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10D" w:rsidRDefault="0000410D">
      <w:pPr>
        <w:rPr>
          <w:color w:val="000000"/>
        </w:rPr>
      </w:pPr>
      <w:r>
        <w:rPr>
          <w:color w:val="000000"/>
        </w:rPr>
        <w:t>Dear</w:t>
      </w:r>
      <w:r w:rsidR="00D24452">
        <w:rPr>
          <w:color w:val="000000"/>
        </w:rPr>
        <w:t xml:space="preserve"> [First name]</w:t>
      </w:r>
      <w:r w:rsidR="00492E74">
        <w:rPr>
          <w:color w:val="000000"/>
        </w:rPr>
        <w:t>,</w:t>
      </w:r>
    </w:p>
    <w:p w:rsidR="00FE38CF" w:rsidRDefault="0000410D">
      <w:pPr>
        <w:rPr>
          <w:color w:val="000000"/>
        </w:rPr>
      </w:pPr>
      <w:r>
        <w:rPr>
          <w:color w:val="000000"/>
        </w:rPr>
        <w:t>This fall the American Chemical Society has the opportunity to update and align its portfolio of career workshops.  We invite you to join with a small group of subject matter experts</w:t>
      </w:r>
      <w:r w:rsidR="00721469">
        <w:rPr>
          <w:color w:val="000000"/>
        </w:rPr>
        <w:t xml:space="preserve"> (SMEs)</w:t>
      </w:r>
      <w:r>
        <w:rPr>
          <w:color w:val="000000"/>
        </w:rPr>
        <w:t xml:space="preserve"> in providing input to </w:t>
      </w:r>
      <w:r w:rsidR="00FE38CF">
        <w:rPr>
          <w:color w:val="000000"/>
        </w:rPr>
        <w:t xml:space="preserve">the </w:t>
      </w:r>
      <w:r>
        <w:rPr>
          <w:color w:val="000000"/>
        </w:rPr>
        <w:t>design documents</w:t>
      </w:r>
      <w:r w:rsidR="00FE38CF">
        <w:rPr>
          <w:color w:val="000000"/>
        </w:rPr>
        <w:t xml:space="preserve"> for this collection</w:t>
      </w:r>
      <w:r w:rsidR="00D24452">
        <w:rPr>
          <w:color w:val="000000"/>
        </w:rPr>
        <w:t>.  Your expertise in [area] will help ensure the appropriateness and relevancy of the workshop materials.</w:t>
      </w:r>
      <w:r w:rsidR="00721469">
        <w:rPr>
          <w:color w:val="000000"/>
        </w:rPr>
        <w:t xml:space="preserve"> </w:t>
      </w:r>
    </w:p>
    <w:p w:rsidR="00D24452" w:rsidRDefault="00D24452">
      <w:pPr>
        <w:rPr>
          <w:color w:val="000000"/>
        </w:rPr>
      </w:pPr>
    </w:p>
    <w:p w:rsidR="000E6215" w:rsidRDefault="00FE38CF">
      <w:pPr>
        <w:rPr>
          <w:color w:val="000000"/>
        </w:rPr>
      </w:pPr>
      <w:r>
        <w:rPr>
          <w:color w:val="000000"/>
        </w:rPr>
        <w:t xml:space="preserve">The overall time commitment </w:t>
      </w:r>
      <w:r w:rsidR="00077C8A">
        <w:rPr>
          <w:color w:val="000000"/>
        </w:rPr>
        <w:t>is anticipated to be only 6-7 hours.  This includes</w:t>
      </w:r>
      <w:r>
        <w:rPr>
          <w:color w:val="000000"/>
        </w:rPr>
        <w:t xml:space="preserve"> two conference calls</w:t>
      </w:r>
      <w:r w:rsidR="00077C8A">
        <w:rPr>
          <w:color w:val="000000"/>
        </w:rPr>
        <w:t>, one focused on the overall framework or learning system architecture (LSA) for the project, and another focused on the design documents.</w:t>
      </w:r>
      <w:r>
        <w:rPr>
          <w:color w:val="000000"/>
        </w:rPr>
        <w:t xml:space="preserve"> </w:t>
      </w:r>
      <w:r w:rsidR="0000410D">
        <w:rPr>
          <w:color w:val="000000"/>
        </w:rPr>
        <w:t xml:space="preserve"> </w:t>
      </w:r>
      <w:r w:rsidR="00D24452">
        <w:rPr>
          <w:color w:val="000000"/>
        </w:rPr>
        <w:t xml:space="preserve"> The remaining</w:t>
      </w:r>
      <w:r w:rsidR="00876B40">
        <w:rPr>
          <w:color w:val="000000"/>
        </w:rPr>
        <w:t xml:space="preserve"> time will be spent reviewing </w:t>
      </w:r>
      <w:r w:rsidR="00D24452">
        <w:rPr>
          <w:color w:val="000000"/>
        </w:rPr>
        <w:t>draft</w:t>
      </w:r>
      <w:r w:rsidR="00876B40">
        <w:rPr>
          <w:color w:val="000000"/>
        </w:rPr>
        <w:t>s</w:t>
      </w:r>
      <w:r w:rsidR="00D24452">
        <w:rPr>
          <w:color w:val="000000"/>
        </w:rPr>
        <w:t xml:space="preserve"> of the design document</w:t>
      </w:r>
      <w:r w:rsidR="00876B40">
        <w:rPr>
          <w:color w:val="000000"/>
        </w:rPr>
        <w:t xml:space="preserve"> and participant guide</w:t>
      </w:r>
      <w:r w:rsidR="00D24452">
        <w:rPr>
          <w:color w:val="000000"/>
        </w:rPr>
        <w:t xml:space="preserve"> for the [module] module.</w:t>
      </w:r>
    </w:p>
    <w:p w:rsidR="0000410D" w:rsidRDefault="0000410D">
      <w:pPr>
        <w:rPr>
          <w:color w:val="000000"/>
        </w:rPr>
      </w:pPr>
    </w:p>
    <w:p w:rsidR="00D24452" w:rsidRDefault="00721469" w:rsidP="00D24452">
      <w:pPr>
        <w:rPr>
          <w:color w:val="000000"/>
        </w:rPr>
      </w:pPr>
      <w:r>
        <w:rPr>
          <w:color w:val="000000"/>
        </w:rPr>
        <w:t>A</w:t>
      </w:r>
      <w:r w:rsidR="00FE38CF">
        <w:rPr>
          <w:color w:val="000000"/>
        </w:rPr>
        <w:t>n overview</w:t>
      </w:r>
      <w:r>
        <w:rPr>
          <w:color w:val="000000"/>
        </w:rPr>
        <w:t xml:space="preserve"> of the LSA will be presented</w:t>
      </w:r>
      <w:r w:rsidR="00FE38CF">
        <w:rPr>
          <w:color w:val="000000"/>
        </w:rPr>
        <w:t xml:space="preserve"> </w:t>
      </w:r>
      <w:r>
        <w:rPr>
          <w:color w:val="000000"/>
        </w:rPr>
        <w:t>o</w:t>
      </w:r>
      <w:r w:rsidR="00FE38CF">
        <w:rPr>
          <w:color w:val="000000"/>
        </w:rPr>
        <w:t xml:space="preserve">n </w:t>
      </w:r>
      <w:r w:rsidR="0000410D">
        <w:rPr>
          <w:color w:val="000000"/>
        </w:rPr>
        <w:t xml:space="preserve">Tuesday, October 4 from 1-2 pm Eastern </w:t>
      </w:r>
      <w:proofErr w:type="gramStart"/>
      <w:r w:rsidR="0000410D">
        <w:rPr>
          <w:color w:val="000000"/>
        </w:rPr>
        <w:t>time</w:t>
      </w:r>
      <w:proofErr w:type="gramEnd"/>
      <w:r>
        <w:rPr>
          <w:color w:val="000000"/>
        </w:rPr>
        <w:t xml:space="preserve">.  </w:t>
      </w:r>
      <w:r w:rsidR="0000410D">
        <w:rPr>
          <w:color w:val="000000"/>
        </w:rPr>
        <w:t xml:space="preserve"> </w:t>
      </w:r>
      <w:r>
        <w:rPr>
          <w:color w:val="000000"/>
        </w:rPr>
        <w:t xml:space="preserve">The purpose of this presentation is to orient you and the other SMEs </w:t>
      </w:r>
      <w:r w:rsidR="00D24452">
        <w:rPr>
          <w:color w:val="000000"/>
        </w:rPr>
        <w:t>to the collection, which covers working in academe, industry, and government, as well as self-employment.</w:t>
      </w:r>
      <w:r w:rsidR="00387176">
        <w:rPr>
          <w:color w:val="000000"/>
        </w:rPr>
        <w:t xml:space="preserve">  If you are unable to participate in the conference call, we will schedule another time to brief you.</w:t>
      </w:r>
    </w:p>
    <w:p w:rsidR="0000410D" w:rsidRDefault="0000410D">
      <w:pPr>
        <w:rPr>
          <w:color w:val="000000"/>
        </w:rPr>
      </w:pPr>
    </w:p>
    <w:p w:rsidR="00CF161D" w:rsidRDefault="00721469">
      <w:pPr>
        <w:rPr>
          <w:color w:val="000000"/>
        </w:rPr>
      </w:pPr>
      <w:r>
        <w:rPr>
          <w:color w:val="000000"/>
        </w:rPr>
        <w:t>Given the need to meet our end-of-the-year deadlines, the project is being fast-tracked.   Thus, we would appreciate a response regarding your interest and availability to participate by Monday, October 3.</w:t>
      </w:r>
      <w:r w:rsidR="00CF161D">
        <w:rPr>
          <w:color w:val="000000"/>
        </w:rPr>
        <w:t xml:space="preserve">  </w:t>
      </w:r>
    </w:p>
    <w:p w:rsidR="00721469" w:rsidRDefault="00721469">
      <w:pPr>
        <w:rPr>
          <w:color w:val="000000"/>
        </w:rPr>
      </w:pPr>
    </w:p>
    <w:p w:rsidR="00721469" w:rsidRDefault="00D24452">
      <w:pPr>
        <w:rPr>
          <w:color w:val="000000"/>
        </w:rPr>
      </w:pPr>
      <w:r>
        <w:rPr>
          <w:color w:val="000000"/>
        </w:rPr>
        <w:t>Sincerely,</w:t>
      </w:r>
    </w:p>
    <w:p w:rsidR="00721469" w:rsidRDefault="00CF161D">
      <w:pPr>
        <w:rPr>
          <w:color w:val="000000"/>
        </w:rPr>
      </w:pPr>
      <w:r>
        <w:rPr>
          <w:color w:val="000000"/>
        </w:rPr>
        <w:t xml:space="preserve">David Harwell, </w:t>
      </w:r>
      <w:r w:rsidR="00721469">
        <w:rPr>
          <w:color w:val="000000"/>
        </w:rPr>
        <w:t>ACS</w:t>
      </w:r>
      <w:r w:rsidR="00D24452">
        <w:rPr>
          <w:color w:val="000000"/>
        </w:rPr>
        <w:t xml:space="preserve"> Department of Career Management and Development</w:t>
      </w:r>
    </w:p>
    <w:p w:rsidR="0000410D" w:rsidRDefault="00CF161D">
      <w:pPr>
        <w:rPr>
          <w:rFonts w:ascii="Arial" w:hAnsi="Arial" w:cs="Arial"/>
        </w:rPr>
      </w:pPr>
      <w:r>
        <w:rPr>
          <w:color w:val="000000"/>
        </w:rPr>
        <w:t xml:space="preserve">Jodi </w:t>
      </w:r>
      <w:proofErr w:type="spellStart"/>
      <w:r>
        <w:rPr>
          <w:color w:val="000000"/>
        </w:rPr>
        <w:t>Wesemann</w:t>
      </w:r>
      <w:proofErr w:type="spellEnd"/>
      <w:r>
        <w:rPr>
          <w:color w:val="000000"/>
        </w:rPr>
        <w:t xml:space="preserve">, </w:t>
      </w:r>
      <w:r w:rsidR="00721469">
        <w:rPr>
          <w:color w:val="000000"/>
        </w:rPr>
        <w:t>ACS</w:t>
      </w:r>
      <w:r w:rsidR="00D24452">
        <w:rPr>
          <w:color w:val="000000"/>
        </w:rPr>
        <w:t xml:space="preserve"> Department of</w:t>
      </w:r>
      <w:r w:rsidR="00721469">
        <w:rPr>
          <w:color w:val="000000"/>
        </w:rPr>
        <w:t xml:space="preserve"> Higher Education</w:t>
      </w:r>
      <w:r w:rsidR="0000410D">
        <w:rPr>
          <w:rFonts w:ascii="Arial" w:hAnsi="Arial" w:cs="Arial"/>
        </w:rPr>
        <w:t> </w:t>
      </w:r>
    </w:p>
    <w:p w:rsidR="00CF161D" w:rsidRDefault="00CF161D">
      <w:pPr>
        <w:rPr>
          <w:rFonts w:ascii="Arial" w:hAnsi="Arial" w:cs="Arial"/>
        </w:rPr>
      </w:pPr>
      <w:bookmarkStart w:id="0" w:name="_GoBack"/>
      <w:bookmarkEnd w:id="0"/>
    </w:p>
    <w:p w:rsidR="00CF161D" w:rsidRDefault="00CF161D">
      <w:pPr>
        <w:rPr>
          <w:color w:val="000000"/>
        </w:rPr>
      </w:pPr>
    </w:p>
    <w:p w:rsidR="00CF161D" w:rsidRDefault="00492E74" w:rsidP="00CF161D">
      <w:pPr>
        <w:rPr>
          <w:color w:val="000000"/>
        </w:rPr>
      </w:pPr>
      <w:r>
        <w:rPr>
          <w:color w:val="000000"/>
        </w:rPr>
        <w:t>Dear Lisa,</w:t>
      </w:r>
    </w:p>
    <w:p w:rsidR="00492E74" w:rsidRDefault="00CF161D" w:rsidP="00CF161D">
      <w:pPr>
        <w:rPr>
          <w:color w:val="000000"/>
        </w:rPr>
      </w:pPr>
      <w:r>
        <w:rPr>
          <w:color w:val="000000"/>
        </w:rPr>
        <w:t xml:space="preserve">This fall the American Chemical Society has the opportunity to update and align its portfolio of career workshops. </w:t>
      </w:r>
      <w:r w:rsidR="00492E74">
        <w:rPr>
          <w:color w:val="000000"/>
        </w:rPr>
        <w:t xml:space="preserve"> To ensure the appropriateness and relevancy of the workshop materials, we are assembling a small group of subject matter experts (SMEs).  </w:t>
      </w:r>
      <w:r>
        <w:rPr>
          <w:color w:val="000000"/>
        </w:rPr>
        <w:t xml:space="preserve"> </w:t>
      </w:r>
      <w:r w:rsidR="00492E74">
        <w:rPr>
          <w:color w:val="000000"/>
        </w:rPr>
        <w:t xml:space="preserve">Given your wide </w:t>
      </w:r>
      <w:r>
        <w:rPr>
          <w:color w:val="000000"/>
        </w:rPr>
        <w:t>range of expertise</w:t>
      </w:r>
      <w:r w:rsidR="00492E74">
        <w:rPr>
          <w:color w:val="000000"/>
        </w:rPr>
        <w:t>, we invite you to play a particularly important role, participating in the review of the design do</w:t>
      </w:r>
      <w:r w:rsidR="001F3EA1">
        <w:rPr>
          <w:color w:val="000000"/>
        </w:rPr>
        <w:t>cuments for each of the modules.  This will help</w:t>
      </w:r>
      <w:r w:rsidR="00492E74">
        <w:rPr>
          <w:color w:val="000000"/>
        </w:rPr>
        <w:t xml:space="preserve"> ensure the cohesiveness </w:t>
      </w:r>
      <w:r w:rsidR="001F3EA1">
        <w:rPr>
          <w:color w:val="000000"/>
        </w:rPr>
        <w:t>of the collection and prepare you to assist with the pilot of the modules in spring of 2012.</w:t>
      </w:r>
    </w:p>
    <w:p w:rsidR="00CF161D" w:rsidRDefault="00CF161D" w:rsidP="00CF161D">
      <w:pPr>
        <w:rPr>
          <w:color w:val="000000"/>
        </w:rPr>
      </w:pPr>
    </w:p>
    <w:p w:rsidR="00CF161D" w:rsidRDefault="001F3EA1" w:rsidP="00CF161D">
      <w:pPr>
        <w:rPr>
          <w:color w:val="000000"/>
        </w:rPr>
      </w:pPr>
      <w:r>
        <w:rPr>
          <w:color w:val="000000"/>
        </w:rPr>
        <w:t>The</w:t>
      </w:r>
      <w:r w:rsidR="00CF161D">
        <w:rPr>
          <w:color w:val="000000"/>
        </w:rPr>
        <w:t xml:space="preserve"> time comm</w:t>
      </w:r>
      <w:r>
        <w:rPr>
          <w:color w:val="000000"/>
        </w:rPr>
        <w:t xml:space="preserve">itment is anticipated to be </w:t>
      </w:r>
      <w:r w:rsidR="00CF161D">
        <w:rPr>
          <w:color w:val="000000"/>
        </w:rPr>
        <w:t>7 hours</w:t>
      </w:r>
      <w:r>
        <w:rPr>
          <w:color w:val="000000"/>
        </w:rPr>
        <w:t xml:space="preserve"> of conference calls, as well as the time to review the documents for each call</w:t>
      </w:r>
      <w:r w:rsidR="00247536">
        <w:rPr>
          <w:color w:val="000000"/>
        </w:rPr>
        <w:t>.  The first conference call will be</w:t>
      </w:r>
      <w:r w:rsidR="00CF161D">
        <w:rPr>
          <w:color w:val="000000"/>
        </w:rPr>
        <w:t xml:space="preserve"> focused on the overall framework or learning system architecture (L</w:t>
      </w:r>
      <w:r w:rsidR="00247536">
        <w:rPr>
          <w:color w:val="000000"/>
        </w:rPr>
        <w:t>SA) for the project.  The remaining conference calls will be</w:t>
      </w:r>
      <w:r w:rsidR="00CF161D">
        <w:rPr>
          <w:color w:val="000000"/>
        </w:rPr>
        <w:t xml:space="preserve"> focused on the </w:t>
      </w:r>
      <w:r w:rsidR="00876B40">
        <w:rPr>
          <w:color w:val="000000"/>
        </w:rPr>
        <w:t xml:space="preserve">draft </w:t>
      </w:r>
      <w:r w:rsidR="00CF161D">
        <w:rPr>
          <w:color w:val="000000"/>
        </w:rPr>
        <w:t>design documents</w:t>
      </w:r>
      <w:r w:rsidR="00387176">
        <w:rPr>
          <w:color w:val="000000"/>
        </w:rPr>
        <w:t xml:space="preserve"> for each of the modules</w:t>
      </w:r>
      <w:r w:rsidR="00CF161D">
        <w:rPr>
          <w:color w:val="000000"/>
        </w:rPr>
        <w:t xml:space="preserve">.   </w:t>
      </w:r>
      <w:r w:rsidR="00876B40">
        <w:rPr>
          <w:color w:val="000000"/>
        </w:rPr>
        <w:t>Input on the participant guides will also be sought.</w:t>
      </w:r>
    </w:p>
    <w:p w:rsidR="00CF161D" w:rsidRDefault="00CF161D" w:rsidP="00CF161D">
      <w:pPr>
        <w:rPr>
          <w:color w:val="000000"/>
        </w:rPr>
      </w:pPr>
    </w:p>
    <w:p w:rsidR="00CF161D" w:rsidRDefault="00CF161D" w:rsidP="00CF161D">
      <w:pPr>
        <w:rPr>
          <w:color w:val="000000"/>
        </w:rPr>
      </w:pPr>
      <w:r>
        <w:rPr>
          <w:color w:val="000000"/>
        </w:rPr>
        <w:t>An overview of the LSA will be presented on Tuesday, Octo</w:t>
      </w:r>
      <w:r w:rsidR="00492E74">
        <w:rPr>
          <w:color w:val="000000"/>
        </w:rPr>
        <w:t xml:space="preserve">ber 4 from 1-2 pm Eastern </w:t>
      </w:r>
      <w:proofErr w:type="gramStart"/>
      <w:r w:rsidR="00492E74">
        <w:rPr>
          <w:color w:val="000000"/>
        </w:rPr>
        <w:t>time</w:t>
      </w:r>
      <w:proofErr w:type="gramEnd"/>
      <w:r w:rsidR="00492E74">
        <w:rPr>
          <w:color w:val="000000"/>
        </w:rPr>
        <w:t>.</w:t>
      </w:r>
      <w:r>
        <w:rPr>
          <w:color w:val="000000"/>
        </w:rPr>
        <w:t xml:space="preserve">  The purpose of this presentation is to orient you and the other SMEs to the collection, which covers working in academe, industry, and government, as well as self-employment.</w:t>
      </w:r>
      <w:r w:rsidR="00387176">
        <w:rPr>
          <w:color w:val="000000"/>
        </w:rPr>
        <w:t xml:space="preserve">  If you are unable to participate in the conference call, we will schedule another time to brief you.</w:t>
      </w:r>
    </w:p>
    <w:p w:rsidR="00CF161D" w:rsidRDefault="00CF161D" w:rsidP="00CF161D">
      <w:pPr>
        <w:rPr>
          <w:color w:val="000000"/>
        </w:rPr>
      </w:pPr>
    </w:p>
    <w:p w:rsidR="00CF161D" w:rsidRDefault="00CF161D" w:rsidP="00CF161D">
      <w:pPr>
        <w:rPr>
          <w:color w:val="000000"/>
        </w:rPr>
      </w:pPr>
      <w:r>
        <w:rPr>
          <w:color w:val="000000"/>
        </w:rPr>
        <w:t>Given the need to meet our end-of-the-year deadlines, the project is being fast-tracked.   Thus, we would appreciate a response regarding your interest and availability to par</w:t>
      </w:r>
      <w:r w:rsidR="00AB1935">
        <w:rPr>
          <w:color w:val="000000"/>
        </w:rPr>
        <w:t>ticipate by Monday, October 3.</w:t>
      </w:r>
    </w:p>
    <w:p w:rsidR="00CF161D" w:rsidRDefault="00CF161D" w:rsidP="00CF161D">
      <w:pPr>
        <w:rPr>
          <w:color w:val="000000"/>
        </w:rPr>
      </w:pPr>
    </w:p>
    <w:p w:rsidR="00CF161D" w:rsidRDefault="00CF161D" w:rsidP="00CF161D">
      <w:pPr>
        <w:rPr>
          <w:color w:val="000000"/>
        </w:rPr>
      </w:pPr>
      <w:r>
        <w:rPr>
          <w:color w:val="000000"/>
        </w:rPr>
        <w:t>Sincerely,</w:t>
      </w:r>
    </w:p>
    <w:p w:rsidR="00CF161D" w:rsidRDefault="00CF161D" w:rsidP="00CF161D">
      <w:pPr>
        <w:rPr>
          <w:color w:val="000000"/>
        </w:rPr>
      </w:pPr>
      <w:r>
        <w:rPr>
          <w:color w:val="000000"/>
        </w:rPr>
        <w:t>David Harwell, ACS Department of Career Management and Development</w:t>
      </w:r>
    </w:p>
    <w:p w:rsidR="00CF161D" w:rsidRDefault="00CF161D" w:rsidP="00CF161D">
      <w:pPr>
        <w:rPr>
          <w:rFonts w:ascii="Arial" w:hAnsi="Arial" w:cs="Arial"/>
        </w:rPr>
      </w:pPr>
      <w:r>
        <w:rPr>
          <w:color w:val="000000"/>
        </w:rPr>
        <w:t xml:space="preserve">Jodi </w:t>
      </w:r>
      <w:proofErr w:type="spellStart"/>
      <w:r>
        <w:rPr>
          <w:color w:val="000000"/>
        </w:rPr>
        <w:t>Wesemann</w:t>
      </w:r>
      <w:proofErr w:type="spellEnd"/>
      <w:r>
        <w:rPr>
          <w:color w:val="000000"/>
        </w:rPr>
        <w:t>, ACS Department of Higher Education</w:t>
      </w:r>
      <w:r>
        <w:rPr>
          <w:rFonts w:ascii="Arial" w:hAnsi="Arial" w:cs="Arial"/>
        </w:rPr>
        <w:t> </w:t>
      </w:r>
    </w:p>
    <w:p w:rsidR="00CF161D" w:rsidRPr="00CF161D" w:rsidRDefault="00CF161D">
      <w:pPr>
        <w:rPr>
          <w:color w:val="000000"/>
        </w:rPr>
      </w:pPr>
    </w:p>
    <w:sectPr w:rsidR="00CF161D" w:rsidRPr="00CF161D" w:rsidSect="00387176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10D"/>
    <w:rsid w:val="0000410D"/>
    <w:rsid w:val="00077C8A"/>
    <w:rsid w:val="000E6215"/>
    <w:rsid w:val="001F3EA1"/>
    <w:rsid w:val="00247536"/>
    <w:rsid w:val="00387176"/>
    <w:rsid w:val="00492E74"/>
    <w:rsid w:val="00721469"/>
    <w:rsid w:val="00876B40"/>
    <w:rsid w:val="00AB1935"/>
    <w:rsid w:val="00AE5EF2"/>
    <w:rsid w:val="00CF161D"/>
    <w:rsid w:val="00D24452"/>
    <w:rsid w:val="00FE3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502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Chemical Society</Company>
  <LinksUpToDate>false</LinksUpToDate>
  <CharactersWithSpaces>3126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Jodi Wesemann</dc:creator>
  <cp:lastModifiedBy>Jodi Wesemann</cp:lastModifiedBy>
  <cp:revision>6</cp:revision>
  <dcterms:created xsi:type="dcterms:W3CDTF">2011-09-27T23:46:00Z</dcterms:created>
  <dcterms:modified xsi:type="dcterms:W3CDTF">2011-09-28T18:30:00Z</dcterms:modified>
</cp:coreProperties>
</file>