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000" w:firstRow="0" w:lastRow="0" w:firstColumn="0" w:lastColumn="0" w:noHBand="0" w:noVBand="0"/>
      </w:tblPr>
      <w:tblGrid>
        <w:gridCol w:w="2301"/>
        <w:gridCol w:w="1891"/>
        <w:gridCol w:w="5744"/>
      </w:tblGrid>
      <w:tr w:rsidR="00387CEE" w:rsidRPr="00F92C82" w:rsidTr="00284135">
        <w:trPr>
          <w:cantSplit/>
        </w:trPr>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87CEE" w:rsidRPr="00387CEE" w:rsidRDefault="00387CEE" w:rsidP="00284135">
            <w:pPr>
              <w:spacing w:beforeLines="60" w:before="144" w:afterLines="60" w:after="144"/>
              <w:jc w:val="center"/>
              <w:rPr>
                <w:rFonts w:ascii="Arial" w:hAnsi="Arial"/>
                <w:b/>
                <w:caps/>
                <w:sz w:val="22"/>
                <w:szCs w:val="22"/>
              </w:rPr>
            </w:pPr>
            <w:r w:rsidRPr="00387CEE">
              <w:rPr>
                <w:rFonts w:ascii="Arial" w:hAnsi="Arial"/>
                <w:b/>
                <w:caps/>
                <w:sz w:val="22"/>
                <w:szCs w:val="22"/>
              </w:rPr>
              <w:t>Overview</w:t>
            </w:r>
          </w:p>
        </w:tc>
      </w:tr>
      <w:tr w:rsidR="003A7BF8" w:rsidRPr="00F92C82" w:rsidTr="00387CEE">
        <w:trPr>
          <w:cantSplit/>
        </w:trPr>
        <w:tc>
          <w:tcPr>
            <w:tcW w:w="0" w:type="auto"/>
            <w:tcBorders>
              <w:top w:val="single" w:sz="4" w:space="0" w:color="auto"/>
              <w:left w:val="single" w:sz="4" w:space="0" w:color="auto"/>
              <w:bottom w:val="single" w:sz="4" w:space="0" w:color="auto"/>
              <w:right w:val="single" w:sz="4" w:space="0" w:color="auto"/>
            </w:tcBorders>
          </w:tcPr>
          <w:p w:rsidR="003A7BF8" w:rsidRPr="00F92C82" w:rsidRDefault="003A7BF8" w:rsidP="00D268F6">
            <w:pPr>
              <w:pStyle w:val="Blocklabel"/>
              <w:spacing w:beforeLines="60" w:before="144" w:afterLines="60" w:after="144"/>
              <w:rPr>
                <w:rFonts w:ascii="Arial" w:hAnsi="Arial"/>
                <w:szCs w:val="22"/>
              </w:rPr>
            </w:pPr>
            <w:r w:rsidRPr="00F92C82">
              <w:rPr>
                <w:rFonts w:ascii="Arial" w:hAnsi="Arial"/>
                <w:szCs w:val="22"/>
              </w:rPr>
              <w:t>Introduction</w:t>
            </w:r>
          </w:p>
        </w:tc>
        <w:tc>
          <w:tcPr>
            <w:tcW w:w="0" w:type="auto"/>
            <w:gridSpan w:val="2"/>
            <w:tcBorders>
              <w:top w:val="single" w:sz="4" w:space="0" w:color="auto"/>
              <w:left w:val="single" w:sz="4" w:space="0" w:color="auto"/>
              <w:bottom w:val="single" w:sz="4" w:space="0" w:color="auto"/>
              <w:right w:val="single" w:sz="4" w:space="0" w:color="auto"/>
            </w:tcBorders>
          </w:tcPr>
          <w:p w:rsidR="003A7BF8" w:rsidRPr="001413B3" w:rsidRDefault="00D43406" w:rsidP="00ED587C">
            <w:pPr>
              <w:spacing w:beforeLines="60" w:before="144" w:afterLines="60" w:after="144"/>
              <w:rPr>
                <w:rFonts w:ascii="Arial" w:hAnsi="Arial"/>
                <w:b/>
                <w:sz w:val="22"/>
                <w:szCs w:val="22"/>
              </w:rPr>
            </w:pPr>
            <w:r w:rsidRPr="00D43406">
              <w:rPr>
                <w:rFonts w:ascii="Arial" w:hAnsi="Arial"/>
                <w:sz w:val="22"/>
                <w:szCs w:val="22"/>
              </w:rPr>
              <w:t xml:space="preserve">Development of theme </w:t>
            </w:r>
            <w:r w:rsidR="00455132">
              <w:rPr>
                <w:rFonts w:ascii="Arial" w:hAnsi="Arial"/>
                <w:sz w:val="22"/>
                <w:szCs w:val="22"/>
              </w:rPr>
              <w:t xml:space="preserve">and proposed activities for </w:t>
            </w:r>
            <w:r w:rsidR="00ED587C" w:rsidRPr="00ED587C">
              <w:rPr>
                <w:rFonts w:ascii="Arial" w:hAnsi="Arial"/>
                <w:i/>
                <w:sz w:val="22"/>
                <w:szCs w:val="22"/>
                <w:highlight w:val="lightGray"/>
              </w:rPr>
              <w:t>insert year and NCW/CCEW</w:t>
            </w:r>
            <w:r w:rsidR="00ED587C">
              <w:rPr>
                <w:rFonts w:ascii="Arial" w:hAnsi="Arial"/>
                <w:i/>
                <w:sz w:val="22"/>
                <w:szCs w:val="22"/>
              </w:rPr>
              <w:t>.</w:t>
            </w:r>
          </w:p>
        </w:tc>
      </w:tr>
      <w:tr w:rsidR="003A7BF8" w:rsidRPr="00F92C82" w:rsidTr="00387CEE">
        <w:trPr>
          <w:cantSplit/>
        </w:trPr>
        <w:tc>
          <w:tcPr>
            <w:tcW w:w="0" w:type="auto"/>
            <w:tcBorders>
              <w:top w:val="single" w:sz="4" w:space="0" w:color="auto"/>
              <w:left w:val="single" w:sz="4" w:space="0" w:color="auto"/>
              <w:bottom w:val="single" w:sz="4" w:space="0" w:color="auto"/>
              <w:right w:val="single" w:sz="4" w:space="0" w:color="auto"/>
            </w:tcBorders>
          </w:tcPr>
          <w:p w:rsidR="003A7BF8" w:rsidRPr="00F92C82" w:rsidRDefault="003A7BF8" w:rsidP="00D268F6">
            <w:pPr>
              <w:pStyle w:val="Blocklabel"/>
              <w:spacing w:beforeLines="60" w:before="144" w:afterLines="60" w:after="144"/>
              <w:rPr>
                <w:rFonts w:ascii="Arial" w:hAnsi="Arial"/>
                <w:szCs w:val="22"/>
              </w:rPr>
            </w:pPr>
            <w:r w:rsidRPr="00F92C82">
              <w:rPr>
                <w:rFonts w:ascii="Arial" w:hAnsi="Arial"/>
                <w:szCs w:val="22"/>
              </w:rPr>
              <w:t>Theme Team</w:t>
            </w:r>
          </w:p>
        </w:tc>
        <w:tc>
          <w:tcPr>
            <w:tcW w:w="0" w:type="auto"/>
            <w:gridSpan w:val="2"/>
            <w:tcBorders>
              <w:top w:val="single" w:sz="4" w:space="0" w:color="auto"/>
              <w:left w:val="single" w:sz="4" w:space="0" w:color="auto"/>
              <w:bottom w:val="single" w:sz="4" w:space="0" w:color="auto"/>
              <w:right w:val="single" w:sz="4" w:space="0" w:color="auto"/>
            </w:tcBorders>
            <w:vAlign w:val="bottom"/>
          </w:tcPr>
          <w:p w:rsidR="00D43406" w:rsidRPr="00D43406" w:rsidRDefault="00ED587C" w:rsidP="00D43406">
            <w:pPr>
              <w:pStyle w:val="BlockText1"/>
              <w:spacing w:beforeLines="60" w:before="144" w:afterLines="60" w:after="144"/>
              <w:rPr>
                <w:rFonts w:ascii="Arial" w:hAnsi="Arial"/>
                <w:szCs w:val="22"/>
              </w:rPr>
            </w:pPr>
            <w:r>
              <w:rPr>
                <w:rFonts w:ascii="Arial" w:hAnsi="Arial"/>
                <w:szCs w:val="22"/>
              </w:rPr>
              <w:t xml:space="preserve">Theme Team leader(s): </w:t>
            </w:r>
            <w:r>
              <w:rPr>
                <w:rFonts w:ascii="Arial" w:hAnsi="Arial"/>
                <w:i/>
                <w:szCs w:val="22"/>
                <w:highlight w:val="lightGray"/>
              </w:rPr>
              <w:t xml:space="preserve">Insert name(s) </w:t>
            </w:r>
            <w:r w:rsidRPr="00ED587C">
              <w:rPr>
                <w:rFonts w:ascii="Arial" w:hAnsi="Arial"/>
                <w:i/>
                <w:szCs w:val="22"/>
                <w:highlight w:val="lightGray"/>
              </w:rPr>
              <w:t>here.</w:t>
            </w:r>
          </w:p>
          <w:p w:rsidR="001413B3" w:rsidRPr="00F92C82" w:rsidRDefault="00D43406" w:rsidP="00ED587C">
            <w:pPr>
              <w:pStyle w:val="BlockText1"/>
              <w:spacing w:beforeLines="60" w:before="144" w:afterLines="60" w:after="144"/>
              <w:rPr>
                <w:rFonts w:ascii="Arial" w:hAnsi="Arial"/>
                <w:szCs w:val="22"/>
              </w:rPr>
            </w:pPr>
            <w:r w:rsidRPr="00D43406">
              <w:rPr>
                <w:rFonts w:ascii="Arial" w:hAnsi="Arial"/>
                <w:szCs w:val="22"/>
              </w:rPr>
              <w:t>Theme Team members:</w:t>
            </w:r>
            <w:r w:rsidR="00ED587C">
              <w:rPr>
                <w:rFonts w:ascii="Arial" w:hAnsi="Arial"/>
                <w:szCs w:val="22"/>
              </w:rPr>
              <w:t xml:space="preserve"> </w:t>
            </w:r>
            <w:r w:rsidR="00ED587C">
              <w:rPr>
                <w:rFonts w:ascii="Arial" w:hAnsi="Arial"/>
                <w:i/>
                <w:szCs w:val="22"/>
                <w:highlight w:val="lightGray"/>
              </w:rPr>
              <w:t>I</w:t>
            </w:r>
            <w:r w:rsidR="00ED587C" w:rsidRPr="00ED587C">
              <w:rPr>
                <w:rFonts w:ascii="Arial" w:hAnsi="Arial"/>
                <w:i/>
                <w:szCs w:val="22"/>
                <w:highlight w:val="lightGray"/>
              </w:rPr>
              <w:t>nsert names here.</w:t>
            </w:r>
          </w:p>
        </w:tc>
      </w:tr>
      <w:tr w:rsidR="001413B3" w:rsidRPr="00F92C82" w:rsidTr="00284135">
        <w:trPr>
          <w:cantSplit/>
        </w:trPr>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413B3" w:rsidRPr="00387CEE" w:rsidRDefault="00387CEE" w:rsidP="00284135">
            <w:pPr>
              <w:pStyle w:val="BlockText1"/>
              <w:spacing w:beforeLines="60" w:before="144" w:afterLines="60" w:after="144"/>
              <w:jc w:val="center"/>
              <w:rPr>
                <w:rFonts w:ascii="Arial" w:hAnsi="Arial"/>
                <w:b/>
                <w:caps/>
                <w:szCs w:val="22"/>
              </w:rPr>
            </w:pPr>
            <w:r w:rsidRPr="00387CEE">
              <w:rPr>
                <w:rFonts w:ascii="Arial" w:hAnsi="Arial"/>
                <w:b/>
                <w:caps/>
                <w:szCs w:val="22"/>
              </w:rPr>
              <w:t>Timeline</w:t>
            </w:r>
          </w:p>
        </w:tc>
      </w:tr>
      <w:tr w:rsidR="00284135" w:rsidRPr="00F92C82" w:rsidTr="00387CEE">
        <w:trPr>
          <w:cantSplit/>
        </w:trPr>
        <w:tc>
          <w:tcPr>
            <w:tcW w:w="0" w:type="auto"/>
            <w:tcBorders>
              <w:top w:val="single" w:sz="4" w:space="0" w:color="auto"/>
              <w:left w:val="single" w:sz="4" w:space="0" w:color="auto"/>
              <w:bottom w:val="single" w:sz="4" w:space="0" w:color="auto"/>
              <w:right w:val="single" w:sz="4" w:space="0" w:color="auto"/>
            </w:tcBorders>
          </w:tcPr>
          <w:p w:rsidR="003A7BF8" w:rsidRPr="00F92C82" w:rsidRDefault="00455132" w:rsidP="00D268F6">
            <w:pPr>
              <w:pStyle w:val="BlockText1"/>
              <w:spacing w:beforeLines="60" w:before="144" w:afterLines="60" w:after="144"/>
              <w:rPr>
                <w:rFonts w:ascii="Arial" w:hAnsi="Arial"/>
                <w:b/>
                <w:szCs w:val="22"/>
              </w:rPr>
            </w:pPr>
            <w:r>
              <w:rPr>
                <w:rFonts w:ascii="Arial" w:hAnsi="Arial"/>
                <w:b/>
                <w:szCs w:val="22"/>
              </w:rPr>
              <w:t>Time F</w:t>
            </w:r>
            <w:r w:rsidR="003A7BF8" w:rsidRPr="00F92C82">
              <w:rPr>
                <w:rFonts w:ascii="Arial" w:hAnsi="Arial"/>
                <w:b/>
                <w:szCs w:val="22"/>
              </w:rPr>
              <w:t>rame/</w:t>
            </w:r>
            <w:r>
              <w:rPr>
                <w:rFonts w:ascii="Arial" w:hAnsi="Arial"/>
                <w:b/>
                <w:szCs w:val="22"/>
              </w:rPr>
              <w:t xml:space="preserve"> </w:t>
            </w:r>
            <w:r w:rsidR="003A7BF8" w:rsidRPr="00F92C82">
              <w:rPr>
                <w:rFonts w:ascii="Arial" w:hAnsi="Arial"/>
                <w:b/>
                <w:szCs w:val="22"/>
              </w:rPr>
              <w:t>Deadlines</w:t>
            </w:r>
          </w:p>
        </w:tc>
        <w:tc>
          <w:tcPr>
            <w:tcW w:w="0" w:type="auto"/>
            <w:tcBorders>
              <w:top w:val="single" w:sz="4" w:space="0" w:color="auto"/>
              <w:left w:val="single" w:sz="4" w:space="0" w:color="auto"/>
              <w:bottom w:val="single" w:sz="4" w:space="0" w:color="auto"/>
              <w:right w:val="single" w:sz="4" w:space="0" w:color="auto"/>
            </w:tcBorders>
          </w:tcPr>
          <w:p w:rsidR="003A7BF8" w:rsidRPr="00F92C82" w:rsidRDefault="003A7BF8" w:rsidP="00D268F6">
            <w:pPr>
              <w:pStyle w:val="BlockText1"/>
              <w:spacing w:beforeLines="60" w:before="144" w:afterLines="60" w:after="144"/>
              <w:rPr>
                <w:rFonts w:ascii="Arial" w:hAnsi="Arial"/>
                <w:b/>
                <w:szCs w:val="22"/>
              </w:rPr>
            </w:pPr>
            <w:r w:rsidRPr="00F92C82">
              <w:rPr>
                <w:rFonts w:ascii="Arial" w:hAnsi="Arial"/>
                <w:b/>
                <w:szCs w:val="22"/>
              </w:rPr>
              <w:t>Role(s) Responsible</w:t>
            </w:r>
          </w:p>
        </w:tc>
        <w:tc>
          <w:tcPr>
            <w:tcW w:w="0" w:type="auto"/>
            <w:tcBorders>
              <w:top w:val="single" w:sz="4" w:space="0" w:color="auto"/>
              <w:left w:val="single" w:sz="4" w:space="0" w:color="auto"/>
              <w:bottom w:val="single" w:sz="4" w:space="0" w:color="auto"/>
              <w:right w:val="single" w:sz="4" w:space="0" w:color="auto"/>
            </w:tcBorders>
          </w:tcPr>
          <w:p w:rsidR="003A7BF8" w:rsidRPr="00F92C82" w:rsidRDefault="003A7BF8" w:rsidP="00D268F6">
            <w:pPr>
              <w:pStyle w:val="BlockText1"/>
              <w:spacing w:beforeLines="60" w:before="144" w:afterLines="60" w:after="144"/>
              <w:rPr>
                <w:rFonts w:ascii="Arial" w:hAnsi="Arial"/>
                <w:b/>
                <w:szCs w:val="22"/>
              </w:rPr>
            </w:pPr>
            <w:r w:rsidRPr="00F92C82">
              <w:rPr>
                <w:rFonts w:ascii="Arial" w:hAnsi="Arial"/>
                <w:b/>
                <w:szCs w:val="22"/>
              </w:rPr>
              <w:t>Tasks</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530F46" w:rsidP="00E86F3F">
            <w:pPr>
              <w:pStyle w:val="BlockText1"/>
              <w:spacing w:beforeLines="60" w:before="144" w:afterLines="60" w:after="144"/>
              <w:rPr>
                <w:rFonts w:ascii="Arial" w:hAnsi="Arial"/>
                <w:b/>
                <w:szCs w:val="22"/>
              </w:rPr>
            </w:pPr>
            <w:r>
              <w:rPr>
                <w:rFonts w:ascii="Arial" w:hAnsi="Arial"/>
                <w:b/>
                <w:szCs w:val="22"/>
              </w:rPr>
              <w:t>Spring</w:t>
            </w:r>
            <w:r w:rsidR="00F117E9">
              <w:rPr>
                <w:rFonts w:ascii="Arial" w:hAnsi="Arial"/>
                <w:b/>
                <w:szCs w:val="22"/>
              </w:rPr>
              <w:t xml:space="preserve"> </w:t>
            </w:r>
            <w:r w:rsidR="00E86F3F">
              <w:rPr>
                <w:rFonts w:ascii="Arial" w:hAnsi="Arial"/>
                <w:b/>
                <w:szCs w:val="22"/>
              </w:rPr>
              <w:t>2017</w:t>
            </w:r>
            <w:r w:rsidR="00F117E9" w:rsidRPr="00D43406">
              <w:rPr>
                <w:rFonts w:ascii="Arial" w:hAnsi="Arial"/>
                <w:b/>
                <w:szCs w:val="22"/>
              </w:rPr>
              <w:t xml:space="preserve"> </w:t>
            </w:r>
            <w:r w:rsidR="00E86F3F">
              <w:rPr>
                <w:rFonts w:ascii="Arial" w:hAnsi="Arial"/>
                <w:b/>
                <w:szCs w:val="22"/>
              </w:rPr>
              <w:t xml:space="preserve">ACS </w:t>
            </w:r>
            <w:r w:rsidR="00F117E9" w:rsidRPr="00D43406">
              <w:rPr>
                <w:rFonts w:ascii="Arial" w:hAnsi="Arial"/>
                <w:b/>
                <w:szCs w:val="22"/>
              </w:rPr>
              <w:t>Meeting</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Pr>
                <w:rFonts w:ascii="Arial" w:hAnsi="Arial"/>
                <w:b w:val="0"/>
                <w:szCs w:val="22"/>
              </w:rPr>
              <w:t>PDP</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F117E9" w:rsidP="00D43406">
            <w:pPr>
              <w:pStyle w:val="Blocklabel"/>
              <w:spacing w:beforeLines="60" w:before="144" w:afterLines="60" w:after="144"/>
              <w:rPr>
                <w:rFonts w:ascii="Arial" w:hAnsi="Arial"/>
                <w:b w:val="0"/>
                <w:szCs w:val="22"/>
              </w:rPr>
            </w:pPr>
            <w:r w:rsidRPr="00871E9F">
              <w:rPr>
                <w:rFonts w:ascii="Arial" w:hAnsi="Arial" w:cs="Arial"/>
                <w:b w:val="0"/>
                <w:szCs w:val="22"/>
              </w:rPr>
              <w:t>Name theme team chair, suggest sources for theme team members outside of CCA, requests volunteers from CCA</w:t>
            </w:r>
            <w:r>
              <w:rPr>
                <w:rFonts w:ascii="Arial" w:hAnsi="Arial" w:cs="Arial"/>
                <w:b w:val="0"/>
                <w:szCs w:val="22"/>
              </w:rPr>
              <w:t>.</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Default="00530F46" w:rsidP="00E86F3F">
            <w:pPr>
              <w:pStyle w:val="BlockText1"/>
              <w:spacing w:beforeLines="60" w:before="144" w:afterLines="60" w:after="144"/>
              <w:rPr>
                <w:rFonts w:ascii="Arial" w:hAnsi="Arial"/>
                <w:b/>
                <w:szCs w:val="22"/>
              </w:rPr>
            </w:pPr>
            <w:r>
              <w:rPr>
                <w:rFonts w:ascii="Arial" w:hAnsi="Arial"/>
                <w:b/>
                <w:szCs w:val="22"/>
              </w:rPr>
              <w:t xml:space="preserve">Summer </w:t>
            </w:r>
            <w:r w:rsidR="00E86F3F">
              <w:rPr>
                <w:rFonts w:ascii="Arial" w:hAnsi="Arial"/>
                <w:b/>
                <w:szCs w:val="22"/>
              </w:rPr>
              <w:t>2017</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Pr>
                <w:rFonts w:ascii="Arial" w:hAnsi="Arial"/>
                <w:b w:val="0"/>
                <w:szCs w:val="22"/>
              </w:rPr>
              <w:t>PDP</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871E9F" w:rsidRDefault="00301987" w:rsidP="00455132">
            <w:pPr>
              <w:pStyle w:val="Blocklabel"/>
              <w:spacing w:beforeLines="60" w:before="144" w:afterLines="60" w:after="144"/>
              <w:rPr>
                <w:rFonts w:ascii="Arial" w:hAnsi="Arial" w:cs="Arial"/>
                <w:b w:val="0"/>
                <w:szCs w:val="22"/>
              </w:rPr>
            </w:pPr>
            <w:r>
              <w:rPr>
                <w:rFonts w:ascii="Arial" w:hAnsi="Arial" w:cs="Arial"/>
                <w:b w:val="0"/>
                <w:szCs w:val="22"/>
              </w:rPr>
              <w:t>NCW</w:t>
            </w:r>
            <w:r w:rsidR="00F117E9" w:rsidRPr="00871E9F">
              <w:rPr>
                <w:rFonts w:ascii="Arial" w:hAnsi="Arial" w:cs="Arial"/>
                <w:b w:val="0"/>
                <w:szCs w:val="22"/>
              </w:rPr>
              <w:t xml:space="preserve"> Program chair recruits theme team members from outside CCA</w:t>
            </w:r>
            <w:r w:rsidR="00F117E9">
              <w:rPr>
                <w:rFonts w:ascii="Arial" w:hAnsi="Arial" w:cs="Arial"/>
                <w:b w:val="0"/>
                <w:szCs w:val="22"/>
              </w:rPr>
              <w:t>.</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530F46" w:rsidP="00E86F3F">
            <w:pPr>
              <w:pStyle w:val="BlockText1"/>
              <w:spacing w:beforeLines="60" w:before="144" w:afterLines="60" w:after="144"/>
              <w:rPr>
                <w:rFonts w:ascii="Arial" w:hAnsi="Arial"/>
                <w:b/>
                <w:szCs w:val="22"/>
              </w:rPr>
            </w:pPr>
            <w:r>
              <w:rPr>
                <w:rFonts w:ascii="Arial" w:hAnsi="Arial"/>
                <w:b/>
                <w:szCs w:val="22"/>
              </w:rPr>
              <w:t>Fall</w:t>
            </w:r>
            <w:r w:rsidR="00F117E9">
              <w:rPr>
                <w:rFonts w:ascii="Arial" w:hAnsi="Arial"/>
                <w:b/>
                <w:szCs w:val="22"/>
              </w:rPr>
              <w:t xml:space="preserve"> </w:t>
            </w:r>
            <w:r w:rsidR="00E86F3F">
              <w:rPr>
                <w:rFonts w:ascii="Arial" w:hAnsi="Arial"/>
                <w:b/>
                <w:szCs w:val="22"/>
              </w:rPr>
              <w:t>2</w:t>
            </w:r>
            <w:r>
              <w:rPr>
                <w:rFonts w:ascii="Arial" w:hAnsi="Arial"/>
                <w:b/>
                <w:szCs w:val="22"/>
              </w:rPr>
              <w:t>017</w:t>
            </w:r>
            <w:r w:rsidR="00F117E9" w:rsidRPr="00D43406">
              <w:rPr>
                <w:rFonts w:ascii="Arial" w:hAnsi="Arial"/>
                <w:b/>
                <w:szCs w:val="22"/>
              </w:rPr>
              <w:t xml:space="preserve"> </w:t>
            </w:r>
            <w:r w:rsidR="00E86F3F">
              <w:rPr>
                <w:rFonts w:ascii="Arial" w:hAnsi="Arial"/>
                <w:b/>
                <w:szCs w:val="22"/>
              </w:rPr>
              <w:t xml:space="preserve">ACS </w:t>
            </w:r>
            <w:r w:rsidR="00F117E9" w:rsidRPr="00D43406">
              <w:rPr>
                <w:rFonts w:ascii="Arial" w:hAnsi="Arial"/>
                <w:b/>
                <w:szCs w:val="22"/>
              </w:rPr>
              <w:t>Meeting</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sidRPr="00D76BA7">
              <w:rPr>
                <w:rFonts w:ascii="Arial" w:hAnsi="Arial"/>
                <w:b w:val="0"/>
                <w:szCs w:val="22"/>
              </w:rPr>
              <w:t>Theme Team</w:t>
            </w:r>
            <w:r>
              <w:rPr>
                <w:rFonts w:ascii="Arial" w:hAnsi="Arial"/>
                <w:b w:val="0"/>
                <w:szCs w:val="22"/>
              </w:rPr>
              <w:t>,</w:t>
            </w:r>
            <w:r w:rsidRPr="00D76BA7">
              <w:rPr>
                <w:rFonts w:ascii="Arial" w:hAnsi="Arial"/>
                <w:b w:val="0"/>
                <w:szCs w:val="22"/>
              </w:rPr>
              <w:t xml:space="preserve"> </w:t>
            </w:r>
            <w:r>
              <w:rPr>
                <w:rFonts w:ascii="Arial" w:hAnsi="Arial"/>
                <w:b w:val="0"/>
                <w:szCs w:val="22"/>
              </w:rPr>
              <w:t>PDP</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F117E9" w:rsidP="00D43406">
            <w:pPr>
              <w:pStyle w:val="Blocklabel"/>
              <w:spacing w:beforeLines="60" w:before="144" w:afterLines="60" w:after="144"/>
              <w:rPr>
                <w:rFonts w:ascii="Arial" w:hAnsi="Arial"/>
                <w:b w:val="0"/>
                <w:szCs w:val="22"/>
              </w:rPr>
            </w:pPr>
            <w:r w:rsidRPr="00871E9F">
              <w:rPr>
                <w:rFonts w:ascii="Arial" w:hAnsi="Arial" w:cs="Arial"/>
                <w:b w:val="0"/>
                <w:szCs w:val="22"/>
              </w:rPr>
              <w:t>Report on final makeup of theme team including members from outside CCA</w:t>
            </w:r>
            <w:r>
              <w:rPr>
                <w:rFonts w:ascii="Arial" w:hAnsi="Arial" w:cs="Arial"/>
                <w:b w:val="0"/>
                <w:szCs w:val="22"/>
              </w:rPr>
              <w:t>.</w:t>
            </w:r>
            <w:r w:rsidR="00530F46">
              <w:rPr>
                <w:rFonts w:ascii="Arial" w:hAnsi="Arial" w:cs="Arial"/>
                <w:b w:val="0"/>
                <w:szCs w:val="22"/>
              </w:rPr>
              <w:t xml:space="preserve"> G</w:t>
            </w:r>
            <w:r w:rsidR="00530F46">
              <w:rPr>
                <w:rFonts w:ascii="Arial" w:hAnsi="Arial" w:cs="Arial"/>
                <w:b w:val="0"/>
                <w:szCs w:val="22"/>
              </w:rPr>
              <w:t>enerate first draft of t</w:t>
            </w:r>
            <w:r w:rsidR="00530F46" w:rsidRPr="00871E9F">
              <w:rPr>
                <w:rFonts w:ascii="Arial" w:hAnsi="Arial" w:cs="Arial"/>
                <w:b w:val="0"/>
                <w:szCs w:val="22"/>
              </w:rPr>
              <w:t>heme document</w:t>
            </w:r>
            <w:r w:rsidR="00530F46">
              <w:rPr>
                <w:rFonts w:ascii="Arial" w:hAnsi="Arial" w:cs="Arial"/>
                <w:b w:val="0"/>
                <w:szCs w:val="22"/>
              </w:rPr>
              <w:t>.</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530F46" w:rsidP="00D43406">
            <w:pPr>
              <w:pStyle w:val="BlockText1"/>
              <w:spacing w:beforeLines="60" w:before="144" w:afterLines="60" w:after="144"/>
              <w:rPr>
                <w:rFonts w:ascii="Arial" w:hAnsi="Arial"/>
                <w:b/>
                <w:szCs w:val="22"/>
              </w:rPr>
            </w:pPr>
            <w:r>
              <w:rPr>
                <w:rFonts w:ascii="Arial" w:hAnsi="Arial"/>
                <w:b/>
                <w:szCs w:val="22"/>
              </w:rPr>
              <w:t>Winter</w:t>
            </w:r>
            <w:r w:rsidR="00F117E9" w:rsidRPr="00D43406">
              <w:rPr>
                <w:rFonts w:ascii="Arial" w:hAnsi="Arial"/>
                <w:b/>
                <w:szCs w:val="22"/>
              </w:rPr>
              <w:t xml:space="preserve"> 201</w:t>
            </w:r>
            <w:r>
              <w:rPr>
                <w:rFonts w:ascii="Arial" w:hAnsi="Arial"/>
                <w:b/>
                <w:szCs w:val="22"/>
              </w:rPr>
              <w:t>7</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Pr>
                <w:rFonts w:ascii="Arial" w:hAnsi="Arial"/>
                <w:b w:val="0"/>
                <w:szCs w:val="22"/>
              </w:rPr>
              <w:t>Theme Team, S</w:t>
            </w:r>
            <w:r w:rsidRPr="00D76BA7">
              <w:rPr>
                <w:rFonts w:ascii="Arial" w:hAnsi="Arial"/>
                <w:b w:val="0"/>
                <w:szCs w:val="22"/>
              </w:rPr>
              <w:t>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F117E9" w:rsidP="00D43406">
            <w:pPr>
              <w:pStyle w:val="Blocklabel"/>
              <w:spacing w:beforeLines="60" w:before="144" w:afterLines="60" w:after="144"/>
              <w:rPr>
                <w:rFonts w:ascii="Arial" w:hAnsi="Arial"/>
                <w:b w:val="0"/>
                <w:szCs w:val="22"/>
              </w:rPr>
            </w:pPr>
            <w:r w:rsidRPr="00871E9F">
              <w:rPr>
                <w:rFonts w:ascii="Arial" w:hAnsi="Arial" w:cs="Arial"/>
                <w:b w:val="0"/>
                <w:szCs w:val="22"/>
              </w:rPr>
              <w:t>Complete draft of document and share with PD</w:t>
            </w:r>
            <w:r w:rsidR="00E86F3F">
              <w:rPr>
                <w:rFonts w:ascii="Arial" w:hAnsi="Arial" w:cs="Arial"/>
                <w:b w:val="0"/>
                <w:szCs w:val="22"/>
              </w:rPr>
              <w:t xml:space="preserve">P subcommittee. Get suggestions </w:t>
            </w:r>
            <w:r w:rsidRPr="00871E9F">
              <w:rPr>
                <w:rFonts w:ascii="Arial" w:hAnsi="Arial" w:cs="Arial"/>
                <w:b w:val="0"/>
                <w:szCs w:val="22"/>
              </w:rPr>
              <w:t>on additional themes, partners, activities, resources.</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7E654E" w:rsidP="00D43406">
            <w:pPr>
              <w:pStyle w:val="BlockText1"/>
              <w:spacing w:beforeLines="60" w:before="144" w:afterLines="60" w:after="144"/>
              <w:rPr>
                <w:rFonts w:ascii="Arial" w:hAnsi="Arial"/>
                <w:b/>
                <w:szCs w:val="22"/>
              </w:rPr>
            </w:pPr>
            <w:r>
              <w:rPr>
                <w:rFonts w:ascii="Arial" w:hAnsi="Arial"/>
                <w:b/>
                <w:szCs w:val="22"/>
              </w:rPr>
              <w:t>2-3 weeks before Spring</w:t>
            </w:r>
            <w:r w:rsidR="00E86F3F">
              <w:rPr>
                <w:rFonts w:ascii="Arial" w:hAnsi="Arial"/>
                <w:b/>
                <w:szCs w:val="22"/>
              </w:rPr>
              <w:t xml:space="preserve"> 2018</w:t>
            </w:r>
            <w:r w:rsidR="00F117E9" w:rsidRPr="00D43406">
              <w:rPr>
                <w:rFonts w:ascii="Arial" w:hAnsi="Arial"/>
                <w:b/>
                <w:szCs w:val="22"/>
              </w:rPr>
              <w:t xml:space="preserve"> ACS Meeting</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sidRPr="00D76BA7">
              <w:rPr>
                <w:rFonts w:ascii="Arial" w:hAnsi="Arial"/>
                <w:b w:val="0"/>
                <w:szCs w:val="22"/>
              </w:rPr>
              <w:t>Theme Team</w:t>
            </w:r>
            <w:r>
              <w:rPr>
                <w:rFonts w:ascii="Arial" w:hAnsi="Arial"/>
                <w:b w:val="0"/>
                <w:szCs w:val="22"/>
              </w:rPr>
              <w:t>,</w:t>
            </w:r>
            <w:r w:rsidRPr="00D76BA7">
              <w:rPr>
                <w:rFonts w:ascii="Arial" w:hAnsi="Arial"/>
                <w:b w:val="0"/>
                <w:szCs w:val="22"/>
              </w:rPr>
              <w:t xml:space="preserve"> </w:t>
            </w:r>
            <w:r>
              <w:rPr>
                <w:rFonts w:ascii="Arial" w:hAnsi="Arial"/>
                <w:b w:val="0"/>
                <w:szCs w:val="22"/>
              </w:rPr>
              <w:t>PDP, Staff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F117E9" w:rsidP="00D43406">
            <w:pPr>
              <w:pStyle w:val="Blocklabel"/>
              <w:spacing w:beforeLines="60" w:before="144" w:afterLines="60" w:after="144"/>
              <w:rPr>
                <w:rFonts w:ascii="Arial" w:hAnsi="Arial"/>
                <w:b w:val="0"/>
                <w:szCs w:val="22"/>
              </w:rPr>
            </w:pPr>
            <w:r w:rsidRPr="00D43406">
              <w:rPr>
                <w:rFonts w:ascii="Arial" w:hAnsi="Arial"/>
                <w:b w:val="0"/>
                <w:szCs w:val="22"/>
              </w:rPr>
              <w:t>Work with ACS staff to get supplies for voting</w:t>
            </w:r>
            <w:r>
              <w:rPr>
                <w:rFonts w:ascii="Arial" w:hAnsi="Arial"/>
                <w:b w:val="0"/>
                <w:szCs w:val="22"/>
              </w:rPr>
              <w:t>.</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7E654E" w:rsidP="00D43406">
            <w:pPr>
              <w:pStyle w:val="BlockText1"/>
              <w:spacing w:beforeLines="60" w:before="144" w:afterLines="60" w:after="144"/>
              <w:rPr>
                <w:rFonts w:ascii="Arial" w:hAnsi="Arial"/>
                <w:b/>
                <w:szCs w:val="22"/>
              </w:rPr>
            </w:pPr>
            <w:r>
              <w:rPr>
                <w:rFonts w:ascii="Arial" w:hAnsi="Arial"/>
                <w:b/>
                <w:szCs w:val="22"/>
              </w:rPr>
              <w:t>Spring</w:t>
            </w:r>
            <w:r w:rsidR="00E86F3F">
              <w:rPr>
                <w:rFonts w:ascii="Arial" w:hAnsi="Arial"/>
                <w:b/>
                <w:szCs w:val="22"/>
              </w:rPr>
              <w:t xml:space="preserve"> 2018</w:t>
            </w:r>
            <w:r w:rsidR="00F117E9" w:rsidRPr="00D43406">
              <w:rPr>
                <w:rFonts w:ascii="Arial" w:hAnsi="Arial"/>
                <w:b/>
                <w:szCs w:val="22"/>
              </w:rPr>
              <w:t xml:space="preserve"> ACS Meeting</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sidRPr="00D76BA7">
              <w:rPr>
                <w:rFonts w:ascii="Arial" w:hAnsi="Arial"/>
                <w:b w:val="0"/>
                <w:szCs w:val="22"/>
              </w:rPr>
              <w:t>Theme Team</w:t>
            </w:r>
            <w:r>
              <w:rPr>
                <w:rFonts w:ascii="Arial" w:hAnsi="Arial"/>
                <w:b w:val="0"/>
                <w:szCs w:val="22"/>
              </w:rPr>
              <w:t xml:space="preserve">, </w:t>
            </w:r>
            <w:r w:rsidRPr="00D76BA7">
              <w:rPr>
                <w:rFonts w:ascii="Arial" w:hAnsi="Arial"/>
                <w:b w:val="0"/>
                <w:szCs w:val="22"/>
              </w:rPr>
              <w:t>Staff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F117E9" w:rsidP="00D43406">
            <w:pPr>
              <w:pStyle w:val="Blocklabel"/>
              <w:spacing w:beforeLines="60" w:before="144" w:afterLines="60" w:after="144"/>
              <w:rPr>
                <w:rFonts w:ascii="Arial" w:hAnsi="Arial"/>
                <w:b w:val="0"/>
                <w:szCs w:val="22"/>
              </w:rPr>
            </w:pPr>
            <w:r w:rsidRPr="00871E9F">
              <w:rPr>
                <w:rFonts w:ascii="Arial" w:hAnsi="Arial" w:cs="Arial"/>
                <w:b w:val="0"/>
                <w:szCs w:val="22"/>
              </w:rPr>
              <w:t>Finalize top suggested activities and any holes/need for additional activities; select members to work on contest guidelines. All the decisions related to the theme are final by the Fall 2017 meeting</w:t>
            </w:r>
            <w:r>
              <w:rPr>
                <w:rFonts w:ascii="Arial" w:hAnsi="Arial" w:cs="Arial"/>
                <w:b w:val="0"/>
                <w:szCs w:val="22"/>
              </w:rPr>
              <w:t>.</w:t>
            </w:r>
          </w:p>
        </w:tc>
      </w:tr>
      <w:tr w:rsidR="00F117E9"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7E654E" w:rsidP="00455132">
            <w:pPr>
              <w:pStyle w:val="BlockText1"/>
              <w:spacing w:beforeLines="60" w:before="144" w:afterLines="60" w:after="144"/>
              <w:rPr>
                <w:rFonts w:ascii="Arial" w:hAnsi="Arial"/>
                <w:b/>
                <w:szCs w:val="22"/>
              </w:rPr>
            </w:pPr>
            <w:r>
              <w:rPr>
                <w:rFonts w:ascii="Arial" w:hAnsi="Arial"/>
                <w:b/>
                <w:szCs w:val="22"/>
              </w:rPr>
              <w:t>Fall</w:t>
            </w:r>
            <w:r w:rsidR="00E86F3F">
              <w:rPr>
                <w:rFonts w:ascii="Arial" w:hAnsi="Arial"/>
                <w:b/>
                <w:szCs w:val="22"/>
              </w:rPr>
              <w:t xml:space="preserve"> 201</w:t>
            </w:r>
            <w:r w:rsidR="00530F46">
              <w:rPr>
                <w:rFonts w:ascii="Arial" w:hAnsi="Arial"/>
                <w:b/>
                <w:szCs w:val="22"/>
              </w:rPr>
              <w:t>8</w:t>
            </w:r>
            <w:r w:rsidR="00F117E9" w:rsidRPr="00D43406">
              <w:rPr>
                <w:rFonts w:ascii="Arial" w:hAnsi="Arial"/>
                <w:b/>
                <w:szCs w:val="22"/>
              </w:rPr>
              <w:t xml:space="preserve"> ACS Meeting</w:t>
            </w:r>
          </w:p>
        </w:tc>
        <w:tc>
          <w:tcPr>
            <w:tcW w:w="0" w:type="auto"/>
            <w:tcBorders>
              <w:top w:val="single" w:sz="4" w:space="0" w:color="auto"/>
              <w:left w:val="single" w:sz="4" w:space="0" w:color="auto"/>
              <w:bottom w:val="single" w:sz="4" w:space="0" w:color="auto"/>
              <w:right w:val="single" w:sz="4" w:space="0" w:color="auto"/>
            </w:tcBorders>
          </w:tcPr>
          <w:p w:rsidR="00F117E9" w:rsidRPr="00D76BA7" w:rsidRDefault="00F117E9" w:rsidP="005F20D5">
            <w:pPr>
              <w:pStyle w:val="Blocklabel"/>
              <w:spacing w:beforeLines="60" w:before="144" w:afterLines="60" w:after="144"/>
              <w:rPr>
                <w:rFonts w:ascii="Arial" w:hAnsi="Arial"/>
                <w:b w:val="0"/>
                <w:szCs w:val="22"/>
              </w:rPr>
            </w:pPr>
            <w:r w:rsidRPr="00D76BA7">
              <w:rPr>
                <w:rFonts w:ascii="Arial" w:hAnsi="Arial"/>
                <w:b w:val="0"/>
                <w:szCs w:val="22"/>
              </w:rPr>
              <w:t>Everyone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117E9" w:rsidRPr="00D43406" w:rsidRDefault="00530F46" w:rsidP="00455132">
            <w:pPr>
              <w:pStyle w:val="Blocklabel"/>
              <w:spacing w:beforeLines="60" w:before="144" w:afterLines="60" w:after="144"/>
              <w:rPr>
                <w:rFonts w:ascii="Arial" w:hAnsi="Arial"/>
                <w:b w:val="0"/>
                <w:szCs w:val="22"/>
              </w:rPr>
            </w:pPr>
            <w:r w:rsidRPr="00871E9F">
              <w:rPr>
                <w:rFonts w:ascii="Arial" w:hAnsi="Arial" w:cs="Arial"/>
                <w:b w:val="0"/>
                <w:szCs w:val="22"/>
              </w:rPr>
              <w:t>Assist ACS staff generating Celebrating Chemistry</w:t>
            </w:r>
            <w:r>
              <w:rPr>
                <w:rFonts w:ascii="Arial" w:hAnsi="Arial" w:cs="Arial"/>
                <w:b w:val="0"/>
                <w:szCs w:val="22"/>
              </w:rPr>
              <w:t xml:space="preserve"> </w:t>
            </w:r>
            <w:r w:rsidRPr="00871E9F">
              <w:rPr>
                <w:rFonts w:ascii="Arial" w:hAnsi="Arial" w:cs="Arial"/>
                <w:b w:val="0"/>
                <w:szCs w:val="22"/>
              </w:rPr>
              <w:t>edition; review documents, activities, web links and interactive when requested.</w:t>
            </w:r>
            <w:bookmarkStart w:id="0" w:name="_GoBack"/>
            <w:bookmarkEnd w:id="0"/>
          </w:p>
        </w:tc>
      </w:tr>
      <w:tr w:rsidR="00455132" w:rsidRPr="00F92C82" w:rsidTr="00387CEE">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455132" w:rsidRPr="00D43406" w:rsidRDefault="007E654E" w:rsidP="00D43406">
            <w:pPr>
              <w:pStyle w:val="BlockText1"/>
              <w:spacing w:beforeLines="60" w:before="144" w:afterLines="60" w:after="144"/>
              <w:rPr>
                <w:rFonts w:ascii="Arial" w:hAnsi="Arial"/>
                <w:b/>
                <w:szCs w:val="22"/>
              </w:rPr>
            </w:pPr>
            <w:r>
              <w:rPr>
                <w:rFonts w:ascii="Arial" w:hAnsi="Arial"/>
                <w:b/>
                <w:szCs w:val="22"/>
              </w:rPr>
              <w:t>Spring</w:t>
            </w:r>
            <w:r w:rsidR="00E86F3F">
              <w:rPr>
                <w:rFonts w:ascii="Arial" w:hAnsi="Arial"/>
                <w:b/>
                <w:szCs w:val="22"/>
              </w:rPr>
              <w:t xml:space="preserve"> 2019</w:t>
            </w:r>
            <w:r w:rsidR="00455132" w:rsidRPr="00D43406">
              <w:rPr>
                <w:rFonts w:ascii="Arial" w:hAnsi="Arial"/>
                <w:b/>
                <w:szCs w:val="22"/>
              </w:rPr>
              <w:t xml:space="preserve"> ACS Meeting</w:t>
            </w:r>
          </w:p>
        </w:tc>
        <w:tc>
          <w:tcPr>
            <w:tcW w:w="0" w:type="auto"/>
            <w:tcBorders>
              <w:top w:val="single" w:sz="4" w:space="0" w:color="auto"/>
              <w:left w:val="single" w:sz="4" w:space="0" w:color="auto"/>
              <w:bottom w:val="single" w:sz="4" w:space="0" w:color="auto"/>
              <w:right w:val="single" w:sz="4" w:space="0" w:color="auto"/>
            </w:tcBorders>
          </w:tcPr>
          <w:p w:rsidR="00455132" w:rsidRPr="00D76BA7" w:rsidRDefault="00455132" w:rsidP="00D76BA7">
            <w:pPr>
              <w:pStyle w:val="Blocklabel"/>
              <w:spacing w:beforeLines="60" w:before="144" w:afterLines="60" w:after="144"/>
              <w:rPr>
                <w:rFonts w:ascii="Arial" w:hAnsi="Arial"/>
                <w:b w:val="0"/>
                <w:szCs w:val="22"/>
              </w:rPr>
            </w:pPr>
            <w:r w:rsidRPr="00D76BA7">
              <w:rPr>
                <w:rFonts w:ascii="Arial" w:hAnsi="Arial"/>
                <w:b w:val="0"/>
                <w:szCs w:val="22"/>
              </w:rPr>
              <w:t>Everyone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455132" w:rsidRPr="00D43406" w:rsidRDefault="00770924" w:rsidP="00770924">
            <w:pPr>
              <w:pStyle w:val="Blocklabel"/>
              <w:spacing w:beforeLines="60" w:before="144" w:afterLines="60" w:after="144"/>
              <w:rPr>
                <w:rFonts w:ascii="Arial" w:hAnsi="Arial"/>
                <w:b w:val="0"/>
                <w:szCs w:val="22"/>
              </w:rPr>
            </w:pPr>
            <w:r>
              <w:rPr>
                <w:rFonts w:ascii="Arial" w:hAnsi="Arial"/>
                <w:b w:val="0"/>
                <w:szCs w:val="22"/>
              </w:rPr>
              <w:t>Resources are</w:t>
            </w:r>
            <w:r w:rsidR="00455132" w:rsidRPr="00D43406">
              <w:rPr>
                <w:rFonts w:ascii="Arial" w:hAnsi="Arial"/>
                <w:b w:val="0"/>
                <w:szCs w:val="22"/>
              </w:rPr>
              <w:t xml:space="preserve"> launched –</w:t>
            </w:r>
            <w:r w:rsidR="00455132">
              <w:rPr>
                <w:rFonts w:ascii="Arial" w:hAnsi="Arial"/>
                <w:b w:val="0"/>
                <w:szCs w:val="22"/>
              </w:rPr>
              <w:t xml:space="preserve"> </w:t>
            </w:r>
            <w:r>
              <w:rPr>
                <w:rFonts w:ascii="Arial" w:hAnsi="Arial"/>
                <w:b w:val="0"/>
                <w:szCs w:val="22"/>
              </w:rPr>
              <w:t>ACS runs coordinator program</w:t>
            </w:r>
            <w:r w:rsidR="00455132" w:rsidRPr="00D43406">
              <w:rPr>
                <w:rFonts w:ascii="Arial" w:hAnsi="Arial"/>
                <w:b w:val="0"/>
                <w:szCs w:val="22"/>
              </w:rPr>
              <w:t>.</w:t>
            </w:r>
          </w:p>
        </w:tc>
      </w:tr>
      <w:tr w:rsidR="00455132" w:rsidRPr="00F92C82" w:rsidTr="00284135">
        <w:trPr>
          <w:cantSplit/>
        </w:trPr>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55132" w:rsidRPr="00387CEE" w:rsidRDefault="00455132" w:rsidP="00284135">
            <w:pPr>
              <w:pStyle w:val="BlockText1"/>
              <w:spacing w:beforeLines="60" w:before="144" w:afterLines="60" w:after="144"/>
              <w:jc w:val="center"/>
              <w:rPr>
                <w:rFonts w:ascii="Arial" w:hAnsi="Arial"/>
                <w:b/>
                <w:caps/>
                <w:szCs w:val="22"/>
              </w:rPr>
            </w:pPr>
            <w:r w:rsidRPr="00387CEE">
              <w:rPr>
                <w:rFonts w:ascii="Arial" w:hAnsi="Arial"/>
                <w:b/>
                <w:caps/>
                <w:szCs w:val="22"/>
              </w:rPr>
              <w:t>Resources</w:t>
            </w:r>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455132" w:rsidRPr="00F92C82" w:rsidRDefault="00455132" w:rsidP="00D268F6">
            <w:pPr>
              <w:rPr>
                <w:rFonts w:ascii="Arial" w:hAnsi="Arial"/>
                <w:b/>
                <w:sz w:val="22"/>
                <w:szCs w:val="22"/>
              </w:rPr>
            </w:pPr>
            <w:r w:rsidRPr="00F92C82">
              <w:rPr>
                <w:rFonts w:ascii="Arial" w:hAnsi="Arial"/>
                <w:b/>
                <w:sz w:val="22"/>
                <w:szCs w:val="22"/>
              </w:rPr>
              <w:t>Concept</w:t>
            </w:r>
          </w:p>
        </w:tc>
        <w:tc>
          <w:tcPr>
            <w:tcW w:w="0" w:type="auto"/>
            <w:gridSpan w:val="2"/>
          </w:tcPr>
          <w:p w:rsidR="00726DF9" w:rsidRPr="00726DF9" w:rsidRDefault="00726DF9" w:rsidP="00726DF9">
            <w:pPr>
              <w:pStyle w:val="ListParagraph"/>
              <w:numPr>
                <w:ilvl w:val="0"/>
                <w:numId w:val="44"/>
              </w:numPr>
              <w:spacing w:before="60" w:after="60"/>
              <w:rPr>
                <w:rFonts w:ascii="Arial" w:hAnsi="Arial"/>
                <w:sz w:val="22"/>
                <w:szCs w:val="22"/>
              </w:rPr>
            </w:pPr>
          </w:p>
          <w:p w:rsidR="00726DF9" w:rsidRDefault="00726DF9" w:rsidP="00726DF9">
            <w:pPr>
              <w:spacing w:before="60" w:after="60"/>
              <w:rPr>
                <w:rFonts w:ascii="Arial" w:hAnsi="Arial"/>
                <w:sz w:val="22"/>
                <w:szCs w:val="22"/>
              </w:rPr>
            </w:pPr>
          </w:p>
          <w:p w:rsidR="00455132" w:rsidRPr="00F92C82" w:rsidRDefault="00726DF9" w:rsidP="00726DF9">
            <w:pPr>
              <w:spacing w:before="60" w:after="60"/>
              <w:rPr>
                <w:rFonts w:ascii="Arial" w:hAnsi="Arial"/>
                <w:sz w:val="22"/>
                <w:szCs w:val="22"/>
              </w:rPr>
            </w:pPr>
            <w:r>
              <w:rPr>
                <w:rFonts w:ascii="Arial" w:hAnsi="Arial"/>
                <w:sz w:val="22"/>
                <w:szCs w:val="22"/>
              </w:rPr>
              <w:t xml:space="preserve">NOTE: </w:t>
            </w:r>
            <w:r w:rsidRPr="00726DF9">
              <w:rPr>
                <w:rFonts w:ascii="Arial" w:hAnsi="Arial"/>
                <w:sz w:val="22"/>
                <w:szCs w:val="22"/>
              </w:rPr>
              <w:t xml:space="preserve">Develop articles and activities that focus on the </w:t>
            </w:r>
            <w:r>
              <w:rPr>
                <w:rFonts w:ascii="Arial" w:hAnsi="Arial"/>
                <w:sz w:val="22"/>
                <w:szCs w:val="22"/>
              </w:rPr>
              <w:t>concept.</w:t>
            </w:r>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455132" w:rsidRPr="00F92C82" w:rsidRDefault="00455132" w:rsidP="00D268F6">
            <w:pPr>
              <w:rPr>
                <w:rFonts w:ascii="Arial" w:hAnsi="Arial"/>
                <w:b/>
                <w:sz w:val="22"/>
                <w:szCs w:val="22"/>
              </w:rPr>
            </w:pPr>
            <w:r w:rsidRPr="00F92C82">
              <w:rPr>
                <w:rFonts w:ascii="Arial" w:hAnsi="Arial"/>
                <w:b/>
                <w:sz w:val="22"/>
                <w:szCs w:val="22"/>
              </w:rPr>
              <w:lastRenderedPageBreak/>
              <w:t>Theme Name</w:t>
            </w:r>
          </w:p>
        </w:tc>
        <w:tc>
          <w:tcPr>
            <w:tcW w:w="0" w:type="auto"/>
            <w:gridSpan w:val="2"/>
          </w:tcPr>
          <w:p w:rsidR="00726DF9" w:rsidRPr="00726DF9" w:rsidRDefault="00726DF9" w:rsidP="00726DF9">
            <w:pPr>
              <w:pStyle w:val="ListParagraph"/>
              <w:numPr>
                <w:ilvl w:val="0"/>
                <w:numId w:val="44"/>
              </w:numPr>
              <w:spacing w:before="60" w:after="60"/>
              <w:rPr>
                <w:rFonts w:ascii="Arial" w:hAnsi="Arial"/>
                <w:sz w:val="22"/>
                <w:szCs w:val="22"/>
              </w:rPr>
            </w:pPr>
          </w:p>
          <w:p w:rsidR="00726DF9" w:rsidRDefault="00726DF9" w:rsidP="00D268F6">
            <w:pPr>
              <w:spacing w:before="60" w:after="60"/>
              <w:rPr>
                <w:rFonts w:ascii="Arial" w:hAnsi="Arial"/>
                <w:sz w:val="22"/>
                <w:szCs w:val="22"/>
              </w:rPr>
            </w:pPr>
          </w:p>
          <w:p w:rsidR="00455132" w:rsidRPr="00F92C82" w:rsidRDefault="00726DF9" w:rsidP="00D268F6">
            <w:pPr>
              <w:spacing w:before="60" w:after="60"/>
              <w:rPr>
                <w:rFonts w:ascii="Arial" w:hAnsi="Arial"/>
                <w:sz w:val="22"/>
                <w:szCs w:val="22"/>
              </w:rPr>
            </w:pPr>
            <w:r>
              <w:rPr>
                <w:rFonts w:ascii="Arial" w:hAnsi="Arial"/>
                <w:sz w:val="22"/>
                <w:szCs w:val="22"/>
              </w:rPr>
              <w:t xml:space="preserve">NOTE: </w:t>
            </w:r>
            <w:r w:rsidRPr="00726DF9">
              <w:rPr>
                <w:rFonts w:ascii="Arial" w:hAnsi="Arial"/>
                <w:sz w:val="22"/>
                <w:szCs w:val="22"/>
              </w:rPr>
              <w:t>Keep in mind what past theme names have been.  Consider taking a slightly different spin from the other times this topic has appeared.</w:t>
            </w:r>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455132" w:rsidRPr="00F92C82" w:rsidRDefault="00455132" w:rsidP="00D268F6">
            <w:pPr>
              <w:rPr>
                <w:rFonts w:ascii="Arial" w:hAnsi="Arial"/>
                <w:b/>
                <w:sz w:val="22"/>
                <w:szCs w:val="22"/>
              </w:rPr>
            </w:pPr>
            <w:r w:rsidRPr="00F92C82">
              <w:rPr>
                <w:rFonts w:ascii="Arial" w:hAnsi="Arial"/>
                <w:b/>
                <w:sz w:val="22"/>
                <w:szCs w:val="22"/>
              </w:rPr>
              <w:t>Theme Areas of Emphasis</w:t>
            </w:r>
          </w:p>
          <w:p w:rsidR="00455132" w:rsidRPr="00F92C82" w:rsidRDefault="00455132" w:rsidP="00D268F6">
            <w:pPr>
              <w:rPr>
                <w:rFonts w:ascii="Arial" w:hAnsi="Arial"/>
                <w:b/>
                <w:sz w:val="22"/>
                <w:szCs w:val="22"/>
              </w:rPr>
            </w:pPr>
          </w:p>
        </w:tc>
        <w:tc>
          <w:tcPr>
            <w:tcW w:w="0" w:type="auto"/>
            <w:gridSpan w:val="2"/>
          </w:tcPr>
          <w:p w:rsidR="00726DF9" w:rsidRPr="00726DF9" w:rsidRDefault="00726DF9" w:rsidP="00726DF9">
            <w:pPr>
              <w:pStyle w:val="ListParagraph"/>
              <w:numPr>
                <w:ilvl w:val="0"/>
                <w:numId w:val="44"/>
              </w:numPr>
              <w:spacing w:before="60" w:after="60"/>
              <w:rPr>
                <w:rFonts w:ascii="Arial" w:hAnsi="Arial"/>
                <w:sz w:val="22"/>
                <w:szCs w:val="22"/>
              </w:rPr>
            </w:pPr>
          </w:p>
          <w:p w:rsidR="00726DF9" w:rsidRDefault="00726DF9" w:rsidP="006A096C">
            <w:pPr>
              <w:spacing w:before="60" w:after="60"/>
              <w:rPr>
                <w:rFonts w:ascii="Arial" w:hAnsi="Arial"/>
                <w:sz w:val="22"/>
                <w:szCs w:val="22"/>
              </w:rPr>
            </w:pPr>
          </w:p>
          <w:p w:rsidR="00455132" w:rsidRPr="00F92C82" w:rsidRDefault="00726DF9" w:rsidP="00430F61">
            <w:pPr>
              <w:spacing w:before="60" w:after="60"/>
              <w:rPr>
                <w:rFonts w:ascii="Arial" w:hAnsi="Arial"/>
                <w:sz w:val="22"/>
                <w:szCs w:val="22"/>
              </w:rPr>
            </w:pPr>
            <w:r>
              <w:rPr>
                <w:rFonts w:ascii="Arial" w:hAnsi="Arial"/>
                <w:sz w:val="22"/>
                <w:szCs w:val="22"/>
              </w:rPr>
              <w:t xml:space="preserve">NOTE: </w:t>
            </w:r>
            <w:r w:rsidRPr="00726DF9">
              <w:rPr>
                <w:rFonts w:ascii="Arial" w:hAnsi="Arial"/>
                <w:sz w:val="22"/>
                <w:szCs w:val="22"/>
              </w:rPr>
              <w:t xml:space="preserve">These need to be carefully selected taking the </w:t>
            </w:r>
            <w:hyperlink r:id="rId9" w:history="1">
              <w:r w:rsidRPr="00726DF9">
                <w:rPr>
                  <w:rStyle w:val="Hyperlink"/>
                  <w:rFonts w:ascii="Arial" w:hAnsi="Arial"/>
                  <w:sz w:val="22"/>
                  <w:szCs w:val="22"/>
                </w:rPr>
                <w:t>Next Generation Science Standard</w:t>
              </w:r>
              <w:r w:rsidR="00430F61">
                <w:rPr>
                  <w:rStyle w:val="Hyperlink"/>
                  <w:rFonts w:ascii="Arial" w:hAnsi="Arial"/>
                  <w:sz w:val="22"/>
                  <w:szCs w:val="22"/>
                </w:rPr>
                <w:t>s (NGSS)</w:t>
              </w:r>
            </w:hyperlink>
            <w:r w:rsidRPr="00726DF9">
              <w:rPr>
                <w:rFonts w:ascii="Arial" w:hAnsi="Arial"/>
                <w:sz w:val="22"/>
                <w:szCs w:val="22"/>
              </w:rPr>
              <w:t xml:space="preserve"> into account.  The areas should relate to what upper elementary (4-6 grade) students are to be learning.</w:t>
            </w:r>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455132" w:rsidRPr="00F92C82" w:rsidRDefault="00455132" w:rsidP="00D268F6">
            <w:pPr>
              <w:spacing w:before="60" w:after="60"/>
              <w:rPr>
                <w:rFonts w:ascii="Arial" w:hAnsi="Arial"/>
                <w:b/>
                <w:sz w:val="22"/>
                <w:szCs w:val="22"/>
              </w:rPr>
            </w:pPr>
            <w:r w:rsidRPr="00F92C82">
              <w:rPr>
                <w:rFonts w:ascii="Arial" w:hAnsi="Arial"/>
                <w:b/>
                <w:sz w:val="22"/>
                <w:szCs w:val="22"/>
              </w:rPr>
              <w:t>Theme Rationale</w:t>
            </w:r>
          </w:p>
        </w:tc>
        <w:tc>
          <w:tcPr>
            <w:tcW w:w="0" w:type="auto"/>
            <w:gridSpan w:val="2"/>
          </w:tcPr>
          <w:p w:rsidR="00726DF9" w:rsidRPr="00726DF9" w:rsidRDefault="00726DF9" w:rsidP="00726DF9">
            <w:pPr>
              <w:pStyle w:val="ListParagraph"/>
              <w:numPr>
                <w:ilvl w:val="0"/>
                <w:numId w:val="43"/>
              </w:numPr>
              <w:spacing w:before="60" w:after="60"/>
              <w:rPr>
                <w:rFonts w:ascii="Arial" w:hAnsi="Arial"/>
                <w:sz w:val="22"/>
                <w:szCs w:val="22"/>
              </w:rPr>
            </w:pPr>
          </w:p>
          <w:p w:rsidR="00726DF9" w:rsidRDefault="00726DF9" w:rsidP="00D268F6">
            <w:pPr>
              <w:spacing w:before="60" w:after="60"/>
              <w:rPr>
                <w:rFonts w:ascii="Arial" w:hAnsi="Arial"/>
                <w:sz w:val="22"/>
                <w:szCs w:val="22"/>
              </w:rPr>
            </w:pPr>
          </w:p>
          <w:p w:rsidR="00455132" w:rsidRPr="00F92C82" w:rsidRDefault="00726DF9" w:rsidP="00D268F6">
            <w:pPr>
              <w:spacing w:before="60" w:after="60"/>
              <w:rPr>
                <w:rFonts w:ascii="Arial" w:hAnsi="Arial"/>
                <w:sz w:val="22"/>
                <w:szCs w:val="22"/>
              </w:rPr>
            </w:pPr>
            <w:r>
              <w:rPr>
                <w:rFonts w:ascii="Arial" w:hAnsi="Arial"/>
                <w:sz w:val="22"/>
                <w:szCs w:val="22"/>
              </w:rPr>
              <w:t xml:space="preserve">NOTE: </w:t>
            </w:r>
            <w:r>
              <w:rPr>
                <w:rFonts w:ascii="Arial" w:hAnsi="Arial" w:cs="Arial"/>
                <w:sz w:val="22"/>
                <w:szCs w:val="22"/>
              </w:rPr>
              <w:t>I</w:t>
            </w:r>
            <w:r w:rsidRPr="00726DF9">
              <w:rPr>
                <w:rFonts w:ascii="Arial" w:hAnsi="Arial" w:cs="Arial"/>
                <w:sz w:val="22"/>
                <w:szCs w:val="22"/>
              </w:rPr>
              <w:t xml:space="preserve">nvestigate your year.  Is it the anniversary of a famous discovery that connects to your theme, will there be an event of major significance to the Earth?  What basis do you have for choosing to go this direction with the </w:t>
            </w:r>
            <w:proofErr w:type="gramStart"/>
            <w:r w:rsidRPr="00726DF9">
              <w:rPr>
                <w:rFonts w:ascii="Arial" w:hAnsi="Arial" w:cs="Arial"/>
                <w:sz w:val="22"/>
                <w:szCs w:val="22"/>
              </w:rPr>
              <w:t>theme.</w:t>
            </w:r>
            <w:proofErr w:type="gramEnd"/>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455132" w:rsidRPr="00F92C82" w:rsidRDefault="00455132" w:rsidP="00D268F6">
            <w:pPr>
              <w:spacing w:before="60" w:after="60"/>
              <w:rPr>
                <w:rFonts w:ascii="Arial" w:hAnsi="Arial"/>
                <w:b/>
                <w:sz w:val="22"/>
                <w:szCs w:val="22"/>
              </w:rPr>
            </w:pPr>
            <w:r w:rsidRPr="00F92C82">
              <w:rPr>
                <w:rFonts w:ascii="Arial" w:hAnsi="Arial"/>
                <w:b/>
                <w:sz w:val="22"/>
                <w:szCs w:val="22"/>
              </w:rPr>
              <w:t>Proposed Partners</w:t>
            </w:r>
          </w:p>
        </w:tc>
        <w:tc>
          <w:tcPr>
            <w:tcW w:w="0" w:type="auto"/>
            <w:gridSpan w:val="2"/>
          </w:tcPr>
          <w:p w:rsidR="00726DF9" w:rsidRPr="00726DF9" w:rsidRDefault="00726DF9" w:rsidP="00726DF9">
            <w:pPr>
              <w:pStyle w:val="ListParagraph"/>
              <w:numPr>
                <w:ilvl w:val="0"/>
                <w:numId w:val="43"/>
              </w:numPr>
              <w:spacing w:before="60" w:after="60"/>
              <w:rPr>
                <w:rFonts w:ascii="Arial" w:hAnsi="Arial"/>
                <w:sz w:val="22"/>
                <w:szCs w:val="22"/>
              </w:rPr>
            </w:pPr>
          </w:p>
          <w:p w:rsidR="00726DF9" w:rsidRDefault="00726DF9" w:rsidP="00D268F6">
            <w:pPr>
              <w:spacing w:before="60" w:after="60"/>
              <w:rPr>
                <w:rFonts w:ascii="Arial" w:hAnsi="Arial"/>
                <w:sz w:val="22"/>
                <w:szCs w:val="22"/>
              </w:rPr>
            </w:pPr>
          </w:p>
          <w:p w:rsidR="00455132" w:rsidRPr="00F92C82" w:rsidRDefault="00726DF9" w:rsidP="00D268F6">
            <w:pPr>
              <w:spacing w:before="60" w:after="60"/>
              <w:rPr>
                <w:rFonts w:ascii="Arial" w:hAnsi="Arial"/>
                <w:sz w:val="22"/>
                <w:szCs w:val="22"/>
              </w:rPr>
            </w:pPr>
            <w:r>
              <w:rPr>
                <w:rFonts w:ascii="Arial" w:hAnsi="Arial"/>
                <w:sz w:val="22"/>
                <w:szCs w:val="22"/>
              </w:rPr>
              <w:t xml:space="preserve">NOTE: </w:t>
            </w:r>
            <w:r w:rsidR="00455132" w:rsidRPr="00D43406">
              <w:rPr>
                <w:rFonts w:ascii="Arial" w:hAnsi="Arial"/>
                <w:sz w:val="22"/>
                <w:szCs w:val="22"/>
              </w:rPr>
              <w:t>Consider organizations whose mission and goals might match up with our own motivations for this program.  Partnerships are most constructive when they are mutually beneficial.</w:t>
            </w:r>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455132" w:rsidRPr="00F92C82" w:rsidRDefault="00455132" w:rsidP="00D268F6">
            <w:pPr>
              <w:spacing w:before="60" w:after="60"/>
              <w:rPr>
                <w:rFonts w:ascii="Arial" w:hAnsi="Arial"/>
                <w:b/>
                <w:sz w:val="22"/>
                <w:szCs w:val="22"/>
              </w:rPr>
            </w:pPr>
            <w:r w:rsidRPr="00F92C82">
              <w:rPr>
                <w:rFonts w:ascii="Arial" w:hAnsi="Arial"/>
                <w:b/>
                <w:i/>
                <w:sz w:val="22"/>
                <w:szCs w:val="22"/>
              </w:rPr>
              <w:t>Celebrating Chemistry</w:t>
            </w:r>
            <w:r w:rsidRPr="00F92C82">
              <w:rPr>
                <w:rFonts w:ascii="Arial" w:hAnsi="Arial"/>
                <w:b/>
                <w:sz w:val="22"/>
                <w:szCs w:val="22"/>
              </w:rPr>
              <w:t xml:space="preserve"> Publication</w:t>
            </w:r>
          </w:p>
        </w:tc>
        <w:tc>
          <w:tcPr>
            <w:tcW w:w="0" w:type="auto"/>
            <w:gridSpan w:val="2"/>
          </w:tcPr>
          <w:p w:rsidR="00726DF9" w:rsidRDefault="00526149" w:rsidP="00526149">
            <w:pPr>
              <w:spacing w:before="60" w:after="60"/>
              <w:rPr>
                <w:rFonts w:ascii="Arial" w:hAnsi="Arial" w:cs="Arial"/>
                <w:sz w:val="22"/>
                <w:szCs w:val="22"/>
              </w:rPr>
            </w:pPr>
            <w:r w:rsidRPr="00871E9F">
              <w:rPr>
                <w:rFonts w:ascii="Arial" w:hAnsi="Arial" w:cs="Arial"/>
                <w:sz w:val="22"/>
                <w:szCs w:val="22"/>
              </w:rPr>
              <w:t>The goal of the publication is to provide an entertaining, educational and engaging ‘leave behind’ tool for members out in their communities. Generally there is one introductory article and at least one other article that relates to the chemistry behind one of the two or three activities.</w:t>
            </w:r>
          </w:p>
          <w:p w:rsidR="00770924" w:rsidRDefault="00770924" w:rsidP="00526149">
            <w:pPr>
              <w:spacing w:before="60" w:after="60"/>
              <w:rPr>
                <w:rFonts w:ascii="Arial" w:hAnsi="Arial" w:cs="Arial"/>
                <w:b/>
                <w:sz w:val="22"/>
                <w:szCs w:val="22"/>
              </w:rPr>
            </w:pPr>
          </w:p>
          <w:p w:rsidR="00526149" w:rsidRPr="00871E9F" w:rsidRDefault="00526149" w:rsidP="00526149">
            <w:pPr>
              <w:spacing w:before="60" w:after="60"/>
              <w:rPr>
                <w:rFonts w:ascii="Arial" w:hAnsi="Arial" w:cs="Arial"/>
                <w:b/>
                <w:sz w:val="22"/>
                <w:szCs w:val="22"/>
              </w:rPr>
            </w:pPr>
            <w:r w:rsidRPr="00871E9F">
              <w:rPr>
                <w:rFonts w:ascii="Arial" w:hAnsi="Arial" w:cs="Arial"/>
                <w:b/>
                <w:sz w:val="22"/>
                <w:szCs w:val="22"/>
              </w:rPr>
              <w:t>Articles</w:t>
            </w:r>
          </w:p>
          <w:p w:rsidR="00430F61" w:rsidRDefault="00526149" w:rsidP="00770924">
            <w:pPr>
              <w:spacing w:before="60" w:after="60"/>
              <w:rPr>
                <w:rFonts w:ascii="Arial" w:hAnsi="Arial" w:cs="Arial"/>
                <w:sz w:val="22"/>
                <w:szCs w:val="22"/>
              </w:rPr>
            </w:pPr>
            <w:r w:rsidRPr="00770924">
              <w:rPr>
                <w:rFonts w:ascii="Arial" w:hAnsi="Arial" w:cs="Arial"/>
                <w:sz w:val="22"/>
                <w:szCs w:val="22"/>
              </w:rPr>
              <w:t>We seek activities that communicate concepts in chemistry appropriate for our 4-6th grade focus. They should have widely available materials and the materials should not be excessively expensive. Many materials in activities that “make the cut” are those with materials that can largely be found in a grocery or craft store.</w:t>
            </w:r>
          </w:p>
          <w:p w:rsidR="00770924" w:rsidRPr="00770924" w:rsidRDefault="00770924" w:rsidP="00770924">
            <w:pPr>
              <w:pStyle w:val="ListParagraph"/>
              <w:numPr>
                <w:ilvl w:val="0"/>
                <w:numId w:val="43"/>
              </w:numPr>
              <w:spacing w:before="60" w:after="60"/>
              <w:rPr>
                <w:rFonts w:ascii="Arial" w:hAnsi="Arial" w:cs="Arial"/>
                <w:b/>
                <w:color w:val="1A1A1A"/>
                <w:sz w:val="22"/>
                <w:szCs w:val="22"/>
              </w:rPr>
            </w:pPr>
          </w:p>
          <w:p w:rsidR="00430F61" w:rsidRDefault="00526149" w:rsidP="00430F61">
            <w:pPr>
              <w:spacing w:before="60" w:after="60"/>
              <w:rPr>
                <w:rFonts w:ascii="Arial" w:hAnsi="Arial" w:cs="Arial"/>
                <w:b/>
                <w:color w:val="1A1A1A"/>
                <w:sz w:val="22"/>
                <w:szCs w:val="22"/>
              </w:rPr>
            </w:pPr>
            <w:r w:rsidRPr="00430F61">
              <w:rPr>
                <w:rFonts w:ascii="Arial" w:hAnsi="Arial" w:cs="Arial"/>
                <w:b/>
                <w:color w:val="1A1A1A"/>
                <w:sz w:val="22"/>
                <w:szCs w:val="22"/>
              </w:rPr>
              <w:t>Activities</w:t>
            </w:r>
          </w:p>
          <w:p w:rsidR="00430F61" w:rsidRDefault="00526149" w:rsidP="00770924">
            <w:pPr>
              <w:spacing w:before="60" w:after="60"/>
              <w:rPr>
                <w:rFonts w:ascii="Arial" w:hAnsi="Arial" w:cs="Arial"/>
                <w:sz w:val="22"/>
                <w:szCs w:val="22"/>
              </w:rPr>
            </w:pPr>
            <w:r w:rsidRPr="00770924">
              <w:rPr>
                <w:rFonts w:ascii="Arial" w:hAnsi="Arial" w:cs="Arial"/>
                <w:sz w:val="22"/>
                <w:szCs w:val="22"/>
              </w:rPr>
              <w:t>Articles usually are connected to the activities and explain the chemistry behind or elaborate on a particular topic. Sometimes the green chemistry tie-in appears in the article or an article might explain a diagram or illustration.</w:t>
            </w:r>
          </w:p>
          <w:p w:rsidR="00770924" w:rsidRPr="00770924" w:rsidRDefault="00770924" w:rsidP="00770924">
            <w:pPr>
              <w:pStyle w:val="ListParagraph"/>
              <w:numPr>
                <w:ilvl w:val="0"/>
                <w:numId w:val="43"/>
              </w:numPr>
              <w:spacing w:before="60" w:after="60"/>
              <w:rPr>
                <w:rFonts w:ascii="Arial" w:hAnsi="Arial" w:cs="Arial"/>
                <w:b/>
                <w:color w:val="1A1A1A"/>
                <w:sz w:val="22"/>
                <w:szCs w:val="22"/>
              </w:rPr>
            </w:pPr>
          </w:p>
          <w:p w:rsidR="00430F61" w:rsidRDefault="00526149" w:rsidP="00430F61">
            <w:pPr>
              <w:spacing w:before="60" w:after="60"/>
              <w:rPr>
                <w:rFonts w:ascii="Arial" w:hAnsi="Arial" w:cs="Arial"/>
                <w:b/>
                <w:color w:val="1A1A1A"/>
                <w:sz w:val="22"/>
                <w:szCs w:val="22"/>
              </w:rPr>
            </w:pPr>
            <w:r w:rsidRPr="00430F61">
              <w:rPr>
                <w:rFonts w:ascii="Arial" w:hAnsi="Arial" w:cs="Arial"/>
                <w:b/>
                <w:sz w:val="22"/>
                <w:szCs w:val="22"/>
              </w:rPr>
              <w:t>Meg A. Mole Interview Candidates</w:t>
            </w:r>
          </w:p>
          <w:p w:rsidR="00526149" w:rsidRDefault="00526149" w:rsidP="00770924">
            <w:pPr>
              <w:spacing w:before="60" w:after="60"/>
              <w:rPr>
                <w:rFonts w:ascii="Arial" w:hAnsi="Arial" w:cs="Arial"/>
                <w:sz w:val="22"/>
                <w:szCs w:val="22"/>
              </w:rPr>
            </w:pPr>
            <w:r w:rsidRPr="00770924">
              <w:rPr>
                <w:rFonts w:ascii="Arial" w:hAnsi="Arial" w:cs="Arial"/>
                <w:sz w:val="22"/>
                <w:szCs w:val="22"/>
              </w:rPr>
              <w:t xml:space="preserve">Meg A. Mole interview (candidate suggestions welcome….interviewees must reflect the diversity of people in the chemical sciences and could be </w:t>
            </w:r>
            <w:r w:rsidRPr="00770924">
              <w:rPr>
                <w:rFonts w:ascii="Arial" w:hAnsi="Arial" w:cs="Arial"/>
                <w:sz w:val="22"/>
                <w:szCs w:val="22"/>
              </w:rPr>
              <w:lastRenderedPageBreak/>
              <w:t>someone in an unconventional career).</w:t>
            </w:r>
          </w:p>
          <w:p w:rsidR="00770924" w:rsidRPr="00770924" w:rsidRDefault="00770924" w:rsidP="00770924">
            <w:pPr>
              <w:pStyle w:val="ListParagraph"/>
              <w:numPr>
                <w:ilvl w:val="0"/>
                <w:numId w:val="43"/>
              </w:numPr>
              <w:spacing w:before="60" w:after="60"/>
              <w:rPr>
                <w:rFonts w:ascii="Arial" w:hAnsi="Arial" w:cs="Arial"/>
                <w:b/>
                <w:color w:val="1A1A1A"/>
                <w:sz w:val="22"/>
                <w:szCs w:val="22"/>
              </w:rPr>
            </w:pPr>
          </w:p>
          <w:p w:rsidR="00526149" w:rsidRPr="00871E9F" w:rsidRDefault="00526149" w:rsidP="00526149">
            <w:pPr>
              <w:spacing w:before="60" w:after="60"/>
              <w:rPr>
                <w:rFonts w:ascii="Arial" w:hAnsi="Arial" w:cs="Arial"/>
                <w:color w:val="1A1A1A"/>
                <w:sz w:val="22"/>
                <w:szCs w:val="22"/>
              </w:rPr>
            </w:pPr>
            <w:r w:rsidRPr="00871E9F">
              <w:rPr>
                <w:rFonts w:ascii="Arial" w:hAnsi="Arial" w:cs="Arial"/>
                <w:b/>
                <w:color w:val="1A1A1A"/>
                <w:sz w:val="22"/>
                <w:szCs w:val="22"/>
              </w:rPr>
              <w:t>Games</w:t>
            </w:r>
          </w:p>
          <w:p w:rsidR="00726DF9" w:rsidRDefault="00770924" w:rsidP="00770924">
            <w:pPr>
              <w:rPr>
                <w:rFonts w:ascii="Arial" w:hAnsi="Arial" w:cs="Arial"/>
                <w:color w:val="1A1A1A"/>
                <w:sz w:val="22"/>
                <w:szCs w:val="22"/>
              </w:rPr>
            </w:pPr>
            <w:r>
              <w:rPr>
                <w:rFonts w:ascii="Arial" w:hAnsi="Arial" w:cs="Arial"/>
                <w:color w:val="1A1A1A"/>
                <w:sz w:val="22"/>
                <w:szCs w:val="22"/>
              </w:rPr>
              <w:t xml:space="preserve">Create a game to break up the articles and activities and base it on the theme (i.e., </w:t>
            </w:r>
            <w:r w:rsidR="00526149" w:rsidRPr="00770924">
              <w:rPr>
                <w:rFonts w:ascii="Arial" w:hAnsi="Arial" w:cs="Arial"/>
                <w:color w:val="1A1A1A"/>
                <w:sz w:val="22"/>
                <w:szCs w:val="22"/>
              </w:rPr>
              <w:t>Hidden Objects</w:t>
            </w:r>
            <w:r>
              <w:rPr>
                <w:rFonts w:ascii="Arial" w:hAnsi="Arial" w:cs="Arial"/>
                <w:color w:val="1A1A1A"/>
                <w:sz w:val="22"/>
                <w:szCs w:val="22"/>
              </w:rPr>
              <w:t xml:space="preserve">, </w:t>
            </w:r>
            <w:r w:rsidR="00526149" w:rsidRPr="00770924">
              <w:rPr>
                <w:rFonts w:ascii="Arial" w:hAnsi="Arial" w:cs="Arial"/>
                <w:color w:val="1A1A1A"/>
                <w:sz w:val="22"/>
                <w:szCs w:val="22"/>
              </w:rPr>
              <w:t>Maze</w:t>
            </w:r>
            <w:r>
              <w:rPr>
                <w:rFonts w:ascii="Arial" w:hAnsi="Arial" w:cs="Arial"/>
                <w:color w:val="1A1A1A"/>
                <w:sz w:val="22"/>
                <w:szCs w:val="22"/>
              </w:rPr>
              <w:t xml:space="preserve">, </w:t>
            </w:r>
            <w:r w:rsidR="00526149" w:rsidRPr="00770924">
              <w:rPr>
                <w:rFonts w:ascii="Arial" w:hAnsi="Arial" w:cs="Arial"/>
                <w:color w:val="1A1A1A"/>
                <w:sz w:val="22"/>
                <w:szCs w:val="22"/>
              </w:rPr>
              <w:t>Word Find</w:t>
            </w:r>
            <w:r>
              <w:rPr>
                <w:rFonts w:ascii="Arial" w:hAnsi="Arial" w:cs="Arial"/>
                <w:color w:val="1A1A1A"/>
                <w:sz w:val="22"/>
                <w:szCs w:val="22"/>
              </w:rPr>
              <w:t xml:space="preserve">, </w:t>
            </w:r>
            <w:r w:rsidR="00526149" w:rsidRPr="00770924">
              <w:rPr>
                <w:rFonts w:ascii="Arial" w:hAnsi="Arial" w:cs="Arial"/>
                <w:color w:val="1A1A1A"/>
                <w:sz w:val="22"/>
                <w:szCs w:val="22"/>
              </w:rPr>
              <w:t>Web-Based Interactive Game</w:t>
            </w:r>
            <w:r>
              <w:rPr>
                <w:rFonts w:ascii="Arial" w:hAnsi="Arial" w:cs="Arial"/>
                <w:color w:val="1A1A1A"/>
                <w:sz w:val="22"/>
                <w:szCs w:val="22"/>
              </w:rPr>
              <w:t xml:space="preserve">, </w:t>
            </w:r>
            <w:r w:rsidR="00726DF9" w:rsidRPr="00770924">
              <w:rPr>
                <w:rFonts w:ascii="Arial" w:hAnsi="Arial" w:cs="Arial"/>
                <w:color w:val="1A1A1A"/>
                <w:sz w:val="22"/>
                <w:szCs w:val="22"/>
              </w:rPr>
              <w:t>Etc.</w:t>
            </w:r>
            <w:r>
              <w:rPr>
                <w:rFonts w:ascii="Arial" w:hAnsi="Arial" w:cs="Arial"/>
                <w:color w:val="1A1A1A"/>
                <w:sz w:val="22"/>
                <w:szCs w:val="22"/>
              </w:rPr>
              <w:t>)</w:t>
            </w:r>
          </w:p>
          <w:p w:rsidR="00770924" w:rsidRPr="00770924" w:rsidRDefault="00770924" w:rsidP="00770924">
            <w:pPr>
              <w:pStyle w:val="ListParagraph"/>
              <w:numPr>
                <w:ilvl w:val="0"/>
                <w:numId w:val="43"/>
              </w:numPr>
              <w:rPr>
                <w:rFonts w:ascii="Arial" w:hAnsi="Arial" w:cs="Arial"/>
                <w:color w:val="1A1A1A"/>
                <w:sz w:val="22"/>
                <w:szCs w:val="22"/>
              </w:rPr>
            </w:pPr>
          </w:p>
          <w:p w:rsidR="00455132" w:rsidRPr="00F92C82" w:rsidRDefault="00726DF9" w:rsidP="00284135">
            <w:pPr>
              <w:spacing w:before="60" w:after="60"/>
              <w:rPr>
                <w:rFonts w:ascii="Arial" w:hAnsi="Arial" w:cs="Arial"/>
                <w:color w:val="1A1A1A"/>
                <w:sz w:val="22"/>
                <w:szCs w:val="22"/>
              </w:rPr>
            </w:pPr>
            <w:r>
              <w:rPr>
                <w:rFonts w:ascii="Arial" w:hAnsi="Arial" w:cs="Arial"/>
                <w:b/>
                <w:color w:val="1A1A1A"/>
                <w:sz w:val="22"/>
                <w:szCs w:val="22"/>
              </w:rPr>
              <w:t xml:space="preserve">Cover and </w:t>
            </w:r>
            <w:r w:rsidR="00455132">
              <w:rPr>
                <w:rFonts w:ascii="Arial" w:hAnsi="Arial" w:cs="Arial"/>
                <w:b/>
                <w:color w:val="1A1A1A"/>
                <w:sz w:val="22"/>
                <w:szCs w:val="22"/>
              </w:rPr>
              <w:t>Center Spread</w:t>
            </w:r>
            <w:r>
              <w:rPr>
                <w:rFonts w:ascii="Arial" w:hAnsi="Arial" w:cs="Arial"/>
                <w:b/>
                <w:color w:val="1A1A1A"/>
                <w:sz w:val="22"/>
                <w:szCs w:val="22"/>
              </w:rPr>
              <w:t xml:space="preserve"> Artwork</w:t>
            </w:r>
          </w:p>
          <w:p w:rsidR="00770924" w:rsidRDefault="00770924" w:rsidP="00770924">
            <w:pPr>
              <w:spacing w:before="60" w:after="60"/>
              <w:rPr>
                <w:rFonts w:ascii="Arial" w:hAnsi="Arial" w:cs="Arial"/>
                <w:color w:val="1A1A1A"/>
                <w:sz w:val="22"/>
                <w:szCs w:val="22"/>
              </w:rPr>
            </w:pPr>
            <w:r>
              <w:rPr>
                <w:rFonts w:ascii="Arial" w:hAnsi="Arial" w:cs="Arial"/>
                <w:color w:val="1A1A1A"/>
                <w:sz w:val="22"/>
                <w:szCs w:val="22"/>
              </w:rPr>
              <w:t>Provide ideas in text and image forms as</w:t>
            </w:r>
            <w:r w:rsidR="00526149" w:rsidRPr="00770924">
              <w:rPr>
                <w:rFonts w:ascii="Arial" w:hAnsi="Arial" w:cs="Arial"/>
                <w:color w:val="1A1A1A"/>
                <w:sz w:val="22"/>
                <w:szCs w:val="22"/>
              </w:rPr>
              <w:t xml:space="preserve"> content you would like to see in the </w:t>
            </w:r>
            <w:r>
              <w:rPr>
                <w:rFonts w:ascii="Arial" w:hAnsi="Arial" w:cs="Arial"/>
                <w:color w:val="1A1A1A"/>
                <w:sz w:val="22"/>
                <w:szCs w:val="22"/>
              </w:rPr>
              <w:t xml:space="preserve">cover and </w:t>
            </w:r>
            <w:r w:rsidR="00526149" w:rsidRPr="00770924">
              <w:rPr>
                <w:rFonts w:ascii="Arial" w:hAnsi="Arial" w:cs="Arial"/>
                <w:color w:val="1A1A1A"/>
                <w:sz w:val="22"/>
                <w:szCs w:val="22"/>
              </w:rPr>
              <w:t>center spread</w:t>
            </w:r>
            <w:r>
              <w:rPr>
                <w:rFonts w:ascii="Arial" w:hAnsi="Arial" w:cs="Arial"/>
                <w:color w:val="1A1A1A"/>
                <w:sz w:val="22"/>
                <w:szCs w:val="22"/>
              </w:rPr>
              <w:t xml:space="preserve"> artwork.</w:t>
            </w:r>
          </w:p>
          <w:p w:rsidR="00770924" w:rsidRPr="00770924" w:rsidRDefault="00770924" w:rsidP="00770924">
            <w:pPr>
              <w:pStyle w:val="ListParagraph"/>
              <w:numPr>
                <w:ilvl w:val="0"/>
                <w:numId w:val="43"/>
              </w:numPr>
              <w:spacing w:before="60" w:after="60"/>
              <w:rPr>
                <w:rFonts w:ascii="Arial" w:hAnsi="Arial" w:cs="Arial"/>
                <w:color w:val="1A1A1A"/>
                <w:sz w:val="22"/>
                <w:szCs w:val="22"/>
              </w:rPr>
            </w:pPr>
          </w:p>
        </w:tc>
      </w:tr>
      <w:tr w:rsidR="00455132"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455132" w:rsidRPr="00F92C82" w:rsidRDefault="00455132" w:rsidP="00D268F6">
            <w:pPr>
              <w:spacing w:before="60" w:after="60"/>
              <w:rPr>
                <w:rFonts w:ascii="Arial" w:hAnsi="Arial"/>
                <w:b/>
                <w:sz w:val="22"/>
                <w:szCs w:val="22"/>
              </w:rPr>
            </w:pPr>
            <w:r w:rsidRPr="00284135">
              <w:rPr>
                <w:rFonts w:ascii="Arial" w:hAnsi="Arial"/>
                <w:b/>
                <w:sz w:val="22"/>
                <w:szCs w:val="22"/>
              </w:rPr>
              <w:lastRenderedPageBreak/>
              <w:t>Outreach Friendly Activities</w:t>
            </w:r>
          </w:p>
        </w:tc>
        <w:tc>
          <w:tcPr>
            <w:tcW w:w="0" w:type="auto"/>
            <w:gridSpan w:val="2"/>
            <w:shd w:val="clear" w:color="auto" w:fill="auto"/>
          </w:tcPr>
          <w:p w:rsidR="00455132" w:rsidRPr="00284135" w:rsidRDefault="00455132" w:rsidP="00284135">
            <w:pPr>
              <w:spacing w:before="60" w:after="60"/>
              <w:rPr>
                <w:rFonts w:ascii="Arial" w:hAnsi="Arial" w:cs="Arial"/>
                <w:color w:val="1A1A1A"/>
                <w:sz w:val="22"/>
                <w:szCs w:val="22"/>
              </w:rPr>
            </w:pPr>
            <w:r>
              <w:rPr>
                <w:rFonts w:ascii="Arial" w:hAnsi="Arial" w:cs="Arial"/>
                <w:color w:val="1A1A1A"/>
                <w:sz w:val="22"/>
                <w:szCs w:val="22"/>
              </w:rPr>
              <w:t>Ple</w:t>
            </w:r>
            <w:r w:rsidRPr="00284135">
              <w:rPr>
                <w:rFonts w:ascii="Arial" w:hAnsi="Arial" w:cs="Arial"/>
                <w:color w:val="1A1A1A"/>
                <w:sz w:val="22"/>
                <w:szCs w:val="22"/>
              </w:rPr>
              <w:t>ase give at least three activities that are appropriate for an outreach event.  Activities should be designed to take a few minutes and produce a tangible result.</w:t>
            </w:r>
          </w:p>
          <w:p w:rsidR="00455132" w:rsidRPr="00284135" w:rsidRDefault="00455132" w:rsidP="00284135">
            <w:pPr>
              <w:pStyle w:val="ListParagraph"/>
              <w:numPr>
                <w:ilvl w:val="0"/>
                <w:numId w:val="40"/>
              </w:numPr>
              <w:spacing w:before="60" w:after="60"/>
              <w:rPr>
                <w:rFonts w:ascii="Arial" w:hAnsi="Arial" w:cs="Arial"/>
                <w:b/>
                <w:color w:val="1A1A1A"/>
                <w:sz w:val="22"/>
                <w:szCs w:val="22"/>
              </w:rPr>
            </w:pPr>
            <w:r>
              <w:rPr>
                <w:rFonts w:ascii="Arial" w:hAnsi="Arial" w:cs="Arial"/>
                <w:color w:val="1A1A1A"/>
                <w:sz w:val="22"/>
                <w:szCs w:val="22"/>
              </w:rPr>
              <w:t xml:space="preserve"> </w:t>
            </w:r>
          </w:p>
          <w:p w:rsidR="00455132" w:rsidRPr="00284135" w:rsidRDefault="00455132" w:rsidP="00284135">
            <w:pPr>
              <w:pStyle w:val="ListParagraph"/>
              <w:numPr>
                <w:ilvl w:val="0"/>
                <w:numId w:val="40"/>
              </w:numPr>
              <w:spacing w:before="60" w:after="60"/>
              <w:rPr>
                <w:rFonts w:ascii="Arial" w:hAnsi="Arial" w:cs="Arial"/>
                <w:b/>
                <w:color w:val="1A1A1A"/>
                <w:sz w:val="22"/>
                <w:szCs w:val="22"/>
              </w:rPr>
            </w:pPr>
            <w:r>
              <w:rPr>
                <w:rFonts w:ascii="Arial" w:hAnsi="Arial" w:cs="Arial"/>
                <w:color w:val="1A1A1A"/>
                <w:sz w:val="22"/>
                <w:szCs w:val="22"/>
              </w:rPr>
              <w:t xml:space="preserve"> </w:t>
            </w:r>
          </w:p>
          <w:p w:rsidR="00455132" w:rsidRPr="00284135" w:rsidRDefault="00455132" w:rsidP="00284135">
            <w:pPr>
              <w:pStyle w:val="ListParagraph"/>
              <w:numPr>
                <w:ilvl w:val="0"/>
                <w:numId w:val="40"/>
              </w:numPr>
              <w:spacing w:before="60" w:after="60"/>
              <w:rPr>
                <w:rFonts w:ascii="Arial" w:hAnsi="Arial" w:cs="Arial"/>
                <w:b/>
                <w:color w:val="1A1A1A"/>
                <w:sz w:val="22"/>
                <w:szCs w:val="22"/>
              </w:rPr>
            </w:pPr>
            <w:r>
              <w:rPr>
                <w:rFonts w:ascii="Arial" w:hAnsi="Arial" w:cs="Arial"/>
                <w:color w:val="1A1A1A"/>
                <w:sz w:val="22"/>
                <w:szCs w:val="22"/>
              </w:rPr>
              <w:t xml:space="preserve"> </w:t>
            </w:r>
          </w:p>
        </w:tc>
      </w:tr>
      <w:tr w:rsidR="00526149"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526149" w:rsidRPr="00F92C82" w:rsidRDefault="00526149" w:rsidP="005F20D5">
            <w:pPr>
              <w:spacing w:before="60" w:after="60"/>
              <w:rPr>
                <w:rFonts w:ascii="Arial" w:hAnsi="Arial"/>
                <w:b/>
                <w:sz w:val="22"/>
                <w:szCs w:val="22"/>
              </w:rPr>
            </w:pPr>
            <w:r w:rsidRPr="00F92C82">
              <w:rPr>
                <w:rFonts w:ascii="Arial" w:hAnsi="Arial"/>
                <w:b/>
                <w:sz w:val="22"/>
                <w:szCs w:val="22"/>
              </w:rPr>
              <w:t>Community Event Ideas</w:t>
            </w:r>
          </w:p>
        </w:tc>
        <w:tc>
          <w:tcPr>
            <w:tcW w:w="0" w:type="auto"/>
            <w:gridSpan w:val="2"/>
            <w:shd w:val="clear" w:color="auto" w:fill="auto"/>
          </w:tcPr>
          <w:p w:rsidR="00526149" w:rsidRDefault="00526149" w:rsidP="005F20D5">
            <w:pPr>
              <w:rPr>
                <w:rFonts w:ascii="Arial" w:hAnsi="Arial"/>
                <w:sz w:val="22"/>
                <w:szCs w:val="22"/>
              </w:rPr>
            </w:pPr>
            <w:r>
              <w:rPr>
                <w:rFonts w:ascii="Arial" w:hAnsi="Arial"/>
                <w:sz w:val="22"/>
                <w:szCs w:val="22"/>
              </w:rPr>
              <w:t>The Community E</w:t>
            </w:r>
            <w:r w:rsidRPr="00284135">
              <w:rPr>
                <w:rFonts w:ascii="Arial" w:hAnsi="Arial"/>
                <w:sz w:val="22"/>
                <w:szCs w:val="22"/>
              </w:rPr>
              <w:t>vent should be something that people all across the country can do in/with/for their communities and will hopefully bring people together in some way and benefit the community. Also consider events which might garner good coverage by the press.</w:t>
            </w:r>
          </w:p>
          <w:p w:rsidR="00430F61" w:rsidRPr="00430F61" w:rsidRDefault="00430F61" w:rsidP="00430F61">
            <w:pPr>
              <w:pStyle w:val="ListParagraph"/>
              <w:numPr>
                <w:ilvl w:val="0"/>
                <w:numId w:val="40"/>
              </w:numPr>
              <w:rPr>
                <w:rFonts w:ascii="Arial" w:hAnsi="Arial"/>
                <w:sz w:val="22"/>
                <w:szCs w:val="22"/>
              </w:rPr>
            </w:pPr>
          </w:p>
        </w:tc>
      </w:tr>
      <w:tr w:rsidR="00430F61"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430F61" w:rsidRPr="00F92C82" w:rsidRDefault="00430F61" w:rsidP="00681EA7">
            <w:pPr>
              <w:spacing w:before="60" w:after="60"/>
              <w:rPr>
                <w:rFonts w:ascii="Arial" w:hAnsi="Arial"/>
                <w:b/>
                <w:sz w:val="22"/>
                <w:szCs w:val="22"/>
              </w:rPr>
            </w:pPr>
            <w:r w:rsidRPr="00F92C82">
              <w:rPr>
                <w:rFonts w:ascii="Arial" w:hAnsi="Arial"/>
                <w:b/>
                <w:sz w:val="22"/>
                <w:szCs w:val="22"/>
              </w:rPr>
              <w:t xml:space="preserve">Online </w:t>
            </w:r>
            <w:r>
              <w:rPr>
                <w:rFonts w:ascii="Arial" w:hAnsi="Arial"/>
                <w:b/>
                <w:sz w:val="22"/>
                <w:szCs w:val="22"/>
              </w:rPr>
              <w:t xml:space="preserve">and Print </w:t>
            </w:r>
            <w:r w:rsidRPr="00F92C82">
              <w:rPr>
                <w:rFonts w:ascii="Arial" w:hAnsi="Arial"/>
                <w:b/>
                <w:sz w:val="22"/>
                <w:szCs w:val="22"/>
              </w:rPr>
              <w:t>Resources</w:t>
            </w:r>
          </w:p>
        </w:tc>
        <w:tc>
          <w:tcPr>
            <w:tcW w:w="0" w:type="auto"/>
            <w:gridSpan w:val="2"/>
            <w:shd w:val="clear" w:color="auto" w:fill="auto"/>
          </w:tcPr>
          <w:p w:rsidR="00430F61" w:rsidRPr="00284135" w:rsidRDefault="00430F61" w:rsidP="00681EA7">
            <w:pPr>
              <w:spacing w:before="60" w:after="60"/>
              <w:rPr>
                <w:rFonts w:ascii="Arial" w:hAnsi="Arial"/>
                <w:sz w:val="22"/>
                <w:szCs w:val="22"/>
              </w:rPr>
            </w:pPr>
            <w:r w:rsidRPr="00284135">
              <w:rPr>
                <w:rFonts w:ascii="Arial" w:hAnsi="Arial"/>
                <w:sz w:val="22"/>
                <w:szCs w:val="22"/>
              </w:rPr>
              <w:t>List any web resources that should be passed on to</w:t>
            </w:r>
            <w:r>
              <w:rPr>
                <w:rFonts w:ascii="Arial" w:hAnsi="Arial"/>
                <w:sz w:val="22"/>
                <w:szCs w:val="22"/>
              </w:rPr>
              <w:t xml:space="preserve"> staff for inclusion of the NCW webpages (i.e., online articles, activities, videos, games, etc.)</w:t>
            </w:r>
          </w:p>
          <w:p w:rsidR="00430F61" w:rsidRPr="00F92C82" w:rsidRDefault="00430F61" w:rsidP="00681EA7">
            <w:pPr>
              <w:pStyle w:val="ListParagraph"/>
              <w:numPr>
                <w:ilvl w:val="0"/>
                <w:numId w:val="36"/>
              </w:numPr>
              <w:spacing w:before="60" w:after="60"/>
              <w:rPr>
                <w:rFonts w:ascii="Arial" w:hAnsi="Arial"/>
                <w:sz w:val="22"/>
                <w:szCs w:val="22"/>
              </w:rPr>
            </w:pPr>
          </w:p>
        </w:tc>
      </w:tr>
      <w:tr w:rsidR="00430F61"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430F61" w:rsidRPr="00F92C82" w:rsidRDefault="00430F61" w:rsidP="00D268F6">
            <w:pPr>
              <w:spacing w:before="60" w:after="60"/>
              <w:rPr>
                <w:rFonts w:ascii="Arial" w:hAnsi="Arial"/>
                <w:b/>
                <w:sz w:val="22"/>
                <w:szCs w:val="22"/>
              </w:rPr>
            </w:pPr>
            <w:r w:rsidRPr="00F92C82">
              <w:rPr>
                <w:rFonts w:ascii="Arial" w:hAnsi="Arial"/>
                <w:b/>
                <w:sz w:val="22"/>
                <w:szCs w:val="22"/>
              </w:rPr>
              <w:t>K – 12 Illustrated Poem Contest</w:t>
            </w:r>
          </w:p>
        </w:tc>
        <w:tc>
          <w:tcPr>
            <w:tcW w:w="0" w:type="auto"/>
            <w:gridSpan w:val="2"/>
            <w:shd w:val="clear" w:color="auto" w:fill="auto"/>
          </w:tcPr>
          <w:p w:rsidR="00430F61" w:rsidRDefault="00430F61" w:rsidP="00284135">
            <w:pPr>
              <w:spacing w:before="60" w:after="60"/>
              <w:rPr>
                <w:rFonts w:ascii="Arial" w:hAnsi="Arial"/>
                <w:sz w:val="22"/>
                <w:szCs w:val="22"/>
              </w:rPr>
            </w:pPr>
            <w:r>
              <w:rPr>
                <w:rFonts w:ascii="Arial" w:hAnsi="Arial"/>
                <w:sz w:val="22"/>
                <w:szCs w:val="22"/>
              </w:rPr>
              <w:t xml:space="preserve">The Illustrated Poem Contest began in </w:t>
            </w:r>
            <w:r w:rsidRPr="00284135">
              <w:rPr>
                <w:rFonts w:ascii="Arial" w:hAnsi="Arial"/>
                <w:sz w:val="22"/>
                <w:szCs w:val="22"/>
              </w:rPr>
              <w:t>2006. Evaluate levels of participation and determine if the contest should be continued or changed.</w:t>
            </w:r>
          </w:p>
          <w:p w:rsidR="00430F61" w:rsidRPr="00430F61" w:rsidRDefault="00430F61" w:rsidP="00430F61">
            <w:pPr>
              <w:pStyle w:val="ListParagraph"/>
              <w:numPr>
                <w:ilvl w:val="0"/>
                <w:numId w:val="40"/>
              </w:numPr>
              <w:spacing w:before="60" w:after="60"/>
              <w:rPr>
                <w:rFonts w:ascii="Arial" w:hAnsi="Arial"/>
                <w:sz w:val="22"/>
                <w:szCs w:val="22"/>
              </w:rPr>
            </w:pPr>
          </w:p>
        </w:tc>
      </w:tr>
      <w:tr w:rsidR="00430F61"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430F61" w:rsidRPr="00F92C82" w:rsidRDefault="00430F61" w:rsidP="00D268F6">
            <w:pPr>
              <w:spacing w:before="60" w:after="60"/>
              <w:rPr>
                <w:rFonts w:ascii="Arial" w:hAnsi="Arial"/>
                <w:b/>
                <w:sz w:val="22"/>
                <w:szCs w:val="22"/>
              </w:rPr>
            </w:pPr>
            <w:r>
              <w:rPr>
                <w:rFonts w:ascii="Arial" w:hAnsi="Arial"/>
                <w:b/>
                <w:sz w:val="22"/>
                <w:szCs w:val="22"/>
              </w:rPr>
              <w:t>ACS Store</w:t>
            </w:r>
            <w:r w:rsidRPr="00F92C82">
              <w:rPr>
                <w:rFonts w:ascii="Arial" w:hAnsi="Arial"/>
                <w:b/>
                <w:sz w:val="22"/>
                <w:szCs w:val="22"/>
              </w:rPr>
              <w:t xml:space="preserve"> Product Ideas</w:t>
            </w:r>
          </w:p>
        </w:tc>
        <w:tc>
          <w:tcPr>
            <w:tcW w:w="0" w:type="auto"/>
            <w:gridSpan w:val="2"/>
            <w:shd w:val="clear" w:color="auto" w:fill="auto"/>
          </w:tcPr>
          <w:p w:rsidR="00430F61" w:rsidRDefault="00430F61" w:rsidP="007F6445">
            <w:pPr>
              <w:spacing w:before="60" w:after="60"/>
              <w:rPr>
                <w:rFonts w:ascii="Arial" w:hAnsi="Arial"/>
                <w:sz w:val="22"/>
                <w:szCs w:val="22"/>
              </w:rPr>
            </w:pPr>
            <w:r>
              <w:rPr>
                <w:rFonts w:ascii="Arial" w:hAnsi="Arial"/>
                <w:sz w:val="22"/>
                <w:szCs w:val="22"/>
              </w:rPr>
              <w:t>Staff can generally add</w:t>
            </w:r>
            <w:r w:rsidRPr="00284135">
              <w:rPr>
                <w:rFonts w:ascii="Arial" w:hAnsi="Arial"/>
                <w:sz w:val="22"/>
                <w:szCs w:val="22"/>
              </w:rPr>
              <w:t xml:space="preserve"> a few new NCW products to its line each year.  Not all suggestions can be pursued, but please list any that you d</w:t>
            </w:r>
            <w:r>
              <w:rPr>
                <w:rFonts w:ascii="Arial" w:hAnsi="Arial"/>
                <w:sz w:val="22"/>
                <w:szCs w:val="22"/>
              </w:rPr>
              <w:t>eem as good possibilities for staff</w:t>
            </w:r>
            <w:r w:rsidRPr="00284135">
              <w:rPr>
                <w:rFonts w:ascii="Arial" w:hAnsi="Arial"/>
                <w:sz w:val="22"/>
                <w:szCs w:val="22"/>
              </w:rPr>
              <w:t xml:space="preserve"> to consider.</w:t>
            </w:r>
          </w:p>
          <w:p w:rsidR="00430F61" w:rsidRPr="00430F61" w:rsidRDefault="00430F61" w:rsidP="00430F61">
            <w:pPr>
              <w:pStyle w:val="ListParagraph"/>
              <w:numPr>
                <w:ilvl w:val="0"/>
                <w:numId w:val="40"/>
              </w:numPr>
              <w:spacing w:before="60" w:after="60"/>
              <w:rPr>
                <w:rFonts w:ascii="Arial" w:hAnsi="Arial"/>
                <w:sz w:val="22"/>
                <w:szCs w:val="22"/>
              </w:rPr>
            </w:pPr>
          </w:p>
        </w:tc>
      </w:tr>
      <w:tr w:rsidR="00430F61" w:rsidRPr="00F92C82" w:rsidTr="00387C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430F61" w:rsidRPr="00871E9F" w:rsidRDefault="00430F61" w:rsidP="00430F61">
            <w:pPr>
              <w:spacing w:before="60" w:after="60"/>
              <w:rPr>
                <w:rFonts w:ascii="Arial" w:hAnsi="Arial" w:cs="Arial"/>
                <w:b/>
                <w:sz w:val="22"/>
                <w:szCs w:val="22"/>
              </w:rPr>
            </w:pPr>
            <w:r w:rsidRPr="00871E9F">
              <w:rPr>
                <w:rFonts w:ascii="Arial" w:hAnsi="Arial" w:cs="Arial"/>
                <w:b/>
                <w:sz w:val="22"/>
                <w:szCs w:val="22"/>
              </w:rPr>
              <w:t>Alignm</w:t>
            </w:r>
            <w:r>
              <w:rPr>
                <w:rFonts w:ascii="Arial" w:hAnsi="Arial" w:cs="Arial"/>
                <w:b/>
                <w:sz w:val="22"/>
                <w:szCs w:val="22"/>
              </w:rPr>
              <w:t xml:space="preserve">ent to the Next Generation Science </w:t>
            </w:r>
            <w:r w:rsidRPr="00871E9F">
              <w:rPr>
                <w:rFonts w:ascii="Arial" w:hAnsi="Arial" w:cs="Arial"/>
                <w:b/>
                <w:sz w:val="22"/>
                <w:szCs w:val="22"/>
              </w:rPr>
              <w:t>Standards</w:t>
            </w:r>
            <w:r>
              <w:rPr>
                <w:rFonts w:ascii="Arial" w:hAnsi="Arial" w:cs="Arial"/>
                <w:b/>
                <w:sz w:val="22"/>
                <w:szCs w:val="22"/>
              </w:rPr>
              <w:t xml:space="preserve"> (NGSS)</w:t>
            </w:r>
          </w:p>
        </w:tc>
        <w:tc>
          <w:tcPr>
            <w:tcW w:w="0" w:type="auto"/>
            <w:gridSpan w:val="2"/>
            <w:shd w:val="clear" w:color="auto" w:fill="auto"/>
          </w:tcPr>
          <w:p w:rsidR="00430F61" w:rsidRDefault="00430F61" w:rsidP="00430F61">
            <w:pPr>
              <w:spacing w:before="60" w:after="60"/>
              <w:rPr>
                <w:rFonts w:ascii="Arial" w:hAnsi="Arial" w:cs="Arial"/>
                <w:sz w:val="22"/>
                <w:szCs w:val="22"/>
              </w:rPr>
            </w:pPr>
            <w:r>
              <w:rPr>
                <w:rFonts w:ascii="Arial" w:hAnsi="Arial" w:cs="Arial"/>
                <w:sz w:val="22"/>
                <w:szCs w:val="22"/>
              </w:rPr>
              <w:t>Report</w:t>
            </w:r>
            <w:r w:rsidRPr="00871E9F">
              <w:rPr>
                <w:rFonts w:ascii="Arial" w:hAnsi="Arial" w:cs="Arial"/>
                <w:sz w:val="22"/>
                <w:szCs w:val="22"/>
              </w:rPr>
              <w:t xml:space="preserve"> on </w:t>
            </w:r>
            <w:r>
              <w:rPr>
                <w:rFonts w:ascii="Arial" w:hAnsi="Arial" w:cs="Arial"/>
                <w:sz w:val="22"/>
                <w:szCs w:val="22"/>
              </w:rPr>
              <w:t xml:space="preserve">the </w:t>
            </w:r>
            <w:hyperlink r:id="rId10" w:history="1">
              <w:r w:rsidRPr="00726DF9">
                <w:rPr>
                  <w:rStyle w:val="Hyperlink"/>
                  <w:rFonts w:ascii="Arial" w:hAnsi="Arial"/>
                  <w:sz w:val="22"/>
                  <w:szCs w:val="22"/>
                </w:rPr>
                <w:t>Next Generation Science Standard</w:t>
              </w:r>
              <w:r>
                <w:rPr>
                  <w:rStyle w:val="Hyperlink"/>
                  <w:rFonts w:ascii="Arial" w:hAnsi="Arial"/>
                  <w:sz w:val="22"/>
                  <w:szCs w:val="22"/>
                </w:rPr>
                <w:t>s (NGSS)</w:t>
              </w:r>
            </w:hyperlink>
            <w:r>
              <w:rPr>
                <w:rFonts w:ascii="Arial" w:hAnsi="Arial" w:cs="Arial"/>
                <w:sz w:val="22"/>
                <w:szCs w:val="22"/>
              </w:rPr>
              <w:t xml:space="preserve"> a</w:t>
            </w:r>
            <w:r w:rsidRPr="00871E9F">
              <w:rPr>
                <w:rFonts w:ascii="Arial" w:hAnsi="Arial" w:cs="Arial"/>
                <w:sz w:val="22"/>
                <w:szCs w:val="22"/>
              </w:rPr>
              <w:t>s related to the theme. Provide the general, broad standards that relate for the 4th-6th grades</w:t>
            </w:r>
            <w:r>
              <w:rPr>
                <w:rFonts w:ascii="Arial" w:hAnsi="Arial" w:cs="Arial"/>
                <w:sz w:val="22"/>
                <w:szCs w:val="22"/>
              </w:rPr>
              <w:t xml:space="preserve"> below</w:t>
            </w:r>
            <w:r w:rsidRPr="00871E9F">
              <w:rPr>
                <w:rFonts w:ascii="Arial" w:hAnsi="Arial" w:cs="Arial"/>
                <w:sz w:val="22"/>
                <w:szCs w:val="22"/>
              </w:rPr>
              <w:t>.</w:t>
            </w:r>
          </w:p>
          <w:p w:rsidR="00430F61" w:rsidRPr="00430F61" w:rsidRDefault="00430F61" w:rsidP="00430F61">
            <w:pPr>
              <w:pStyle w:val="ListParagraph"/>
              <w:numPr>
                <w:ilvl w:val="0"/>
                <w:numId w:val="40"/>
              </w:numPr>
              <w:spacing w:before="60" w:after="60"/>
              <w:rPr>
                <w:rFonts w:ascii="Arial" w:hAnsi="Arial" w:cs="Arial"/>
                <w:sz w:val="22"/>
                <w:szCs w:val="22"/>
              </w:rPr>
            </w:pPr>
          </w:p>
        </w:tc>
      </w:tr>
    </w:tbl>
    <w:p w:rsidR="00844CC7" w:rsidRPr="00F92C82" w:rsidRDefault="00844CC7" w:rsidP="00284135">
      <w:pPr>
        <w:rPr>
          <w:rFonts w:ascii="Arial" w:hAnsi="Arial"/>
          <w:sz w:val="22"/>
          <w:szCs w:val="22"/>
        </w:rPr>
      </w:pPr>
    </w:p>
    <w:sectPr w:rsidR="00844CC7" w:rsidRPr="00F92C82" w:rsidSect="003A7BF8">
      <w:headerReference w:type="default" r:id="rId11"/>
      <w:footerReference w:type="default" r:id="rId12"/>
      <w:type w:val="oddPage"/>
      <w:pgSz w:w="12240" w:h="15840" w:code="1"/>
      <w:pgMar w:top="1440" w:right="108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FD7" w:rsidRDefault="00334FD7">
      <w:r>
        <w:separator/>
      </w:r>
    </w:p>
  </w:endnote>
  <w:endnote w:type="continuationSeparator" w:id="0">
    <w:p w:rsidR="00334FD7" w:rsidRDefault="00334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6210"/>
      <w:gridCol w:w="236"/>
      <w:gridCol w:w="3382"/>
    </w:tblGrid>
    <w:tr w:rsidR="00455132" w:rsidTr="003A7BF8">
      <w:trPr>
        <w:cantSplit/>
      </w:trPr>
      <w:tc>
        <w:tcPr>
          <w:tcW w:w="6210" w:type="dxa"/>
          <w:tcBorders>
            <w:top w:val="single" w:sz="18" w:space="0" w:color="auto"/>
          </w:tcBorders>
        </w:tcPr>
        <w:p w:rsidR="00455132" w:rsidRDefault="00455132" w:rsidP="00526149">
          <w:pPr>
            <w:pStyle w:val="Footer"/>
          </w:pPr>
          <w:r>
            <w:t xml:space="preserve">Updated: </w:t>
          </w:r>
        </w:p>
      </w:tc>
      <w:tc>
        <w:tcPr>
          <w:tcW w:w="236" w:type="dxa"/>
          <w:tcBorders>
            <w:top w:val="single" w:sz="18" w:space="0" w:color="auto"/>
          </w:tcBorders>
        </w:tcPr>
        <w:p w:rsidR="00455132" w:rsidRDefault="00455132">
          <w:pPr>
            <w:pStyle w:val="HandlingCode"/>
          </w:pPr>
        </w:p>
      </w:tc>
      <w:tc>
        <w:tcPr>
          <w:tcW w:w="3382" w:type="dxa"/>
          <w:tcBorders>
            <w:top w:val="single" w:sz="18" w:space="0" w:color="auto"/>
          </w:tcBorders>
        </w:tcPr>
        <w:p w:rsidR="00455132" w:rsidRDefault="00455132">
          <w:pPr>
            <w:pStyle w:val="Footer"/>
            <w:jc w:val="right"/>
          </w:pPr>
          <w:r>
            <w:t xml:space="preserve">Page </w:t>
          </w:r>
          <w:r>
            <w:fldChar w:fldCharType="begin"/>
          </w:r>
          <w:r>
            <w:instrText xml:space="preserve"> page </w:instrText>
          </w:r>
          <w:r>
            <w:fldChar w:fldCharType="separate"/>
          </w:r>
          <w:r w:rsidR="00530F46">
            <w:rPr>
              <w:noProof/>
            </w:rPr>
            <w:t>1</w:t>
          </w:r>
          <w:r>
            <w:fldChar w:fldCharType="end"/>
          </w:r>
          <w:r>
            <w:t xml:space="preserve"> of </w:t>
          </w:r>
          <w:fldSimple w:instr=" numpages ">
            <w:r w:rsidR="00530F46">
              <w:rPr>
                <w:noProof/>
              </w:rPr>
              <w:t>3</w:t>
            </w:r>
          </w:fldSimple>
        </w:p>
      </w:tc>
    </w:tr>
  </w:tbl>
  <w:p w:rsidR="00455132" w:rsidRPr="00570C78" w:rsidRDefault="00455132" w:rsidP="00844C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FD7" w:rsidRDefault="00334FD7">
      <w:r>
        <w:separator/>
      </w:r>
    </w:p>
  </w:footnote>
  <w:footnote w:type="continuationSeparator" w:id="0">
    <w:p w:rsidR="00334FD7" w:rsidRDefault="00334F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4860"/>
      <w:gridCol w:w="4860"/>
    </w:tblGrid>
    <w:tr w:rsidR="00455132" w:rsidTr="003A7BF8">
      <w:trPr>
        <w:cantSplit/>
      </w:trPr>
      <w:tc>
        <w:tcPr>
          <w:tcW w:w="4860" w:type="dxa"/>
        </w:tcPr>
        <w:p w:rsidR="00455132" w:rsidRDefault="00ED587C" w:rsidP="00ED587C">
          <w:pPr>
            <w:pStyle w:val="Header"/>
          </w:pPr>
          <w:r>
            <w:rPr>
              <w:rFonts w:cs="Arial"/>
              <w:i/>
              <w:highlight w:val="lightGray"/>
            </w:rPr>
            <w:t>Year NCW or CCEW</w:t>
          </w:r>
        </w:p>
      </w:tc>
      <w:tc>
        <w:tcPr>
          <w:tcW w:w="4860" w:type="dxa"/>
        </w:tcPr>
        <w:p w:rsidR="00455132" w:rsidRDefault="00ED587C" w:rsidP="00ED587C">
          <w:pPr>
            <w:pStyle w:val="Header"/>
            <w:jc w:val="right"/>
          </w:pPr>
          <w:r>
            <w:t>Title</w:t>
          </w:r>
          <w:r w:rsidR="00455132">
            <w:t xml:space="preserve">: </w:t>
          </w:r>
          <w:r w:rsidRPr="00ED587C">
            <w:rPr>
              <w:rFonts w:cs="Arial"/>
              <w:i/>
              <w:highlight w:val="lightGray"/>
            </w:rPr>
            <w:t>Theme Title</w:t>
          </w:r>
        </w:p>
      </w:tc>
    </w:tr>
    <w:tr w:rsidR="00455132" w:rsidTr="003A7BF8">
      <w:trPr>
        <w:cantSplit/>
      </w:trPr>
      <w:tc>
        <w:tcPr>
          <w:tcW w:w="4860" w:type="dxa"/>
          <w:tcBorders>
            <w:bottom w:val="single" w:sz="18" w:space="0" w:color="auto"/>
          </w:tcBorders>
        </w:tcPr>
        <w:p w:rsidR="00455132" w:rsidRDefault="00ED587C">
          <w:pPr>
            <w:pStyle w:val="Header"/>
            <w:rPr>
              <w:b/>
            </w:rPr>
          </w:pPr>
          <w:r>
            <w:t xml:space="preserve">Topic: </w:t>
          </w:r>
          <w:r w:rsidRPr="00ED587C">
            <w:rPr>
              <w:rFonts w:cs="Arial"/>
              <w:i/>
              <w:highlight w:val="lightGray"/>
            </w:rPr>
            <w:t>Theme Topic</w:t>
          </w:r>
        </w:p>
      </w:tc>
      <w:tc>
        <w:tcPr>
          <w:tcW w:w="4860" w:type="dxa"/>
          <w:tcBorders>
            <w:bottom w:val="single" w:sz="18" w:space="0" w:color="auto"/>
          </w:tcBorders>
        </w:tcPr>
        <w:p w:rsidR="00455132" w:rsidRDefault="00ED587C" w:rsidP="00ED587C">
          <w:pPr>
            <w:pStyle w:val="Header"/>
            <w:jc w:val="right"/>
          </w:pPr>
          <w:r>
            <w:t>Description</w:t>
          </w:r>
          <w:r w:rsidR="00455132">
            <w:t xml:space="preserve">: </w:t>
          </w:r>
          <w:r w:rsidRPr="00ED587C">
            <w:rPr>
              <w:rFonts w:cs="Arial"/>
              <w:i/>
              <w:highlight w:val="lightGray"/>
            </w:rPr>
            <w:t xml:space="preserve">One phrase description for website </w:t>
          </w:r>
        </w:p>
      </w:tc>
    </w:tr>
  </w:tbl>
  <w:p w:rsidR="00455132" w:rsidRPr="00570C78" w:rsidRDefault="00455132" w:rsidP="00844C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17BD3"/>
    <w:multiLevelType w:val="hybridMultilevel"/>
    <w:tmpl w:val="229ACB64"/>
    <w:lvl w:ilvl="0" w:tplc="08666F96">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3FA2DCE"/>
    <w:multiLevelType w:val="hybridMultilevel"/>
    <w:tmpl w:val="DD9EA0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AD428B"/>
    <w:multiLevelType w:val="hybridMultilevel"/>
    <w:tmpl w:val="44562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886D8B"/>
    <w:multiLevelType w:val="hybridMultilevel"/>
    <w:tmpl w:val="6004D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A27ACE"/>
    <w:multiLevelType w:val="multilevel"/>
    <w:tmpl w:val="6882C06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6D4F49"/>
    <w:multiLevelType w:val="hybridMultilevel"/>
    <w:tmpl w:val="BD367B30"/>
    <w:lvl w:ilvl="0" w:tplc="04090005">
      <w:start w:val="1"/>
      <w:numFmt w:val="bullet"/>
      <w:lvlText w:val=""/>
      <w:lvlJc w:val="left"/>
      <w:pPr>
        <w:tabs>
          <w:tab w:val="num" w:pos="360"/>
        </w:tabs>
        <w:ind w:left="360" w:hanging="360"/>
      </w:pPr>
      <w:rPr>
        <w:rFonts w:ascii="Wingdings" w:hAnsi="Wingdings" w:hint="default"/>
        <w:sz w:val="28"/>
        <w:szCs w:val="28"/>
      </w:rPr>
    </w:lvl>
    <w:lvl w:ilvl="1" w:tplc="04090003" w:tentative="1">
      <w:start w:val="1"/>
      <w:numFmt w:val="bullet"/>
      <w:lvlText w:val="o"/>
      <w:lvlJc w:val="left"/>
      <w:pPr>
        <w:tabs>
          <w:tab w:val="num" w:pos="360"/>
        </w:tabs>
        <w:ind w:left="360" w:hanging="360"/>
      </w:pPr>
      <w:rPr>
        <w:rFonts w:ascii="Courier New" w:hAnsi="Courier New" w:cs="Wingdings"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Wingdings"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Wingdings"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6">
    <w:nsid w:val="1C245294"/>
    <w:multiLevelType w:val="hybridMultilevel"/>
    <w:tmpl w:val="9232EA46"/>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D074981"/>
    <w:multiLevelType w:val="hybridMultilevel"/>
    <w:tmpl w:val="5EF0ADE8"/>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21FC6DF2"/>
    <w:multiLevelType w:val="hybridMultilevel"/>
    <w:tmpl w:val="221030BE"/>
    <w:lvl w:ilvl="0" w:tplc="5BDC76DC">
      <w:start w:val="1"/>
      <w:numFmt w:val="bullet"/>
      <w:pStyle w:val="ListBullet"/>
      <w:lvlText w:val=""/>
      <w:lvlJc w:val="left"/>
      <w:pPr>
        <w:tabs>
          <w:tab w:val="num" w:pos="360"/>
        </w:tabs>
        <w:ind w:left="360" w:hanging="360"/>
      </w:pPr>
      <w:rPr>
        <w:rFonts w:ascii="Symbol" w:hAnsi="Symbol" w:hint="default"/>
      </w:rPr>
    </w:lvl>
    <w:lvl w:ilvl="1" w:tplc="56325426" w:tentative="1">
      <w:start w:val="1"/>
      <w:numFmt w:val="bullet"/>
      <w:lvlText w:val="o"/>
      <w:lvlJc w:val="left"/>
      <w:pPr>
        <w:tabs>
          <w:tab w:val="num" w:pos="1440"/>
        </w:tabs>
        <w:ind w:left="1440" w:hanging="360"/>
      </w:pPr>
      <w:rPr>
        <w:rFonts w:ascii="Courier New" w:hAnsi="Courier New" w:cs="Wingdings" w:hint="default"/>
      </w:rPr>
    </w:lvl>
    <w:lvl w:ilvl="2" w:tplc="AA26EA84" w:tentative="1">
      <w:start w:val="1"/>
      <w:numFmt w:val="bullet"/>
      <w:lvlText w:val=""/>
      <w:lvlJc w:val="left"/>
      <w:pPr>
        <w:tabs>
          <w:tab w:val="num" w:pos="2160"/>
        </w:tabs>
        <w:ind w:left="2160" w:hanging="360"/>
      </w:pPr>
      <w:rPr>
        <w:rFonts w:ascii="Wingdings" w:hAnsi="Wingdings" w:hint="default"/>
      </w:rPr>
    </w:lvl>
    <w:lvl w:ilvl="3" w:tplc="922C0F4A" w:tentative="1">
      <w:start w:val="1"/>
      <w:numFmt w:val="bullet"/>
      <w:lvlText w:val=""/>
      <w:lvlJc w:val="left"/>
      <w:pPr>
        <w:tabs>
          <w:tab w:val="num" w:pos="2880"/>
        </w:tabs>
        <w:ind w:left="2880" w:hanging="360"/>
      </w:pPr>
      <w:rPr>
        <w:rFonts w:ascii="Symbol" w:hAnsi="Symbol" w:hint="default"/>
      </w:rPr>
    </w:lvl>
    <w:lvl w:ilvl="4" w:tplc="EC8A24C4" w:tentative="1">
      <w:start w:val="1"/>
      <w:numFmt w:val="bullet"/>
      <w:lvlText w:val="o"/>
      <w:lvlJc w:val="left"/>
      <w:pPr>
        <w:tabs>
          <w:tab w:val="num" w:pos="3600"/>
        </w:tabs>
        <w:ind w:left="3600" w:hanging="360"/>
      </w:pPr>
      <w:rPr>
        <w:rFonts w:ascii="Courier New" w:hAnsi="Courier New" w:cs="Wingdings" w:hint="default"/>
      </w:rPr>
    </w:lvl>
    <w:lvl w:ilvl="5" w:tplc="EEBE731C" w:tentative="1">
      <w:start w:val="1"/>
      <w:numFmt w:val="bullet"/>
      <w:lvlText w:val=""/>
      <w:lvlJc w:val="left"/>
      <w:pPr>
        <w:tabs>
          <w:tab w:val="num" w:pos="4320"/>
        </w:tabs>
        <w:ind w:left="4320" w:hanging="360"/>
      </w:pPr>
      <w:rPr>
        <w:rFonts w:ascii="Wingdings" w:hAnsi="Wingdings" w:hint="default"/>
      </w:rPr>
    </w:lvl>
    <w:lvl w:ilvl="6" w:tplc="52BA1D6E" w:tentative="1">
      <w:start w:val="1"/>
      <w:numFmt w:val="bullet"/>
      <w:lvlText w:val=""/>
      <w:lvlJc w:val="left"/>
      <w:pPr>
        <w:tabs>
          <w:tab w:val="num" w:pos="5040"/>
        </w:tabs>
        <w:ind w:left="5040" w:hanging="360"/>
      </w:pPr>
      <w:rPr>
        <w:rFonts w:ascii="Symbol" w:hAnsi="Symbol" w:hint="default"/>
      </w:rPr>
    </w:lvl>
    <w:lvl w:ilvl="7" w:tplc="6D7239C8" w:tentative="1">
      <w:start w:val="1"/>
      <w:numFmt w:val="bullet"/>
      <w:lvlText w:val="o"/>
      <w:lvlJc w:val="left"/>
      <w:pPr>
        <w:tabs>
          <w:tab w:val="num" w:pos="5760"/>
        </w:tabs>
        <w:ind w:left="5760" w:hanging="360"/>
      </w:pPr>
      <w:rPr>
        <w:rFonts w:ascii="Courier New" w:hAnsi="Courier New" w:cs="Wingdings" w:hint="default"/>
      </w:rPr>
    </w:lvl>
    <w:lvl w:ilvl="8" w:tplc="0A30385E" w:tentative="1">
      <w:start w:val="1"/>
      <w:numFmt w:val="bullet"/>
      <w:lvlText w:val=""/>
      <w:lvlJc w:val="left"/>
      <w:pPr>
        <w:tabs>
          <w:tab w:val="num" w:pos="6480"/>
        </w:tabs>
        <w:ind w:left="6480" w:hanging="360"/>
      </w:pPr>
      <w:rPr>
        <w:rFonts w:ascii="Wingdings" w:hAnsi="Wingdings" w:hint="default"/>
      </w:rPr>
    </w:lvl>
  </w:abstractNum>
  <w:abstractNum w:abstractNumId="9">
    <w:nsid w:val="246A2541"/>
    <w:multiLevelType w:val="hybridMultilevel"/>
    <w:tmpl w:val="91E0B9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4C607FF"/>
    <w:multiLevelType w:val="singleLevel"/>
    <w:tmpl w:val="BF58359A"/>
    <w:lvl w:ilvl="0">
      <w:start w:val="1"/>
      <w:numFmt w:val="upperLetter"/>
      <w:lvlText w:val="%1"/>
      <w:legacy w:legacy="1" w:legacySpace="0" w:legacyIndent="0"/>
      <w:lvlJc w:val="center"/>
      <w:pPr>
        <w:ind w:left="0" w:firstLine="0"/>
      </w:pPr>
    </w:lvl>
  </w:abstractNum>
  <w:abstractNum w:abstractNumId="11">
    <w:nsid w:val="2D57228C"/>
    <w:multiLevelType w:val="hybridMultilevel"/>
    <w:tmpl w:val="FC2CC76C"/>
    <w:lvl w:ilvl="0" w:tplc="04090001">
      <w:start w:val="1"/>
      <w:numFmt w:val="bullet"/>
      <w:lvlText w:val=""/>
      <w:lvlJc w:val="left"/>
      <w:pPr>
        <w:ind w:left="1742" w:hanging="360"/>
      </w:pPr>
      <w:rPr>
        <w:rFonts w:ascii="Symbol" w:hAnsi="Symbol" w:hint="default"/>
      </w:rPr>
    </w:lvl>
    <w:lvl w:ilvl="1" w:tplc="04090003" w:tentative="1">
      <w:start w:val="1"/>
      <w:numFmt w:val="bullet"/>
      <w:lvlText w:val="o"/>
      <w:lvlJc w:val="left"/>
      <w:pPr>
        <w:ind w:left="2462" w:hanging="360"/>
      </w:pPr>
      <w:rPr>
        <w:rFonts w:ascii="Courier New" w:hAnsi="Courier New" w:cs="Courier New" w:hint="default"/>
      </w:rPr>
    </w:lvl>
    <w:lvl w:ilvl="2" w:tplc="04090005" w:tentative="1">
      <w:start w:val="1"/>
      <w:numFmt w:val="bullet"/>
      <w:lvlText w:val=""/>
      <w:lvlJc w:val="left"/>
      <w:pPr>
        <w:ind w:left="3182" w:hanging="360"/>
      </w:pPr>
      <w:rPr>
        <w:rFonts w:ascii="Wingdings" w:hAnsi="Wingdings" w:hint="default"/>
      </w:rPr>
    </w:lvl>
    <w:lvl w:ilvl="3" w:tplc="04090001" w:tentative="1">
      <w:start w:val="1"/>
      <w:numFmt w:val="bullet"/>
      <w:lvlText w:val=""/>
      <w:lvlJc w:val="left"/>
      <w:pPr>
        <w:ind w:left="3902" w:hanging="360"/>
      </w:pPr>
      <w:rPr>
        <w:rFonts w:ascii="Symbol" w:hAnsi="Symbol" w:hint="default"/>
      </w:rPr>
    </w:lvl>
    <w:lvl w:ilvl="4" w:tplc="04090003" w:tentative="1">
      <w:start w:val="1"/>
      <w:numFmt w:val="bullet"/>
      <w:lvlText w:val="o"/>
      <w:lvlJc w:val="left"/>
      <w:pPr>
        <w:ind w:left="4622" w:hanging="360"/>
      </w:pPr>
      <w:rPr>
        <w:rFonts w:ascii="Courier New" w:hAnsi="Courier New" w:cs="Courier New" w:hint="default"/>
      </w:rPr>
    </w:lvl>
    <w:lvl w:ilvl="5" w:tplc="04090005" w:tentative="1">
      <w:start w:val="1"/>
      <w:numFmt w:val="bullet"/>
      <w:lvlText w:val=""/>
      <w:lvlJc w:val="left"/>
      <w:pPr>
        <w:ind w:left="5342" w:hanging="360"/>
      </w:pPr>
      <w:rPr>
        <w:rFonts w:ascii="Wingdings" w:hAnsi="Wingdings" w:hint="default"/>
      </w:rPr>
    </w:lvl>
    <w:lvl w:ilvl="6" w:tplc="04090001" w:tentative="1">
      <w:start w:val="1"/>
      <w:numFmt w:val="bullet"/>
      <w:lvlText w:val=""/>
      <w:lvlJc w:val="left"/>
      <w:pPr>
        <w:ind w:left="6062" w:hanging="360"/>
      </w:pPr>
      <w:rPr>
        <w:rFonts w:ascii="Symbol" w:hAnsi="Symbol" w:hint="default"/>
      </w:rPr>
    </w:lvl>
    <w:lvl w:ilvl="7" w:tplc="04090003" w:tentative="1">
      <w:start w:val="1"/>
      <w:numFmt w:val="bullet"/>
      <w:lvlText w:val="o"/>
      <w:lvlJc w:val="left"/>
      <w:pPr>
        <w:ind w:left="6782" w:hanging="360"/>
      </w:pPr>
      <w:rPr>
        <w:rFonts w:ascii="Courier New" w:hAnsi="Courier New" w:cs="Courier New" w:hint="default"/>
      </w:rPr>
    </w:lvl>
    <w:lvl w:ilvl="8" w:tplc="04090005" w:tentative="1">
      <w:start w:val="1"/>
      <w:numFmt w:val="bullet"/>
      <w:lvlText w:val=""/>
      <w:lvlJc w:val="left"/>
      <w:pPr>
        <w:ind w:left="7502" w:hanging="360"/>
      </w:pPr>
      <w:rPr>
        <w:rFonts w:ascii="Wingdings" w:hAnsi="Wingdings" w:hint="default"/>
      </w:rPr>
    </w:lvl>
  </w:abstractNum>
  <w:abstractNum w:abstractNumId="12">
    <w:nsid w:val="2EB34C17"/>
    <w:multiLevelType w:val="hybridMultilevel"/>
    <w:tmpl w:val="9DA8E3BC"/>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22C773E"/>
    <w:multiLevelType w:val="hybridMultilevel"/>
    <w:tmpl w:val="CE7608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6769D9"/>
    <w:multiLevelType w:val="hybridMultilevel"/>
    <w:tmpl w:val="FFB20132"/>
    <w:lvl w:ilvl="0" w:tplc="32C8A446">
      <w:start w:val="1"/>
      <w:numFmt w:val="bullet"/>
      <w:lvlText w:val="o"/>
      <w:lvlJc w:val="left"/>
      <w:pPr>
        <w:ind w:left="468" w:hanging="360"/>
      </w:pPr>
      <w:rPr>
        <w:rFonts w:ascii="Courier New" w:eastAsia="Courier New" w:hAnsi="Courier New" w:hint="default"/>
        <w:w w:val="99"/>
        <w:sz w:val="20"/>
        <w:szCs w:val="20"/>
      </w:rPr>
    </w:lvl>
    <w:lvl w:ilvl="1" w:tplc="B27A944C">
      <w:start w:val="1"/>
      <w:numFmt w:val="bullet"/>
      <w:lvlText w:val="•"/>
      <w:lvlJc w:val="left"/>
      <w:pPr>
        <w:ind w:left="1193" w:hanging="360"/>
      </w:pPr>
      <w:rPr>
        <w:rFonts w:hint="default"/>
      </w:rPr>
    </w:lvl>
    <w:lvl w:ilvl="2" w:tplc="B2027D3C">
      <w:start w:val="1"/>
      <w:numFmt w:val="bullet"/>
      <w:lvlText w:val="•"/>
      <w:lvlJc w:val="left"/>
      <w:pPr>
        <w:ind w:left="1926" w:hanging="360"/>
      </w:pPr>
      <w:rPr>
        <w:rFonts w:hint="default"/>
      </w:rPr>
    </w:lvl>
    <w:lvl w:ilvl="3" w:tplc="01C05ACC">
      <w:start w:val="1"/>
      <w:numFmt w:val="bullet"/>
      <w:lvlText w:val="•"/>
      <w:lvlJc w:val="left"/>
      <w:pPr>
        <w:ind w:left="2659" w:hanging="360"/>
      </w:pPr>
      <w:rPr>
        <w:rFonts w:hint="default"/>
      </w:rPr>
    </w:lvl>
    <w:lvl w:ilvl="4" w:tplc="9C6200A8">
      <w:start w:val="1"/>
      <w:numFmt w:val="bullet"/>
      <w:lvlText w:val="•"/>
      <w:lvlJc w:val="left"/>
      <w:pPr>
        <w:ind w:left="3392" w:hanging="360"/>
      </w:pPr>
      <w:rPr>
        <w:rFonts w:hint="default"/>
      </w:rPr>
    </w:lvl>
    <w:lvl w:ilvl="5" w:tplc="6F4661F0">
      <w:start w:val="1"/>
      <w:numFmt w:val="bullet"/>
      <w:lvlText w:val="•"/>
      <w:lvlJc w:val="left"/>
      <w:pPr>
        <w:ind w:left="4126" w:hanging="360"/>
      </w:pPr>
      <w:rPr>
        <w:rFonts w:hint="default"/>
      </w:rPr>
    </w:lvl>
    <w:lvl w:ilvl="6" w:tplc="C9043F68">
      <w:start w:val="1"/>
      <w:numFmt w:val="bullet"/>
      <w:lvlText w:val="•"/>
      <w:lvlJc w:val="left"/>
      <w:pPr>
        <w:ind w:left="4859" w:hanging="360"/>
      </w:pPr>
      <w:rPr>
        <w:rFonts w:hint="default"/>
      </w:rPr>
    </w:lvl>
    <w:lvl w:ilvl="7" w:tplc="06684338">
      <w:start w:val="1"/>
      <w:numFmt w:val="bullet"/>
      <w:lvlText w:val="•"/>
      <w:lvlJc w:val="left"/>
      <w:pPr>
        <w:ind w:left="5592" w:hanging="360"/>
      </w:pPr>
      <w:rPr>
        <w:rFonts w:hint="default"/>
      </w:rPr>
    </w:lvl>
    <w:lvl w:ilvl="8" w:tplc="3F20070C">
      <w:start w:val="1"/>
      <w:numFmt w:val="bullet"/>
      <w:lvlText w:val="•"/>
      <w:lvlJc w:val="left"/>
      <w:pPr>
        <w:ind w:left="6325" w:hanging="360"/>
      </w:pPr>
      <w:rPr>
        <w:rFonts w:hint="default"/>
      </w:rPr>
    </w:lvl>
  </w:abstractNum>
  <w:abstractNum w:abstractNumId="15">
    <w:nsid w:val="351B1C23"/>
    <w:multiLevelType w:val="hybridMultilevel"/>
    <w:tmpl w:val="5672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8F7C5E"/>
    <w:multiLevelType w:val="hybridMultilevel"/>
    <w:tmpl w:val="D00E583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6022E51"/>
    <w:multiLevelType w:val="hybridMultilevel"/>
    <w:tmpl w:val="84A880BA"/>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start w:val="1"/>
      <w:numFmt w:val="bullet"/>
      <w:lvlText w:val="o"/>
      <w:lvlJc w:val="left"/>
      <w:pPr>
        <w:tabs>
          <w:tab w:val="num" w:pos="360"/>
        </w:tabs>
        <w:ind w:left="360" w:hanging="360"/>
      </w:pPr>
      <w:rPr>
        <w:rFonts w:ascii="Courier New" w:hAnsi="Courier New" w:cs="Wingdings"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Wingdings"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Wingdings"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8">
    <w:nsid w:val="3D895F1C"/>
    <w:multiLevelType w:val="hybridMultilevel"/>
    <w:tmpl w:val="E6C0F86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75E24F9"/>
    <w:multiLevelType w:val="hybridMultilevel"/>
    <w:tmpl w:val="601EE0E4"/>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E15385B"/>
    <w:multiLevelType w:val="hybridMultilevel"/>
    <w:tmpl w:val="7F30F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D140EA"/>
    <w:multiLevelType w:val="hybridMultilevel"/>
    <w:tmpl w:val="78DABF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0B909E9"/>
    <w:multiLevelType w:val="hybridMultilevel"/>
    <w:tmpl w:val="A21CBB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52FF4E04"/>
    <w:multiLevelType w:val="multilevel"/>
    <w:tmpl w:val="BD367B30"/>
    <w:lvl w:ilvl="0">
      <w:start w:val="1"/>
      <w:numFmt w:val="bullet"/>
      <w:lvlText w:val=""/>
      <w:lvlJc w:val="left"/>
      <w:pPr>
        <w:tabs>
          <w:tab w:val="num" w:pos="360"/>
        </w:tabs>
        <w:ind w:left="360" w:hanging="360"/>
      </w:pPr>
      <w:rPr>
        <w:rFonts w:ascii="Wingdings" w:hAnsi="Wingdings" w:hint="default"/>
        <w:sz w:val="28"/>
        <w:szCs w:val="28"/>
      </w:rPr>
    </w:lvl>
    <w:lvl w:ilvl="1">
      <w:start w:val="1"/>
      <w:numFmt w:val="bullet"/>
      <w:lvlText w:val="o"/>
      <w:lvlJc w:val="left"/>
      <w:pPr>
        <w:tabs>
          <w:tab w:val="num" w:pos="360"/>
        </w:tabs>
        <w:ind w:left="360" w:hanging="360"/>
      </w:pPr>
      <w:rPr>
        <w:rFonts w:ascii="Courier New" w:hAnsi="Courier New" w:cs="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Wingdings"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Wingdings" w:hint="default"/>
      </w:rPr>
    </w:lvl>
    <w:lvl w:ilvl="8">
      <w:start w:val="1"/>
      <w:numFmt w:val="bullet"/>
      <w:lvlText w:val=""/>
      <w:lvlJc w:val="left"/>
      <w:pPr>
        <w:tabs>
          <w:tab w:val="num" w:pos="5400"/>
        </w:tabs>
        <w:ind w:left="5400" w:hanging="360"/>
      </w:pPr>
      <w:rPr>
        <w:rFonts w:ascii="Wingdings" w:hAnsi="Wingdings" w:hint="default"/>
      </w:rPr>
    </w:lvl>
  </w:abstractNum>
  <w:abstractNum w:abstractNumId="24">
    <w:nsid w:val="553775B3"/>
    <w:multiLevelType w:val="hybridMultilevel"/>
    <w:tmpl w:val="2794E47A"/>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25">
    <w:nsid w:val="582B3959"/>
    <w:multiLevelType w:val="hybridMultilevel"/>
    <w:tmpl w:val="8878F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8F62ABF"/>
    <w:multiLevelType w:val="hybridMultilevel"/>
    <w:tmpl w:val="3EE658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93F7FDA"/>
    <w:multiLevelType w:val="hybridMultilevel"/>
    <w:tmpl w:val="44A01596"/>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E262486"/>
    <w:multiLevelType w:val="hybridMultilevel"/>
    <w:tmpl w:val="A8A09EBC"/>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2552961"/>
    <w:multiLevelType w:val="hybridMultilevel"/>
    <w:tmpl w:val="6882C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683E7017"/>
    <w:multiLevelType w:val="hybridMultilevel"/>
    <w:tmpl w:val="EDFC8C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699F58F2"/>
    <w:multiLevelType w:val="singleLevel"/>
    <w:tmpl w:val="9A6CCCDC"/>
    <w:lvl w:ilvl="0">
      <w:start w:val="1"/>
      <w:numFmt w:val="decimal"/>
      <w:lvlText w:val="%1"/>
      <w:legacy w:legacy="1" w:legacySpace="0" w:legacyIndent="0"/>
      <w:lvlJc w:val="center"/>
      <w:pPr>
        <w:ind w:left="0" w:firstLine="0"/>
      </w:pPr>
    </w:lvl>
  </w:abstractNum>
  <w:abstractNum w:abstractNumId="32">
    <w:nsid w:val="6FBC5DC6"/>
    <w:multiLevelType w:val="hybridMultilevel"/>
    <w:tmpl w:val="7D663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B34718"/>
    <w:multiLevelType w:val="hybridMultilevel"/>
    <w:tmpl w:val="AA9C9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3C47792"/>
    <w:multiLevelType w:val="hybridMultilevel"/>
    <w:tmpl w:val="EF8A2968"/>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4D86052"/>
    <w:multiLevelType w:val="hybridMultilevel"/>
    <w:tmpl w:val="00E8F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6531858"/>
    <w:multiLevelType w:val="hybridMultilevel"/>
    <w:tmpl w:val="E00A975A"/>
    <w:lvl w:ilvl="0" w:tplc="5C4EA4E2">
      <w:start w:val="1"/>
      <w:numFmt w:val="bullet"/>
      <w:pStyle w:val="ListBullet2"/>
      <w:lvlText w:val="-"/>
      <w:lvlJc w:val="left"/>
      <w:pPr>
        <w:tabs>
          <w:tab w:val="num" w:pos="720"/>
        </w:tabs>
        <w:ind w:left="720" w:hanging="360"/>
      </w:pPr>
      <w:rPr>
        <w:rFonts w:ascii="Courier New" w:hAnsi="Courier New" w:hint="default"/>
      </w:rPr>
    </w:lvl>
    <w:lvl w:ilvl="1" w:tplc="DE0C230C" w:tentative="1">
      <w:start w:val="1"/>
      <w:numFmt w:val="bullet"/>
      <w:lvlText w:val="o"/>
      <w:lvlJc w:val="left"/>
      <w:pPr>
        <w:tabs>
          <w:tab w:val="num" w:pos="1440"/>
        </w:tabs>
        <w:ind w:left="1440" w:hanging="360"/>
      </w:pPr>
      <w:rPr>
        <w:rFonts w:ascii="Courier New" w:hAnsi="Courier New" w:cs="Wingdings" w:hint="default"/>
      </w:rPr>
    </w:lvl>
    <w:lvl w:ilvl="2" w:tplc="09AA2234" w:tentative="1">
      <w:start w:val="1"/>
      <w:numFmt w:val="bullet"/>
      <w:lvlText w:val=""/>
      <w:lvlJc w:val="left"/>
      <w:pPr>
        <w:tabs>
          <w:tab w:val="num" w:pos="2160"/>
        </w:tabs>
        <w:ind w:left="2160" w:hanging="360"/>
      </w:pPr>
      <w:rPr>
        <w:rFonts w:ascii="Wingdings" w:hAnsi="Wingdings" w:hint="default"/>
      </w:rPr>
    </w:lvl>
    <w:lvl w:ilvl="3" w:tplc="A99C5EEC" w:tentative="1">
      <w:start w:val="1"/>
      <w:numFmt w:val="bullet"/>
      <w:lvlText w:val=""/>
      <w:lvlJc w:val="left"/>
      <w:pPr>
        <w:tabs>
          <w:tab w:val="num" w:pos="2880"/>
        </w:tabs>
        <w:ind w:left="2880" w:hanging="360"/>
      </w:pPr>
      <w:rPr>
        <w:rFonts w:ascii="Symbol" w:hAnsi="Symbol" w:hint="default"/>
      </w:rPr>
    </w:lvl>
    <w:lvl w:ilvl="4" w:tplc="0212B64C" w:tentative="1">
      <w:start w:val="1"/>
      <w:numFmt w:val="bullet"/>
      <w:lvlText w:val="o"/>
      <w:lvlJc w:val="left"/>
      <w:pPr>
        <w:tabs>
          <w:tab w:val="num" w:pos="3600"/>
        </w:tabs>
        <w:ind w:left="3600" w:hanging="360"/>
      </w:pPr>
      <w:rPr>
        <w:rFonts w:ascii="Courier New" w:hAnsi="Courier New" w:cs="Wingdings" w:hint="default"/>
      </w:rPr>
    </w:lvl>
    <w:lvl w:ilvl="5" w:tplc="33D4C2AC" w:tentative="1">
      <w:start w:val="1"/>
      <w:numFmt w:val="bullet"/>
      <w:lvlText w:val=""/>
      <w:lvlJc w:val="left"/>
      <w:pPr>
        <w:tabs>
          <w:tab w:val="num" w:pos="4320"/>
        </w:tabs>
        <w:ind w:left="4320" w:hanging="360"/>
      </w:pPr>
      <w:rPr>
        <w:rFonts w:ascii="Wingdings" w:hAnsi="Wingdings" w:hint="default"/>
      </w:rPr>
    </w:lvl>
    <w:lvl w:ilvl="6" w:tplc="C8806296" w:tentative="1">
      <w:start w:val="1"/>
      <w:numFmt w:val="bullet"/>
      <w:lvlText w:val=""/>
      <w:lvlJc w:val="left"/>
      <w:pPr>
        <w:tabs>
          <w:tab w:val="num" w:pos="5040"/>
        </w:tabs>
        <w:ind w:left="5040" w:hanging="360"/>
      </w:pPr>
      <w:rPr>
        <w:rFonts w:ascii="Symbol" w:hAnsi="Symbol" w:hint="default"/>
      </w:rPr>
    </w:lvl>
    <w:lvl w:ilvl="7" w:tplc="70640594" w:tentative="1">
      <w:start w:val="1"/>
      <w:numFmt w:val="bullet"/>
      <w:lvlText w:val="o"/>
      <w:lvlJc w:val="left"/>
      <w:pPr>
        <w:tabs>
          <w:tab w:val="num" w:pos="5760"/>
        </w:tabs>
        <w:ind w:left="5760" w:hanging="360"/>
      </w:pPr>
      <w:rPr>
        <w:rFonts w:ascii="Courier New" w:hAnsi="Courier New" w:cs="Wingdings" w:hint="default"/>
      </w:rPr>
    </w:lvl>
    <w:lvl w:ilvl="8" w:tplc="3B245480" w:tentative="1">
      <w:start w:val="1"/>
      <w:numFmt w:val="bullet"/>
      <w:lvlText w:val=""/>
      <w:lvlJc w:val="left"/>
      <w:pPr>
        <w:tabs>
          <w:tab w:val="num" w:pos="6480"/>
        </w:tabs>
        <w:ind w:left="6480" w:hanging="360"/>
      </w:pPr>
      <w:rPr>
        <w:rFonts w:ascii="Wingdings" w:hAnsi="Wingdings" w:hint="default"/>
      </w:rPr>
    </w:lvl>
  </w:abstractNum>
  <w:abstractNum w:abstractNumId="37">
    <w:nsid w:val="7D061E45"/>
    <w:multiLevelType w:val="hybridMultilevel"/>
    <w:tmpl w:val="F5F8E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B22ED2"/>
    <w:multiLevelType w:val="hybridMultilevel"/>
    <w:tmpl w:val="5CE41E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8"/>
  </w:num>
  <w:num w:numId="3">
    <w:abstractNumId w:val="36"/>
  </w:num>
  <w:num w:numId="4">
    <w:abstractNumId w:val="8"/>
  </w:num>
  <w:num w:numId="5">
    <w:abstractNumId w:val="36"/>
  </w:num>
  <w:num w:numId="6">
    <w:abstractNumId w:val="36"/>
  </w:num>
  <w:num w:numId="7">
    <w:abstractNumId w:val="36"/>
  </w:num>
  <w:num w:numId="8">
    <w:abstractNumId w:val="8"/>
  </w:num>
  <w:num w:numId="9">
    <w:abstractNumId w:val="31"/>
  </w:num>
  <w:num w:numId="10">
    <w:abstractNumId w:val="5"/>
  </w:num>
  <w:num w:numId="11">
    <w:abstractNumId w:val="18"/>
  </w:num>
  <w:num w:numId="12">
    <w:abstractNumId w:val="23"/>
  </w:num>
  <w:num w:numId="13">
    <w:abstractNumId w:val="17"/>
  </w:num>
  <w:num w:numId="14">
    <w:abstractNumId w:val="27"/>
  </w:num>
  <w:num w:numId="15">
    <w:abstractNumId w:val="34"/>
  </w:num>
  <w:num w:numId="16">
    <w:abstractNumId w:val="12"/>
  </w:num>
  <w:num w:numId="17">
    <w:abstractNumId w:val="19"/>
  </w:num>
  <w:num w:numId="18">
    <w:abstractNumId w:val="6"/>
  </w:num>
  <w:num w:numId="19">
    <w:abstractNumId w:val="29"/>
  </w:num>
  <w:num w:numId="20">
    <w:abstractNumId w:val="4"/>
  </w:num>
  <w:num w:numId="21">
    <w:abstractNumId w:val="0"/>
  </w:num>
  <w:num w:numId="22">
    <w:abstractNumId w:val="28"/>
  </w:num>
  <w:num w:numId="23">
    <w:abstractNumId w:val="20"/>
  </w:num>
  <w:num w:numId="24">
    <w:abstractNumId w:val="15"/>
  </w:num>
  <w:num w:numId="25">
    <w:abstractNumId w:val="3"/>
  </w:num>
  <w:num w:numId="26">
    <w:abstractNumId w:val="25"/>
  </w:num>
  <w:num w:numId="27">
    <w:abstractNumId w:val="24"/>
  </w:num>
  <w:num w:numId="28">
    <w:abstractNumId w:val="30"/>
  </w:num>
  <w:num w:numId="29">
    <w:abstractNumId w:val="22"/>
  </w:num>
  <w:num w:numId="30">
    <w:abstractNumId w:val="26"/>
  </w:num>
  <w:num w:numId="31">
    <w:abstractNumId w:val="16"/>
  </w:num>
  <w:num w:numId="32">
    <w:abstractNumId w:val="7"/>
  </w:num>
  <w:num w:numId="33">
    <w:abstractNumId w:val="33"/>
  </w:num>
  <w:num w:numId="34">
    <w:abstractNumId w:val="11"/>
  </w:num>
  <w:num w:numId="35">
    <w:abstractNumId w:val="13"/>
  </w:num>
  <w:num w:numId="36">
    <w:abstractNumId w:val="9"/>
  </w:num>
  <w:num w:numId="37">
    <w:abstractNumId w:val="2"/>
  </w:num>
  <w:num w:numId="38">
    <w:abstractNumId w:val="32"/>
  </w:num>
  <w:num w:numId="39">
    <w:abstractNumId w:val="37"/>
  </w:num>
  <w:num w:numId="40">
    <w:abstractNumId w:val="38"/>
  </w:num>
  <w:num w:numId="41">
    <w:abstractNumId w:val="35"/>
  </w:num>
  <w:num w:numId="42">
    <w:abstractNumId w:val="14"/>
  </w:num>
  <w:num w:numId="43">
    <w:abstractNumId w:val="1"/>
  </w:num>
  <w:num w:numId="4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lreadyRun" w:val="Yes"/>
    <w:docVar w:name="Author1" w:val="Robert de Groot, Analice Sowel, and Al Ribes"/>
    <w:docVar w:name="Chapter Title Style Name" w:val="Heading 1"/>
    <w:docVar w:name="CompanyName" w:val="Dow"/>
    <w:docVar w:name="DocName" w:val="Chemistry and Sports"/>
    <w:docVar w:name="ExampleLabel" w:val="Example"/>
    <w:docVar w:name="InfoMapVersion" w:val="V4.02"/>
    <w:docVar w:name="LastNote" w:val="2"/>
    <w:docVar w:name="Map Title Style Name" w:val="Heading 3"/>
    <w:docVar w:name="Misc" w:val="Chemistry and Sports"/>
    <w:docVar w:name="NoteLabel" w:val="Note"/>
    <w:docVar w:name="Options" w:val="120101100"/>
    <w:docVar w:name="Section Title Style Name" w:val="Heading 2"/>
    <w:docVar w:name="SetLanguage" w:val="English"/>
    <w:docVar w:name="StateOvertype" w:val="0"/>
    <w:docVar w:name="StateReplace" w:val="1"/>
    <w:docVar w:name="SubLabelOps" w:val="00"/>
    <w:docVar w:name="WarningLabel" w:val="Warning"/>
  </w:docVars>
  <w:rsids>
    <w:rsidRoot w:val="00570C78"/>
    <w:rsid w:val="00025504"/>
    <w:rsid w:val="001413B3"/>
    <w:rsid w:val="001E2643"/>
    <w:rsid w:val="002404EB"/>
    <w:rsid w:val="00284135"/>
    <w:rsid w:val="00301987"/>
    <w:rsid w:val="00334FD7"/>
    <w:rsid w:val="00387CEE"/>
    <w:rsid w:val="003A7BF8"/>
    <w:rsid w:val="00430F61"/>
    <w:rsid w:val="00455132"/>
    <w:rsid w:val="00472D30"/>
    <w:rsid w:val="004739B6"/>
    <w:rsid w:val="00495CAD"/>
    <w:rsid w:val="004D008A"/>
    <w:rsid w:val="00526149"/>
    <w:rsid w:val="00530F46"/>
    <w:rsid w:val="00570C78"/>
    <w:rsid w:val="006A096C"/>
    <w:rsid w:val="007019B4"/>
    <w:rsid w:val="00726DF9"/>
    <w:rsid w:val="00770924"/>
    <w:rsid w:val="007E654E"/>
    <w:rsid w:val="007F6445"/>
    <w:rsid w:val="008240ED"/>
    <w:rsid w:val="00844CC7"/>
    <w:rsid w:val="00855F67"/>
    <w:rsid w:val="00870BB6"/>
    <w:rsid w:val="008C0C76"/>
    <w:rsid w:val="00977209"/>
    <w:rsid w:val="009C5C4E"/>
    <w:rsid w:val="00C73CC2"/>
    <w:rsid w:val="00D268F6"/>
    <w:rsid w:val="00D43406"/>
    <w:rsid w:val="00D76BA7"/>
    <w:rsid w:val="00E17A9C"/>
    <w:rsid w:val="00E86F3F"/>
    <w:rsid w:val="00ED587C"/>
    <w:rsid w:val="00F117E9"/>
    <w:rsid w:val="00F92C82"/>
    <w:rsid w:val="00FC5BD8"/>
    <w:rsid w:val="00FE2B33"/>
    <w:rsid w:val="00FE3CA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style>
  <w:style w:type="paragraph" w:styleId="Heading1">
    <w:name w:val="heading 1"/>
    <w:basedOn w:val="Normal"/>
    <w:next w:val="Heading3"/>
    <w:qFormat/>
    <w:pPr>
      <w:keepNext/>
      <w:spacing w:after="240"/>
      <w:jc w:val="center"/>
      <w:outlineLvl w:val="0"/>
    </w:pPr>
    <w:rPr>
      <w:rFonts w:ascii="Arial" w:hAnsi="Arial"/>
      <w:b/>
      <w:kern w:val="28"/>
      <w:sz w:val="32"/>
    </w:rPr>
  </w:style>
  <w:style w:type="paragraph" w:styleId="Heading2">
    <w:name w:val="heading 2"/>
    <w:basedOn w:val="Heading1"/>
    <w:next w:val="Heading3"/>
    <w:qFormat/>
    <w:pPr>
      <w:outlineLvl w:val="1"/>
    </w:pPr>
  </w:style>
  <w:style w:type="paragraph" w:styleId="Heading3">
    <w:name w:val="heading 3"/>
    <w:basedOn w:val="Normal"/>
    <w:next w:val="On-lineblocklabel"/>
    <w:qFormat/>
    <w:pPr>
      <w:keepNext/>
      <w:spacing w:after="240"/>
      <w:outlineLvl w:val="2"/>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ignature">
    <w:name w:val="Signature"/>
    <w:basedOn w:val="Normal"/>
    <w:pPr>
      <w:ind w:left="4320"/>
    </w:pPr>
    <w:rPr>
      <w:sz w:val="22"/>
    </w:rPr>
  </w:style>
  <w:style w:type="paragraph" w:styleId="Subtitle">
    <w:name w:val="Subtitle"/>
    <w:basedOn w:val="Normal"/>
    <w:qFormat/>
    <w:pPr>
      <w:spacing w:after="60"/>
      <w:jc w:val="center"/>
    </w:pPr>
    <w:rPr>
      <w:rFonts w:ascii="Arial" w:hAnsi="Arial"/>
      <w:sz w:val="24"/>
    </w:rPr>
  </w:style>
  <w:style w:type="paragraph" w:styleId="Footer">
    <w:name w:val="footer"/>
    <w:basedOn w:val="Normal"/>
    <w:pPr>
      <w:tabs>
        <w:tab w:val="center" w:pos="4320"/>
        <w:tab w:val="right" w:pos="8640"/>
      </w:tabs>
    </w:pPr>
    <w:rPr>
      <w:rFonts w:ascii="Arial" w:hAnsi="Arial"/>
      <w:sz w:val="18"/>
    </w:rPr>
  </w:style>
  <w:style w:type="paragraph" w:customStyle="1" w:styleId="BlockText1">
    <w:name w:val="Block Text1"/>
    <w:basedOn w:val="Normal"/>
    <w:pPr>
      <w:spacing w:before="100" w:after="100"/>
    </w:pPr>
    <w:rPr>
      <w:sz w:val="22"/>
    </w:rPr>
  </w:style>
  <w:style w:type="paragraph" w:customStyle="1" w:styleId="TableHead">
    <w:name w:val="Table Head"/>
    <w:basedOn w:val="Normal"/>
    <w:pPr>
      <w:spacing w:before="80" w:after="80"/>
      <w:jc w:val="center"/>
    </w:pPr>
    <w:rPr>
      <w:b/>
      <w:sz w:val="22"/>
    </w:rPr>
  </w:style>
  <w:style w:type="paragraph" w:customStyle="1" w:styleId="Blocklabel">
    <w:name w:val="Block label"/>
    <w:basedOn w:val="Normal"/>
    <w:pPr>
      <w:spacing w:before="100"/>
    </w:pPr>
    <w:rPr>
      <w:b/>
      <w:sz w:val="22"/>
    </w:rPr>
  </w:style>
  <w:style w:type="paragraph" w:customStyle="1" w:styleId="Blocklabelcont">
    <w:name w:val="Block label cont"/>
    <w:basedOn w:val="Blocklabel"/>
  </w:style>
  <w:style w:type="paragraph" w:styleId="Header">
    <w:name w:val="header"/>
    <w:basedOn w:val="Normal"/>
    <w:pPr>
      <w:tabs>
        <w:tab w:val="center" w:pos="4320"/>
        <w:tab w:val="right" w:pos="8640"/>
      </w:tabs>
    </w:pPr>
    <w:rPr>
      <w:rFonts w:ascii="Arial" w:hAnsi="Arial"/>
      <w:sz w:val="18"/>
    </w:rPr>
  </w:style>
  <w:style w:type="paragraph" w:customStyle="1" w:styleId="MapCont">
    <w:name w:val="MapCont"/>
    <w:basedOn w:val="Normal"/>
    <w:pPr>
      <w:spacing w:after="240"/>
    </w:pPr>
    <w:rPr>
      <w:rFonts w:ascii="Arial" w:hAnsi="Arial"/>
      <w:b/>
      <w:sz w:val="32"/>
    </w:rPr>
  </w:style>
  <w:style w:type="paragraph" w:customStyle="1" w:styleId="Tablecount">
    <w:name w:val="Table count"/>
    <w:basedOn w:val="Normal"/>
    <w:pPr>
      <w:spacing w:before="80" w:after="80"/>
      <w:jc w:val="center"/>
    </w:pPr>
    <w:rPr>
      <w:sz w:val="22"/>
    </w:rPr>
  </w:style>
  <w:style w:type="paragraph" w:customStyle="1" w:styleId="On-lineblocklabel">
    <w:name w:val="On-line block label"/>
    <w:basedOn w:val="On-lineblocktext"/>
    <w:next w:val="On-lineblocktext"/>
    <w:pPr>
      <w:spacing w:before="200"/>
      <w:ind w:left="0"/>
    </w:pPr>
    <w:rPr>
      <w:b/>
    </w:rPr>
  </w:style>
  <w:style w:type="paragraph" w:customStyle="1" w:styleId="Tabletext">
    <w:name w:val="Table text"/>
    <w:basedOn w:val="Tablecount"/>
    <w:pPr>
      <w:jc w:val="left"/>
    </w:pPr>
  </w:style>
  <w:style w:type="paragraph" w:customStyle="1" w:styleId="TableHeadFTHEN">
    <w:name w:val="Table Head ((F/THEN)"/>
    <w:basedOn w:val="TableHead"/>
    <w:pPr>
      <w:jc w:val="left"/>
    </w:pPr>
  </w:style>
  <w:style w:type="paragraph" w:customStyle="1" w:styleId="Object">
    <w:name w:val="Object"/>
    <w:basedOn w:val="BlockText1"/>
    <w:pPr>
      <w:jc w:val="center"/>
    </w:pPr>
  </w:style>
  <w:style w:type="paragraph" w:customStyle="1" w:styleId="On-lineblocktext">
    <w:name w:val="On-line block text"/>
    <w:basedOn w:val="BlockText1"/>
    <w:pPr>
      <w:ind w:left="1080"/>
    </w:pPr>
  </w:style>
  <w:style w:type="paragraph" w:styleId="ListBullet">
    <w:name w:val="List Bullet"/>
    <w:basedOn w:val="Normal"/>
    <w:pPr>
      <w:numPr>
        <w:numId w:val="8"/>
      </w:numPr>
    </w:pPr>
    <w:rPr>
      <w:sz w:val="22"/>
    </w:rPr>
  </w:style>
  <w:style w:type="paragraph" w:styleId="ListBullet2">
    <w:name w:val="List Bullet 2"/>
    <w:basedOn w:val="Normal"/>
    <w:pPr>
      <w:numPr>
        <w:numId w:val="7"/>
      </w:numPr>
    </w:pPr>
    <w:rPr>
      <w:sz w:val="22"/>
    </w:rPr>
  </w:style>
  <w:style w:type="paragraph" w:styleId="ListNumber">
    <w:name w:val="List Number"/>
    <w:basedOn w:val="Normal"/>
    <w:pPr>
      <w:ind w:left="360" w:hanging="360"/>
    </w:pPr>
    <w:rPr>
      <w:sz w:val="22"/>
    </w:rPr>
  </w:style>
  <w:style w:type="paragraph" w:styleId="ListNumber2">
    <w:name w:val="List Number 2"/>
    <w:basedOn w:val="Normal"/>
    <w:pPr>
      <w:ind w:left="720" w:hanging="360"/>
    </w:pPr>
    <w:rPr>
      <w:sz w:val="22"/>
    </w:rPr>
  </w:style>
  <w:style w:type="paragraph" w:customStyle="1" w:styleId="On-linelistbullet">
    <w:name w:val="On-line list bullet"/>
    <w:basedOn w:val="ListBullet"/>
    <w:pPr>
      <w:ind w:left="1440"/>
    </w:pPr>
  </w:style>
  <w:style w:type="paragraph" w:customStyle="1" w:styleId="On-linelistbullet2">
    <w:name w:val="On-line list bullet 2"/>
    <w:basedOn w:val="On-linelistbullet"/>
    <w:pPr>
      <w:ind w:left="1800"/>
    </w:pPr>
  </w:style>
  <w:style w:type="paragraph" w:customStyle="1" w:styleId="On-linelistnumber">
    <w:name w:val="On-line list number"/>
    <w:basedOn w:val="On-linelistbullet"/>
  </w:style>
  <w:style w:type="paragraph" w:customStyle="1" w:styleId="On-linelistnumber2">
    <w:name w:val="On-line list number 2"/>
    <w:basedOn w:val="On-linelistnumber"/>
    <w:pPr>
      <w:ind w:left="1800"/>
    </w:pPr>
  </w:style>
  <w:style w:type="paragraph" w:customStyle="1" w:styleId="Overviewtitle">
    <w:name w:val="Overview title"/>
    <w:basedOn w:val="Heading1"/>
    <w:pPr>
      <w:outlineLvl w:val="9"/>
    </w:pPr>
  </w:style>
  <w:style w:type="paragraph" w:customStyle="1" w:styleId="Note">
    <w:name w:val="Note:"/>
    <w:basedOn w:val="BlockText1"/>
  </w:style>
  <w:style w:type="paragraph" w:customStyle="1" w:styleId="Pageleftblank">
    <w:name w:val="Page left blank"/>
    <w:basedOn w:val="BlockText1"/>
    <w:pPr>
      <w:spacing w:before="5040"/>
      <w:jc w:val="center"/>
    </w:pPr>
    <w:rPr>
      <w:i/>
    </w:rPr>
  </w:style>
  <w:style w:type="paragraph" w:customStyle="1" w:styleId="Picture">
    <w:name w:val="Picture"/>
    <w:basedOn w:val="Object"/>
  </w:style>
  <w:style w:type="paragraph" w:customStyle="1" w:styleId="Screen">
    <w:name w:val="Screen"/>
    <w:basedOn w:val="Normal"/>
    <w:pPr>
      <w:pBdr>
        <w:top w:val="single" w:sz="18" w:space="1" w:color="auto"/>
        <w:left w:val="single" w:sz="18" w:space="1" w:color="auto"/>
        <w:bottom w:val="single" w:sz="18" w:space="1" w:color="auto"/>
        <w:right w:val="single" w:sz="18" w:space="1" w:color="auto"/>
      </w:pBdr>
      <w:ind w:left="2016" w:right="144"/>
    </w:pPr>
    <w:rPr>
      <w:rFonts w:ascii="Courier New" w:hAnsi="Courier New"/>
      <w:sz w:val="15"/>
    </w:rPr>
  </w:style>
  <w:style w:type="paragraph" w:customStyle="1" w:styleId="ReportDump">
    <w:name w:val="Report Dump"/>
    <w:basedOn w:val="Normal"/>
    <w:pPr>
      <w:pBdr>
        <w:top w:val="single" w:sz="18" w:space="1" w:color="auto"/>
        <w:left w:val="single" w:sz="18" w:space="1" w:color="auto"/>
        <w:bottom w:val="single" w:sz="18" w:space="1" w:color="auto"/>
        <w:right w:val="single" w:sz="18" w:space="1" w:color="auto"/>
      </w:pBdr>
      <w:ind w:left="1800" w:right="72"/>
    </w:pPr>
    <w:rPr>
      <w:rFonts w:ascii="Courier New" w:hAnsi="Courier New"/>
      <w:sz w:val="9"/>
    </w:rPr>
  </w:style>
  <w:style w:type="paragraph" w:styleId="TOC1">
    <w:name w:val="toc 1"/>
    <w:basedOn w:val="Normal"/>
    <w:next w:val="Normal"/>
    <w:semiHidden/>
    <w:pPr>
      <w:tabs>
        <w:tab w:val="left" w:pos="1620"/>
        <w:tab w:val="right" w:pos="9648"/>
        <w:tab w:val="right" w:leader="dot" w:pos="9720"/>
      </w:tabs>
      <w:spacing w:before="120" w:after="120"/>
    </w:pPr>
    <w:rPr>
      <w:rFonts w:ascii="Arial" w:hAnsi="Arial"/>
      <w:b/>
      <w:sz w:val="28"/>
    </w:rPr>
  </w:style>
  <w:style w:type="paragraph" w:styleId="TOC2">
    <w:name w:val="toc 2"/>
    <w:basedOn w:val="Normal"/>
    <w:next w:val="Normal"/>
    <w:semiHidden/>
    <w:pPr>
      <w:tabs>
        <w:tab w:val="left" w:pos="3420"/>
        <w:tab w:val="right" w:pos="9648"/>
        <w:tab w:val="right" w:leader="dot" w:pos="9720"/>
      </w:tabs>
      <w:spacing w:before="120" w:after="120"/>
      <w:ind w:left="2016"/>
    </w:pPr>
    <w:rPr>
      <w:rFonts w:ascii="Arial" w:hAnsi="Arial"/>
      <w:sz w:val="28"/>
    </w:rPr>
  </w:style>
  <w:style w:type="paragraph" w:styleId="TOC3">
    <w:name w:val="toc 3"/>
    <w:basedOn w:val="Normal"/>
    <w:next w:val="Normal"/>
    <w:semiHidden/>
    <w:pPr>
      <w:tabs>
        <w:tab w:val="right" w:leader="dot" w:pos="9648"/>
        <w:tab w:val="right" w:leader="dot" w:pos="9720"/>
      </w:tabs>
      <w:ind w:left="2016"/>
    </w:pPr>
    <w:rPr>
      <w:sz w:val="22"/>
    </w:rPr>
  </w:style>
  <w:style w:type="paragraph" w:customStyle="1" w:styleId="HandlingCode">
    <w:name w:val="Handling Code"/>
    <w:basedOn w:val="Footer"/>
    <w:pPr>
      <w:jc w:val="center"/>
    </w:pPr>
    <w:rPr>
      <w:rFonts w:ascii="Times New Roman" w:hAnsi="Times New Roman"/>
      <w:i/>
    </w:rPr>
  </w:style>
  <w:style w:type="character" w:styleId="Hyperlink">
    <w:name w:val="Hyperlink"/>
    <w:basedOn w:val="DefaultParagraphFont"/>
    <w:rsid w:val="003F3E0E"/>
    <w:rPr>
      <w:color w:val="0000FF"/>
      <w:u w:val="single"/>
    </w:rPr>
  </w:style>
  <w:style w:type="paragraph" w:customStyle="1" w:styleId="Tableautocount">
    <w:name w:val="Table auto count"/>
    <w:basedOn w:val="Tablecount"/>
  </w:style>
  <w:style w:type="paragraph" w:customStyle="1" w:styleId="HiddenInst">
    <w:name w:val="Hidden Inst"/>
    <w:basedOn w:val="BlockText1"/>
    <w:rPr>
      <w:i/>
      <w:vanish/>
      <w:color w:val="000080"/>
    </w:rPr>
  </w:style>
  <w:style w:type="paragraph" w:customStyle="1" w:styleId="ContinuedStatement">
    <w:name w:val="ContinuedStatement"/>
    <w:basedOn w:val="Blocklabelcont"/>
    <w:pPr>
      <w:spacing w:before="0"/>
    </w:pPr>
    <w:rPr>
      <w:b w:val="0"/>
    </w:rPr>
  </w:style>
  <w:style w:type="paragraph" w:customStyle="1" w:styleId="ContinuedOnNextPage">
    <w:name w:val="ContinuedOnNextPage"/>
    <w:basedOn w:val="Normal"/>
    <w:pPr>
      <w:jc w:val="right"/>
    </w:pPr>
    <w:rPr>
      <w:i/>
      <w:sz w:val="22"/>
    </w:rPr>
  </w:style>
  <w:style w:type="paragraph" w:styleId="BalloonText">
    <w:name w:val="Balloon Text"/>
    <w:basedOn w:val="Normal"/>
    <w:semiHidden/>
    <w:rsid w:val="00410350"/>
    <w:rPr>
      <w:rFonts w:ascii="Lucida Grande" w:hAnsi="Lucida Grande"/>
      <w:sz w:val="18"/>
      <w:szCs w:val="18"/>
    </w:rPr>
  </w:style>
  <w:style w:type="character" w:styleId="CommentReference">
    <w:name w:val="annotation reference"/>
    <w:basedOn w:val="DefaultParagraphFont"/>
    <w:semiHidden/>
    <w:rsid w:val="00410350"/>
    <w:rPr>
      <w:sz w:val="18"/>
    </w:rPr>
  </w:style>
  <w:style w:type="paragraph" w:styleId="CommentText">
    <w:name w:val="annotation text"/>
    <w:basedOn w:val="Normal"/>
    <w:semiHidden/>
    <w:rsid w:val="00410350"/>
    <w:rPr>
      <w:sz w:val="24"/>
      <w:szCs w:val="24"/>
    </w:rPr>
  </w:style>
  <w:style w:type="paragraph" w:styleId="CommentSubject">
    <w:name w:val="annotation subject"/>
    <w:basedOn w:val="CommentText"/>
    <w:next w:val="CommentText"/>
    <w:semiHidden/>
    <w:rsid w:val="00410350"/>
    <w:rPr>
      <w:sz w:val="20"/>
      <w:szCs w:val="20"/>
    </w:rPr>
  </w:style>
  <w:style w:type="paragraph" w:styleId="ListParagraph">
    <w:name w:val="List Paragraph"/>
    <w:basedOn w:val="Normal"/>
    <w:uiPriority w:val="34"/>
    <w:qFormat/>
    <w:rsid w:val="008C0C76"/>
    <w:pPr>
      <w:ind w:left="720"/>
      <w:contextualSpacing/>
    </w:pPr>
  </w:style>
  <w:style w:type="character" w:styleId="FollowedHyperlink">
    <w:name w:val="FollowedHyperlink"/>
    <w:basedOn w:val="DefaultParagraphFont"/>
    <w:rsid w:val="007F644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style>
  <w:style w:type="paragraph" w:styleId="Heading1">
    <w:name w:val="heading 1"/>
    <w:basedOn w:val="Normal"/>
    <w:next w:val="Heading3"/>
    <w:qFormat/>
    <w:pPr>
      <w:keepNext/>
      <w:spacing w:after="240"/>
      <w:jc w:val="center"/>
      <w:outlineLvl w:val="0"/>
    </w:pPr>
    <w:rPr>
      <w:rFonts w:ascii="Arial" w:hAnsi="Arial"/>
      <w:b/>
      <w:kern w:val="28"/>
      <w:sz w:val="32"/>
    </w:rPr>
  </w:style>
  <w:style w:type="paragraph" w:styleId="Heading2">
    <w:name w:val="heading 2"/>
    <w:basedOn w:val="Heading1"/>
    <w:next w:val="Heading3"/>
    <w:qFormat/>
    <w:pPr>
      <w:outlineLvl w:val="1"/>
    </w:pPr>
  </w:style>
  <w:style w:type="paragraph" w:styleId="Heading3">
    <w:name w:val="heading 3"/>
    <w:basedOn w:val="Normal"/>
    <w:next w:val="On-lineblocklabel"/>
    <w:qFormat/>
    <w:pPr>
      <w:keepNext/>
      <w:spacing w:after="240"/>
      <w:outlineLvl w:val="2"/>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ignature">
    <w:name w:val="Signature"/>
    <w:basedOn w:val="Normal"/>
    <w:pPr>
      <w:ind w:left="4320"/>
    </w:pPr>
    <w:rPr>
      <w:sz w:val="22"/>
    </w:rPr>
  </w:style>
  <w:style w:type="paragraph" w:styleId="Subtitle">
    <w:name w:val="Subtitle"/>
    <w:basedOn w:val="Normal"/>
    <w:qFormat/>
    <w:pPr>
      <w:spacing w:after="60"/>
      <w:jc w:val="center"/>
    </w:pPr>
    <w:rPr>
      <w:rFonts w:ascii="Arial" w:hAnsi="Arial"/>
      <w:sz w:val="24"/>
    </w:rPr>
  </w:style>
  <w:style w:type="paragraph" w:styleId="Footer">
    <w:name w:val="footer"/>
    <w:basedOn w:val="Normal"/>
    <w:pPr>
      <w:tabs>
        <w:tab w:val="center" w:pos="4320"/>
        <w:tab w:val="right" w:pos="8640"/>
      </w:tabs>
    </w:pPr>
    <w:rPr>
      <w:rFonts w:ascii="Arial" w:hAnsi="Arial"/>
      <w:sz w:val="18"/>
    </w:rPr>
  </w:style>
  <w:style w:type="paragraph" w:customStyle="1" w:styleId="BlockText1">
    <w:name w:val="Block Text1"/>
    <w:basedOn w:val="Normal"/>
    <w:pPr>
      <w:spacing w:before="100" w:after="100"/>
    </w:pPr>
    <w:rPr>
      <w:sz w:val="22"/>
    </w:rPr>
  </w:style>
  <w:style w:type="paragraph" w:customStyle="1" w:styleId="TableHead">
    <w:name w:val="Table Head"/>
    <w:basedOn w:val="Normal"/>
    <w:pPr>
      <w:spacing w:before="80" w:after="80"/>
      <w:jc w:val="center"/>
    </w:pPr>
    <w:rPr>
      <w:b/>
      <w:sz w:val="22"/>
    </w:rPr>
  </w:style>
  <w:style w:type="paragraph" w:customStyle="1" w:styleId="Blocklabel">
    <w:name w:val="Block label"/>
    <w:basedOn w:val="Normal"/>
    <w:pPr>
      <w:spacing w:before="100"/>
    </w:pPr>
    <w:rPr>
      <w:b/>
      <w:sz w:val="22"/>
    </w:rPr>
  </w:style>
  <w:style w:type="paragraph" w:customStyle="1" w:styleId="Blocklabelcont">
    <w:name w:val="Block label cont"/>
    <w:basedOn w:val="Blocklabel"/>
  </w:style>
  <w:style w:type="paragraph" w:styleId="Header">
    <w:name w:val="header"/>
    <w:basedOn w:val="Normal"/>
    <w:pPr>
      <w:tabs>
        <w:tab w:val="center" w:pos="4320"/>
        <w:tab w:val="right" w:pos="8640"/>
      </w:tabs>
    </w:pPr>
    <w:rPr>
      <w:rFonts w:ascii="Arial" w:hAnsi="Arial"/>
      <w:sz w:val="18"/>
    </w:rPr>
  </w:style>
  <w:style w:type="paragraph" w:customStyle="1" w:styleId="MapCont">
    <w:name w:val="MapCont"/>
    <w:basedOn w:val="Normal"/>
    <w:pPr>
      <w:spacing w:after="240"/>
    </w:pPr>
    <w:rPr>
      <w:rFonts w:ascii="Arial" w:hAnsi="Arial"/>
      <w:b/>
      <w:sz w:val="32"/>
    </w:rPr>
  </w:style>
  <w:style w:type="paragraph" w:customStyle="1" w:styleId="Tablecount">
    <w:name w:val="Table count"/>
    <w:basedOn w:val="Normal"/>
    <w:pPr>
      <w:spacing w:before="80" w:after="80"/>
      <w:jc w:val="center"/>
    </w:pPr>
    <w:rPr>
      <w:sz w:val="22"/>
    </w:rPr>
  </w:style>
  <w:style w:type="paragraph" w:customStyle="1" w:styleId="On-lineblocklabel">
    <w:name w:val="On-line block label"/>
    <w:basedOn w:val="On-lineblocktext"/>
    <w:next w:val="On-lineblocktext"/>
    <w:pPr>
      <w:spacing w:before="200"/>
      <w:ind w:left="0"/>
    </w:pPr>
    <w:rPr>
      <w:b/>
    </w:rPr>
  </w:style>
  <w:style w:type="paragraph" w:customStyle="1" w:styleId="Tabletext">
    <w:name w:val="Table text"/>
    <w:basedOn w:val="Tablecount"/>
    <w:pPr>
      <w:jc w:val="left"/>
    </w:pPr>
  </w:style>
  <w:style w:type="paragraph" w:customStyle="1" w:styleId="TableHeadFTHEN">
    <w:name w:val="Table Head ((F/THEN)"/>
    <w:basedOn w:val="TableHead"/>
    <w:pPr>
      <w:jc w:val="left"/>
    </w:pPr>
  </w:style>
  <w:style w:type="paragraph" w:customStyle="1" w:styleId="Object">
    <w:name w:val="Object"/>
    <w:basedOn w:val="BlockText1"/>
    <w:pPr>
      <w:jc w:val="center"/>
    </w:pPr>
  </w:style>
  <w:style w:type="paragraph" w:customStyle="1" w:styleId="On-lineblocktext">
    <w:name w:val="On-line block text"/>
    <w:basedOn w:val="BlockText1"/>
    <w:pPr>
      <w:ind w:left="1080"/>
    </w:pPr>
  </w:style>
  <w:style w:type="paragraph" w:styleId="ListBullet">
    <w:name w:val="List Bullet"/>
    <w:basedOn w:val="Normal"/>
    <w:pPr>
      <w:numPr>
        <w:numId w:val="8"/>
      </w:numPr>
    </w:pPr>
    <w:rPr>
      <w:sz w:val="22"/>
    </w:rPr>
  </w:style>
  <w:style w:type="paragraph" w:styleId="ListBullet2">
    <w:name w:val="List Bullet 2"/>
    <w:basedOn w:val="Normal"/>
    <w:pPr>
      <w:numPr>
        <w:numId w:val="7"/>
      </w:numPr>
    </w:pPr>
    <w:rPr>
      <w:sz w:val="22"/>
    </w:rPr>
  </w:style>
  <w:style w:type="paragraph" w:styleId="ListNumber">
    <w:name w:val="List Number"/>
    <w:basedOn w:val="Normal"/>
    <w:pPr>
      <w:ind w:left="360" w:hanging="360"/>
    </w:pPr>
    <w:rPr>
      <w:sz w:val="22"/>
    </w:rPr>
  </w:style>
  <w:style w:type="paragraph" w:styleId="ListNumber2">
    <w:name w:val="List Number 2"/>
    <w:basedOn w:val="Normal"/>
    <w:pPr>
      <w:ind w:left="720" w:hanging="360"/>
    </w:pPr>
    <w:rPr>
      <w:sz w:val="22"/>
    </w:rPr>
  </w:style>
  <w:style w:type="paragraph" w:customStyle="1" w:styleId="On-linelistbullet">
    <w:name w:val="On-line list bullet"/>
    <w:basedOn w:val="ListBullet"/>
    <w:pPr>
      <w:ind w:left="1440"/>
    </w:pPr>
  </w:style>
  <w:style w:type="paragraph" w:customStyle="1" w:styleId="On-linelistbullet2">
    <w:name w:val="On-line list bullet 2"/>
    <w:basedOn w:val="On-linelistbullet"/>
    <w:pPr>
      <w:ind w:left="1800"/>
    </w:pPr>
  </w:style>
  <w:style w:type="paragraph" w:customStyle="1" w:styleId="On-linelistnumber">
    <w:name w:val="On-line list number"/>
    <w:basedOn w:val="On-linelistbullet"/>
  </w:style>
  <w:style w:type="paragraph" w:customStyle="1" w:styleId="On-linelistnumber2">
    <w:name w:val="On-line list number 2"/>
    <w:basedOn w:val="On-linelistnumber"/>
    <w:pPr>
      <w:ind w:left="1800"/>
    </w:pPr>
  </w:style>
  <w:style w:type="paragraph" w:customStyle="1" w:styleId="Overviewtitle">
    <w:name w:val="Overview title"/>
    <w:basedOn w:val="Heading1"/>
    <w:pPr>
      <w:outlineLvl w:val="9"/>
    </w:pPr>
  </w:style>
  <w:style w:type="paragraph" w:customStyle="1" w:styleId="Note">
    <w:name w:val="Note:"/>
    <w:basedOn w:val="BlockText1"/>
  </w:style>
  <w:style w:type="paragraph" w:customStyle="1" w:styleId="Pageleftblank">
    <w:name w:val="Page left blank"/>
    <w:basedOn w:val="BlockText1"/>
    <w:pPr>
      <w:spacing w:before="5040"/>
      <w:jc w:val="center"/>
    </w:pPr>
    <w:rPr>
      <w:i/>
    </w:rPr>
  </w:style>
  <w:style w:type="paragraph" w:customStyle="1" w:styleId="Picture">
    <w:name w:val="Picture"/>
    <w:basedOn w:val="Object"/>
  </w:style>
  <w:style w:type="paragraph" w:customStyle="1" w:styleId="Screen">
    <w:name w:val="Screen"/>
    <w:basedOn w:val="Normal"/>
    <w:pPr>
      <w:pBdr>
        <w:top w:val="single" w:sz="18" w:space="1" w:color="auto"/>
        <w:left w:val="single" w:sz="18" w:space="1" w:color="auto"/>
        <w:bottom w:val="single" w:sz="18" w:space="1" w:color="auto"/>
        <w:right w:val="single" w:sz="18" w:space="1" w:color="auto"/>
      </w:pBdr>
      <w:ind w:left="2016" w:right="144"/>
    </w:pPr>
    <w:rPr>
      <w:rFonts w:ascii="Courier New" w:hAnsi="Courier New"/>
      <w:sz w:val="15"/>
    </w:rPr>
  </w:style>
  <w:style w:type="paragraph" w:customStyle="1" w:styleId="ReportDump">
    <w:name w:val="Report Dump"/>
    <w:basedOn w:val="Normal"/>
    <w:pPr>
      <w:pBdr>
        <w:top w:val="single" w:sz="18" w:space="1" w:color="auto"/>
        <w:left w:val="single" w:sz="18" w:space="1" w:color="auto"/>
        <w:bottom w:val="single" w:sz="18" w:space="1" w:color="auto"/>
        <w:right w:val="single" w:sz="18" w:space="1" w:color="auto"/>
      </w:pBdr>
      <w:ind w:left="1800" w:right="72"/>
    </w:pPr>
    <w:rPr>
      <w:rFonts w:ascii="Courier New" w:hAnsi="Courier New"/>
      <w:sz w:val="9"/>
    </w:rPr>
  </w:style>
  <w:style w:type="paragraph" w:styleId="TOC1">
    <w:name w:val="toc 1"/>
    <w:basedOn w:val="Normal"/>
    <w:next w:val="Normal"/>
    <w:semiHidden/>
    <w:pPr>
      <w:tabs>
        <w:tab w:val="left" w:pos="1620"/>
        <w:tab w:val="right" w:pos="9648"/>
        <w:tab w:val="right" w:leader="dot" w:pos="9720"/>
      </w:tabs>
      <w:spacing w:before="120" w:after="120"/>
    </w:pPr>
    <w:rPr>
      <w:rFonts w:ascii="Arial" w:hAnsi="Arial"/>
      <w:b/>
      <w:sz w:val="28"/>
    </w:rPr>
  </w:style>
  <w:style w:type="paragraph" w:styleId="TOC2">
    <w:name w:val="toc 2"/>
    <w:basedOn w:val="Normal"/>
    <w:next w:val="Normal"/>
    <w:semiHidden/>
    <w:pPr>
      <w:tabs>
        <w:tab w:val="left" w:pos="3420"/>
        <w:tab w:val="right" w:pos="9648"/>
        <w:tab w:val="right" w:leader="dot" w:pos="9720"/>
      </w:tabs>
      <w:spacing w:before="120" w:after="120"/>
      <w:ind w:left="2016"/>
    </w:pPr>
    <w:rPr>
      <w:rFonts w:ascii="Arial" w:hAnsi="Arial"/>
      <w:sz w:val="28"/>
    </w:rPr>
  </w:style>
  <w:style w:type="paragraph" w:styleId="TOC3">
    <w:name w:val="toc 3"/>
    <w:basedOn w:val="Normal"/>
    <w:next w:val="Normal"/>
    <w:semiHidden/>
    <w:pPr>
      <w:tabs>
        <w:tab w:val="right" w:leader="dot" w:pos="9648"/>
        <w:tab w:val="right" w:leader="dot" w:pos="9720"/>
      </w:tabs>
      <w:ind w:left="2016"/>
    </w:pPr>
    <w:rPr>
      <w:sz w:val="22"/>
    </w:rPr>
  </w:style>
  <w:style w:type="paragraph" w:customStyle="1" w:styleId="HandlingCode">
    <w:name w:val="Handling Code"/>
    <w:basedOn w:val="Footer"/>
    <w:pPr>
      <w:jc w:val="center"/>
    </w:pPr>
    <w:rPr>
      <w:rFonts w:ascii="Times New Roman" w:hAnsi="Times New Roman"/>
      <w:i/>
    </w:rPr>
  </w:style>
  <w:style w:type="character" w:styleId="Hyperlink">
    <w:name w:val="Hyperlink"/>
    <w:basedOn w:val="DefaultParagraphFont"/>
    <w:rsid w:val="003F3E0E"/>
    <w:rPr>
      <w:color w:val="0000FF"/>
      <w:u w:val="single"/>
    </w:rPr>
  </w:style>
  <w:style w:type="paragraph" w:customStyle="1" w:styleId="Tableautocount">
    <w:name w:val="Table auto count"/>
    <w:basedOn w:val="Tablecount"/>
  </w:style>
  <w:style w:type="paragraph" w:customStyle="1" w:styleId="HiddenInst">
    <w:name w:val="Hidden Inst"/>
    <w:basedOn w:val="BlockText1"/>
    <w:rPr>
      <w:i/>
      <w:vanish/>
      <w:color w:val="000080"/>
    </w:rPr>
  </w:style>
  <w:style w:type="paragraph" w:customStyle="1" w:styleId="ContinuedStatement">
    <w:name w:val="ContinuedStatement"/>
    <w:basedOn w:val="Blocklabelcont"/>
    <w:pPr>
      <w:spacing w:before="0"/>
    </w:pPr>
    <w:rPr>
      <w:b w:val="0"/>
    </w:rPr>
  </w:style>
  <w:style w:type="paragraph" w:customStyle="1" w:styleId="ContinuedOnNextPage">
    <w:name w:val="ContinuedOnNextPage"/>
    <w:basedOn w:val="Normal"/>
    <w:pPr>
      <w:jc w:val="right"/>
    </w:pPr>
    <w:rPr>
      <w:i/>
      <w:sz w:val="22"/>
    </w:rPr>
  </w:style>
  <w:style w:type="paragraph" w:styleId="BalloonText">
    <w:name w:val="Balloon Text"/>
    <w:basedOn w:val="Normal"/>
    <w:semiHidden/>
    <w:rsid w:val="00410350"/>
    <w:rPr>
      <w:rFonts w:ascii="Lucida Grande" w:hAnsi="Lucida Grande"/>
      <w:sz w:val="18"/>
      <w:szCs w:val="18"/>
    </w:rPr>
  </w:style>
  <w:style w:type="character" w:styleId="CommentReference">
    <w:name w:val="annotation reference"/>
    <w:basedOn w:val="DefaultParagraphFont"/>
    <w:semiHidden/>
    <w:rsid w:val="00410350"/>
    <w:rPr>
      <w:sz w:val="18"/>
    </w:rPr>
  </w:style>
  <w:style w:type="paragraph" w:styleId="CommentText">
    <w:name w:val="annotation text"/>
    <w:basedOn w:val="Normal"/>
    <w:semiHidden/>
    <w:rsid w:val="00410350"/>
    <w:rPr>
      <w:sz w:val="24"/>
      <w:szCs w:val="24"/>
    </w:rPr>
  </w:style>
  <w:style w:type="paragraph" w:styleId="CommentSubject">
    <w:name w:val="annotation subject"/>
    <w:basedOn w:val="CommentText"/>
    <w:next w:val="CommentText"/>
    <w:semiHidden/>
    <w:rsid w:val="00410350"/>
    <w:rPr>
      <w:sz w:val="20"/>
      <w:szCs w:val="20"/>
    </w:rPr>
  </w:style>
  <w:style w:type="paragraph" w:styleId="ListParagraph">
    <w:name w:val="List Paragraph"/>
    <w:basedOn w:val="Normal"/>
    <w:uiPriority w:val="34"/>
    <w:qFormat/>
    <w:rsid w:val="008C0C76"/>
    <w:pPr>
      <w:ind w:left="720"/>
      <w:contextualSpacing/>
    </w:pPr>
  </w:style>
  <w:style w:type="character" w:styleId="FollowedHyperlink">
    <w:name w:val="FollowedHyperlink"/>
    <w:basedOn w:val="DefaultParagraphFont"/>
    <w:rsid w:val="007F64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09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nap.edu/read/18290" TargetMode="External"/><Relationship Id="rId4" Type="http://schemas.microsoft.com/office/2007/relationships/stylesWithEffects" Target="stylesWithEffects.xml"/><Relationship Id="rId9" Type="http://schemas.openxmlformats.org/officeDocument/2006/relationships/hyperlink" Target="https://www.nap.edu/read/18290"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InfoMap.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67E4F-2AD7-430C-A671-92949D380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InfoMap.dot</Template>
  <TotalTime>0</TotalTime>
  <Pages>3</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2010 Theme Planning Document</vt:lpstr>
    </vt:vector>
  </TitlesOfParts>
  <Company>ACS</Company>
  <LinksUpToDate>false</LinksUpToDate>
  <CharactersWithSpaces>5095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Theme Planning Document</dc:title>
  <dc:subject>National Chemistry Week</dc:subject>
  <dc:creator>d_horwitz@acs.org</dc:creator>
  <cp:lastModifiedBy>David Horwitz</cp:lastModifiedBy>
  <cp:revision>2</cp:revision>
  <cp:lastPrinted>2013-07-19T18:32:00Z</cp:lastPrinted>
  <dcterms:created xsi:type="dcterms:W3CDTF">2017-06-01T19:50:00Z</dcterms:created>
  <dcterms:modified xsi:type="dcterms:W3CDTF">2017-06-01T19:50:00Z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Ribes A u245613</vt:lpwstr>
  </property>
  <property fmtid="{D5CDD505-2E9C-101B-9397-08002B2CF9AE}" pid="3" name="Proprietary_Classification">
    <vt:lpwstr>DOW RESTRICTED - For internal use only</vt:lpwstr>
  </property>
  <property fmtid="{D5CDD505-2E9C-101B-9397-08002B2CF9AE}" pid="4" name="Retention_Period">
    <vt:lpwstr/>
  </property>
  <property fmtid="{D5CDD505-2E9C-101B-9397-08002B2CF9AE}" pid="5" name="Retention_Period_Start_Date">
    <vt:lpwstr/>
  </property>
  <property fmtid="{D5CDD505-2E9C-101B-9397-08002B2CF9AE}" pid="6" name="Retention_Period_Trigger">
    <vt:lpwstr>Until Superseded</vt:lpwstr>
  </property>
  <property fmtid="{D5CDD505-2E9C-101B-9397-08002B2CF9AE}" pid="7" name="Reason_Document_Frozen">
    <vt:lpwstr/>
  </property>
  <property fmtid="{D5CDD505-2E9C-101B-9397-08002B2CF9AE}" pid="8" name="Expiration_Date">
    <vt:lpwstr>01/01/4501</vt:lpwstr>
  </property>
  <property fmtid="{D5CDD505-2E9C-101B-9397-08002B2CF9AE}" pid="9" name="_DocHome">
    <vt:i4>912707492</vt:i4>
  </property>
</Properties>
</file>