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8"/>
        <w:gridCol w:w="6182"/>
      </w:tblGrid>
      <w:tr w:rsidR="00812BB8" w:rsidRPr="00BA5506" w14:paraId="213E6F9A" w14:textId="77777777" w:rsidTr="005E58C3">
        <w:tc>
          <w:tcPr>
            <w:tcW w:w="3192" w:type="dxa"/>
          </w:tcPr>
          <w:p w14:paraId="48161FAB" w14:textId="77777777" w:rsidR="00812BB8" w:rsidRPr="00BA5506" w:rsidRDefault="00812BB8" w:rsidP="00812BB8">
            <w:pPr>
              <w:rPr>
                <w:rFonts w:ascii="Arial" w:hAnsi="Arial" w:cs="Arial"/>
                <w:b/>
              </w:rPr>
            </w:pPr>
            <w:r w:rsidRPr="00BA5506">
              <w:rPr>
                <w:rFonts w:ascii="Arial" w:hAnsi="Arial" w:cs="Arial"/>
                <w:b/>
              </w:rPr>
              <w:t>Title:</w:t>
            </w:r>
          </w:p>
          <w:p w14:paraId="13C9B924" w14:textId="77777777" w:rsidR="00812BB8" w:rsidRPr="00BA5506" w:rsidRDefault="00812BB8" w:rsidP="00812BB8">
            <w:pPr>
              <w:rPr>
                <w:rFonts w:ascii="Arial" w:hAnsi="Arial" w:cs="Arial"/>
              </w:rPr>
            </w:pPr>
          </w:p>
        </w:tc>
        <w:tc>
          <w:tcPr>
            <w:tcW w:w="6384" w:type="dxa"/>
          </w:tcPr>
          <w:p w14:paraId="3CD061A3" w14:textId="509F976C" w:rsidR="00812BB8" w:rsidRPr="00BA5506" w:rsidRDefault="00005D24" w:rsidP="00FA3FCF">
            <w:pPr>
              <w:rPr>
                <w:rFonts w:ascii="Arial" w:hAnsi="Arial" w:cs="Arial"/>
                <w:i/>
                <w:highlight w:val="lightGray"/>
              </w:rPr>
            </w:pPr>
            <w:r>
              <w:rPr>
                <w:rFonts w:ascii="Arial" w:hAnsi="Arial" w:cs="Arial"/>
                <w:i/>
                <w:highlight w:val="lightGray"/>
              </w:rPr>
              <w:t xml:space="preserve">Take Note: </w:t>
            </w:r>
            <w:r w:rsidR="004004C6">
              <w:rPr>
                <w:rFonts w:ascii="Arial" w:hAnsi="Arial" w:cs="Arial"/>
                <w:i/>
                <w:highlight w:val="lightGray"/>
              </w:rPr>
              <w:t>The Chemistry of Paper</w:t>
            </w:r>
            <w:bookmarkStart w:id="0" w:name="_GoBack"/>
            <w:bookmarkEnd w:id="0"/>
          </w:p>
        </w:tc>
      </w:tr>
      <w:tr w:rsidR="00812BB8" w:rsidRPr="00BA5506" w14:paraId="27AD2482" w14:textId="77777777" w:rsidTr="005E58C3">
        <w:tc>
          <w:tcPr>
            <w:tcW w:w="3192" w:type="dxa"/>
          </w:tcPr>
          <w:p w14:paraId="734C2210" w14:textId="77777777" w:rsidR="00BA5506" w:rsidRDefault="00812BB8" w:rsidP="00BA5506">
            <w:pPr>
              <w:rPr>
                <w:rFonts w:ascii="Arial" w:hAnsi="Arial" w:cs="Arial"/>
                <w:b/>
              </w:rPr>
            </w:pPr>
            <w:r w:rsidRPr="00BA5506">
              <w:rPr>
                <w:rFonts w:ascii="Arial" w:hAnsi="Arial" w:cs="Arial"/>
                <w:b/>
              </w:rPr>
              <w:t>Author:</w:t>
            </w:r>
          </w:p>
          <w:p w14:paraId="4AC3A5B7" w14:textId="77777777" w:rsidR="00812BB8" w:rsidRPr="00BA5506" w:rsidRDefault="00BA5506" w:rsidP="00BA5506">
            <w:pPr>
              <w:rPr>
                <w:rFonts w:ascii="Arial" w:hAnsi="Arial" w:cs="Arial"/>
                <w:b/>
              </w:rPr>
            </w:pPr>
            <w:r w:rsidRPr="005914E4">
              <w:rPr>
                <w:rFonts w:ascii="Arial" w:hAnsi="Arial" w:cs="Arial"/>
                <w:b/>
              </w:rPr>
              <w:t>Title and Organization:</w:t>
            </w:r>
          </w:p>
        </w:tc>
        <w:tc>
          <w:tcPr>
            <w:tcW w:w="6384" w:type="dxa"/>
          </w:tcPr>
          <w:p w14:paraId="5CA91271" w14:textId="77777777" w:rsidR="00BA5506" w:rsidRDefault="004C1AA8" w:rsidP="00FA3FCF">
            <w:pPr>
              <w:rPr>
                <w:rFonts w:ascii="Arial" w:hAnsi="Arial" w:cs="Arial"/>
                <w:i/>
              </w:rPr>
            </w:pPr>
            <w:r>
              <w:rPr>
                <w:rFonts w:ascii="Arial" w:hAnsi="Arial" w:cs="Arial"/>
                <w:i/>
              </w:rPr>
              <w:t>An-Phong Le</w:t>
            </w:r>
            <w:r>
              <w:rPr>
                <w:rFonts w:ascii="Arial" w:hAnsi="Arial" w:cs="Arial"/>
                <w:i/>
              </w:rPr>
              <w:br/>
              <w:t>Associate Professor of Chemistry, Florida Southern College</w:t>
            </w:r>
          </w:p>
          <w:p w14:paraId="63D06E72" w14:textId="77777777" w:rsidR="00B60949" w:rsidRDefault="00B60949" w:rsidP="00FA3FCF">
            <w:pPr>
              <w:rPr>
                <w:rFonts w:ascii="Arial" w:hAnsi="Arial" w:cs="Arial"/>
                <w:i/>
              </w:rPr>
            </w:pPr>
          </w:p>
          <w:p w14:paraId="508BE855" w14:textId="77777777" w:rsidR="00B60949" w:rsidRDefault="00B60949" w:rsidP="00FA3FCF">
            <w:pPr>
              <w:rPr>
                <w:rFonts w:ascii="Arial" w:hAnsi="Arial" w:cs="Arial"/>
                <w:i/>
              </w:rPr>
            </w:pPr>
            <w:r>
              <w:rPr>
                <w:rFonts w:ascii="Arial" w:hAnsi="Arial" w:cs="Arial"/>
                <w:i/>
              </w:rPr>
              <w:t>Cary Supalo</w:t>
            </w:r>
          </w:p>
          <w:p w14:paraId="32BA1465" w14:textId="1BB6C748" w:rsidR="00B60949" w:rsidRPr="00BA5506" w:rsidRDefault="00B60949" w:rsidP="00FA3FCF">
            <w:pPr>
              <w:rPr>
                <w:rFonts w:ascii="Arial" w:hAnsi="Arial" w:cs="Arial"/>
                <w:i/>
              </w:rPr>
            </w:pPr>
            <w:r>
              <w:rPr>
                <w:rFonts w:ascii="Arial" w:hAnsi="Arial" w:cs="Arial"/>
                <w:i/>
              </w:rPr>
              <w:t>Educational Testing Service</w:t>
            </w:r>
          </w:p>
        </w:tc>
      </w:tr>
      <w:tr w:rsidR="00812BB8" w:rsidRPr="00BA5506" w14:paraId="7529CF65" w14:textId="77777777" w:rsidTr="005E58C3">
        <w:tc>
          <w:tcPr>
            <w:tcW w:w="3192" w:type="dxa"/>
          </w:tcPr>
          <w:p w14:paraId="385E6372" w14:textId="77777777" w:rsidR="00812BB8" w:rsidRPr="00BA5506" w:rsidRDefault="00812BB8" w:rsidP="00812BB8">
            <w:pPr>
              <w:rPr>
                <w:rFonts w:ascii="Arial" w:hAnsi="Arial" w:cs="Arial"/>
                <w:b/>
              </w:rPr>
            </w:pPr>
            <w:r w:rsidRPr="00BA5506">
              <w:rPr>
                <w:rFonts w:ascii="Arial" w:hAnsi="Arial" w:cs="Arial"/>
                <w:b/>
              </w:rPr>
              <w:t xml:space="preserve">Age Appropriateness: </w:t>
            </w:r>
            <w:r w:rsidRPr="00BA5506">
              <w:rPr>
                <w:rFonts w:ascii="Arial" w:hAnsi="Arial" w:cs="Arial"/>
                <w:b/>
              </w:rPr>
              <w:tab/>
            </w:r>
          </w:p>
          <w:p w14:paraId="1819EC8D" w14:textId="77777777" w:rsidR="00812BB8" w:rsidRPr="00BA5506" w:rsidRDefault="00812BB8" w:rsidP="00333D8E">
            <w:pPr>
              <w:jc w:val="center"/>
              <w:rPr>
                <w:rFonts w:ascii="Arial" w:hAnsi="Arial" w:cs="Arial"/>
                <w:b/>
              </w:rPr>
            </w:pPr>
          </w:p>
        </w:tc>
        <w:tc>
          <w:tcPr>
            <w:tcW w:w="6384" w:type="dxa"/>
          </w:tcPr>
          <w:p w14:paraId="3594926C" w14:textId="675EEEBA" w:rsidR="00812BB8" w:rsidRPr="00BA5506" w:rsidRDefault="00005D24" w:rsidP="00812BB8">
            <w:pPr>
              <w:rPr>
                <w:rFonts w:ascii="Arial" w:hAnsi="Arial" w:cs="Arial"/>
              </w:rPr>
            </w:pPr>
            <w:sdt>
              <w:sdtPr>
                <w:rPr>
                  <w:rFonts w:ascii="Arial" w:hAnsi="Arial" w:cs="Arial"/>
                </w:rPr>
                <w:id w:val="843062087"/>
                <w14:checkbox>
                  <w14:checked w14:val="1"/>
                  <w14:checkedState w14:val="2612" w14:font="MS Gothic"/>
                  <w14:uncheckedState w14:val="2610" w14:font="MS Gothic"/>
                </w14:checkbox>
              </w:sdtPr>
              <w:sdtEndPr/>
              <w:sdtContent>
                <w:r w:rsidR="004C1AA8">
                  <w:rPr>
                    <w:rFonts w:ascii="MS Gothic" w:eastAsia="MS Gothic" w:hAnsi="MS Gothic" w:cs="Arial" w:hint="eastAsia"/>
                  </w:rPr>
                  <w:t>☒</w:t>
                </w:r>
              </w:sdtContent>
            </w:sdt>
            <w:r w:rsidR="009763B5" w:rsidRPr="00BA5506">
              <w:rPr>
                <w:rFonts w:ascii="Arial" w:hAnsi="Arial" w:cs="Arial"/>
              </w:rPr>
              <w:t xml:space="preserve"> </w:t>
            </w:r>
            <w:r w:rsidR="00812BB8" w:rsidRPr="00BA5506">
              <w:rPr>
                <w:rFonts w:ascii="Arial" w:hAnsi="Arial" w:cs="Arial"/>
              </w:rPr>
              <w:t>4</w:t>
            </w:r>
            <w:r w:rsidR="00FD0A3E" w:rsidRPr="00BA5506">
              <w:rPr>
                <w:rFonts w:ascii="Arial" w:hAnsi="Arial" w:cs="Arial"/>
                <w:vertAlign w:val="superscript"/>
              </w:rPr>
              <w:t xml:space="preserve">th </w:t>
            </w:r>
            <w:r w:rsidR="00FD0A3E" w:rsidRPr="00BA5506">
              <w:rPr>
                <w:rFonts w:ascii="Arial" w:hAnsi="Arial" w:cs="Arial"/>
              </w:rPr>
              <w:t xml:space="preserve">-- </w:t>
            </w:r>
            <w:r w:rsidR="00812BB8" w:rsidRPr="00BA5506">
              <w:rPr>
                <w:rFonts w:ascii="Arial" w:hAnsi="Arial" w:cs="Arial"/>
              </w:rPr>
              <w:t>6</w:t>
            </w:r>
            <w:r w:rsidR="00812BB8" w:rsidRPr="00BA5506">
              <w:rPr>
                <w:rFonts w:ascii="Arial" w:hAnsi="Arial" w:cs="Arial"/>
                <w:vertAlign w:val="superscript"/>
              </w:rPr>
              <w:t>th</w:t>
            </w:r>
            <w:r w:rsidR="00812BB8" w:rsidRPr="00BA5506">
              <w:rPr>
                <w:rFonts w:ascii="Arial" w:hAnsi="Arial" w:cs="Arial"/>
              </w:rPr>
              <w:t xml:space="preserve"> grade </w:t>
            </w:r>
          </w:p>
          <w:p w14:paraId="1FC211BA" w14:textId="57B348C3" w:rsidR="009763B5" w:rsidRPr="00BA5506" w:rsidRDefault="00005D24" w:rsidP="00812BB8">
            <w:pPr>
              <w:rPr>
                <w:rFonts w:ascii="Arial" w:hAnsi="Arial" w:cs="Arial"/>
              </w:rPr>
            </w:pPr>
            <w:sdt>
              <w:sdtPr>
                <w:rPr>
                  <w:rFonts w:ascii="Arial" w:hAnsi="Arial" w:cs="Arial"/>
                </w:rPr>
                <w:id w:val="953986993"/>
                <w14:checkbox>
                  <w14:checked w14:val="1"/>
                  <w14:checkedState w14:val="2612" w14:font="MS Gothic"/>
                  <w14:uncheckedState w14:val="2610" w14:font="MS Gothic"/>
                </w14:checkbox>
              </w:sdtPr>
              <w:sdtEndPr/>
              <w:sdtContent>
                <w:r w:rsidR="004C1AA8">
                  <w:rPr>
                    <w:rFonts w:ascii="MS Gothic" w:eastAsia="MS Gothic" w:hAnsi="MS Gothic" w:cs="Arial" w:hint="eastAsia"/>
                  </w:rPr>
                  <w:t>☒</w:t>
                </w:r>
              </w:sdtContent>
            </w:sdt>
            <w:r w:rsidR="009763B5" w:rsidRPr="00BA5506">
              <w:rPr>
                <w:rFonts w:ascii="Arial" w:hAnsi="Arial" w:cs="Arial"/>
              </w:rPr>
              <w:t xml:space="preserve"> </w:t>
            </w:r>
            <w:r w:rsidR="00812BB8" w:rsidRPr="00BA5506">
              <w:rPr>
                <w:rFonts w:ascii="Arial" w:hAnsi="Arial" w:cs="Arial"/>
              </w:rPr>
              <w:t>7</w:t>
            </w:r>
            <w:r w:rsidR="00812BB8" w:rsidRPr="00BA5506">
              <w:rPr>
                <w:rFonts w:ascii="Arial" w:hAnsi="Arial" w:cs="Arial"/>
                <w:vertAlign w:val="superscript"/>
              </w:rPr>
              <w:t>th</w:t>
            </w:r>
            <w:r w:rsidR="00812BB8" w:rsidRPr="00BA5506">
              <w:rPr>
                <w:rFonts w:ascii="Arial" w:hAnsi="Arial" w:cs="Arial"/>
              </w:rPr>
              <w:t xml:space="preserve"> – 9</w:t>
            </w:r>
            <w:r w:rsidR="00812BB8" w:rsidRPr="00BA5506">
              <w:rPr>
                <w:rFonts w:ascii="Arial" w:hAnsi="Arial" w:cs="Arial"/>
                <w:vertAlign w:val="superscript"/>
              </w:rPr>
              <w:t>th</w:t>
            </w:r>
            <w:r w:rsidR="00812BB8" w:rsidRPr="00BA5506">
              <w:rPr>
                <w:rFonts w:ascii="Arial" w:hAnsi="Arial" w:cs="Arial"/>
              </w:rPr>
              <w:t xml:space="preserve"> grade </w:t>
            </w:r>
          </w:p>
          <w:p w14:paraId="732ED3E6" w14:textId="77777777" w:rsidR="00812BB8" w:rsidRPr="00BA5506" w:rsidRDefault="00005D24" w:rsidP="00812BB8">
            <w:pPr>
              <w:rPr>
                <w:rFonts w:ascii="Arial" w:hAnsi="Arial" w:cs="Arial"/>
              </w:rPr>
            </w:pPr>
            <w:sdt>
              <w:sdtPr>
                <w:rPr>
                  <w:rFonts w:ascii="Arial" w:hAnsi="Arial" w:cs="Arial"/>
                </w:rPr>
                <w:id w:val="-93716985"/>
                <w14:checkbox>
                  <w14:checked w14:val="0"/>
                  <w14:checkedState w14:val="2612" w14:font="MS Gothic"/>
                  <w14:uncheckedState w14:val="2610" w14:font="MS Gothic"/>
                </w14:checkbox>
              </w:sdtPr>
              <w:sdtEndPr/>
              <w:sdtContent>
                <w:r w:rsidR="009763B5" w:rsidRPr="00BA5506">
                  <w:rPr>
                    <w:rFonts w:ascii="MS Gothic" w:eastAsia="MS Gothic" w:hAnsi="MS Gothic" w:cs="MS Gothic" w:hint="eastAsia"/>
                  </w:rPr>
                  <w:t>☐</w:t>
                </w:r>
              </w:sdtContent>
            </w:sdt>
            <w:r w:rsidR="009763B5" w:rsidRPr="00BA5506">
              <w:rPr>
                <w:rFonts w:ascii="Arial" w:hAnsi="Arial" w:cs="Arial"/>
              </w:rPr>
              <w:t xml:space="preserve"> </w:t>
            </w:r>
            <w:r w:rsidR="00812BB8" w:rsidRPr="00BA5506">
              <w:rPr>
                <w:rFonts w:ascii="Arial" w:hAnsi="Arial" w:cs="Arial"/>
              </w:rPr>
              <w:t>10</w:t>
            </w:r>
            <w:r w:rsidR="00812BB8" w:rsidRPr="00BA5506">
              <w:rPr>
                <w:rFonts w:ascii="Arial" w:hAnsi="Arial" w:cs="Arial"/>
                <w:vertAlign w:val="superscript"/>
              </w:rPr>
              <w:t>th</w:t>
            </w:r>
            <w:r w:rsidR="00812BB8" w:rsidRPr="00BA5506">
              <w:rPr>
                <w:rFonts w:ascii="Arial" w:hAnsi="Arial" w:cs="Arial"/>
              </w:rPr>
              <w:t xml:space="preserve"> – 12</w:t>
            </w:r>
            <w:r w:rsidR="00812BB8" w:rsidRPr="00BA5506">
              <w:rPr>
                <w:rFonts w:ascii="Arial" w:hAnsi="Arial" w:cs="Arial"/>
                <w:vertAlign w:val="superscript"/>
              </w:rPr>
              <w:t>th</w:t>
            </w:r>
            <w:r w:rsidR="00812BB8" w:rsidRPr="00BA5506">
              <w:rPr>
                <w:rFonts w:ascii="Arial" w:hAnsi="Arial" w:cs="Arial"/>
              </w:rPr>
              <w:t xml:space="preserve"> grade</w:t>
            </w:r>
          </w:p>
          <w:p w14:paraId="66841BC2" w14:textId="77777777" w:rsidR="00812BB8" w:rsidRPr="00BA5506" w:rsidRDefault="00812BB8" w:rsidP="00333D8E">
            <w:pPr>
              <w:jc w:val="center"/>
              <w:rPr>
                <w:rFonts w:ascii="Arial" w:hAnsi="Arial" w:cs="Arial"/>
              </w:rPr>
            </w:pPr>
          </w:p>
        </w:tc>
      </w:tr>
      <w:tr w:rsidR="00812BB8" w:rsidRPr="00BA5506" w14:paraId="09521DA7" w14:textId="77777777" w:rsidTr="005E58C3">
        <w:tc>
          <w:tcPr>
            <w:tcW w:w="3192" w:type="dxa"/>
          </w:tcPr>
          <w:p w14:paraId="60064170" w14:textId="77777777" w:rsidR="00812BB8" w:rsidRPr="00BA5506" w:rsidRDefault="003A552C" w:rsidP="00812BB8">
            <w:pPr>
              <w:rPr>
                <w:rFonts w:ascii="Arial" w:hAnsi="Arial" w:cs="Arial"/>
                <w:b/>
              </w:rPr>
            </w:pPr>
            <w:r w:rsidRPr="00BA5506">
              <w:rPr>
                <w:rFonts w:ascii="Arial" w:hAnsi="Arial" w:cs="Arial"/>
                <w:b/>
              </w:rPr>
              <w:t xml:space="preserve">Flesh Kincaid </w:t>
            </w:r>
            <w:r w:rsidR="00812BB8" w:rsidRPr="00BA5506">
              <w:rPr>
                <w:rFonts w:ascii="Arial" w:hAnsi="Arial" w:cs="Arial"/>
                <w:b/>
              </w:rPr>
              <w:t>Reading Level:</w:t>
            </w:r>
          </w:p>
          <w:p w14:paraId="6B094751" w14:textId="77777777" w:rsidR="00812BB8" w:rsidRPr="00BA5506" w:rsidRDefault="00812BB8" w:rsidP="00333D8E">
            <w:pPr>
              <w:jc w:val="center"/>
              <w:rPr>
                <w:rFonts w:ascii="Arial" w:hAnsi="Arial" w:cs="Arial"/>
                <w:b/>
              </w:rPr>
            </w:pPr>
          </w:p>
        </w:tc>
        <w:tc>
          <w:tcPr>
            <w:tcW w:w="6384" w:type="dxa"/>
          </w:tcPr>
          <w:p w14:paraId="5E01E243" w14:textId="2E6126B3" w:rsidR="00812BB8" w:rsidRPr="00BA5506" w:rsidRDefault="004C1AA8" w:rsidP="00E97ABF">
            <w:pPr>
              <w:rPr>
                <w:rFonts w:ascii="Arial" w:hAnsi="Arial" w:cs="Arial"/>
                <w:i/>
                <w:highlight w:val="lightGray"/>
              </w:rPr>
            </w:pPr>
            <w:r>
              <w:rPr>
                <w:rFonts w:ascii="Arial" w:hAnsi="Arial" w:cs="Arial"/>
                <w:i/>
                <w:highlight w:val="lightGray"/>
              </w:rPr>
              <w:t>6.</w:t>
            </w:r>
            <w:r w:rsidR="00B60949">
              <w:rPr>
                <w:rFonts w:ascii="Arial" w:hAnsi="Arial" w:cs="Arial"/>
                <w:i/>
                <w:highlight w:val="lightGray"/>
              </w:rPr>
              <w:t>4</w:t>
            </w:r>
          </w:p>
        </w:tc>
      </w:tr>
      <w:tr w:rsidR="00053D07" w:rsidRPr="00BA5506" w14:paraId="25B4CF12" w14:textId="77777777" w:rsidTr="005E58C3">
        <w:tc>
          <w:tcPr>
            <w:tcW w:w="9576" w:type="dxa"/>
            <w:gridSpan w:val="2"/>
            <w:tcBorders>
              <w:bottom w:val="single" w:sz="4" w:space="0" w:color="auto"/>
            </w:tcBorders>
          </w:tcPr>
          <w:p w14:paraId="2E484611" w14:textId="77777777" w:rsidR="00053D07" w:rsidRPr="00BA5506" w:rsidRDefault="00735DD2" w:rsidP="003A552C">
            <w:pPr>
              <w:rPr>
                <w:rFonts w:ascii="Arial" w:hAnsi="Arial" w:cs="Arial"/>
                <w:b/>
              </w:rPr>
            </w:pPr>
            <w:r w:rsidRPr="00BA5506">
              <w:rPr>
                <w:rFonts w:ascii="Arial" w:hAnsi="Arial" w:cs="Arial"/>
                <w:b/>
              </w:rPr>
              <w:t>Article Text:</w:t>
            </w:r>
          </w:p>
        </w:tc>
      </w:tr>
      <w:tr w:rsidR="00053D07" w:rsidRPr="00BA5506" w14:paraId="0B29B9BC" w14:textId="77777777" w:rsidTr="005E58C3">
        <w:tc>
          <w:tcPr>
            <w:tcW w:w="9576" w:type="dxa"/>
            <w:gridSpan w:val="2"/>
            <w:tcBorders>
              <w:top w:val="single" w:sz="4" w:space="0" w:color="auto"/>
            </w:tcBorders>
          </w:tcPr>
          <w:p w14:paraId="5768111C" w14:textId="77777777" w:rsidR="00B60949" w:rsidRDefault="00B60949" w:rsidP="00B60949">
            <w:r>
              <w:t xml:space="preserve">Paper is found all around you.  In fact, you may be reading this article on paper right now!  Americans use around 85 million tons of paper and paper products each year.  This is almost 700 pounds for each person!  The paper around us comes in many forms such as newspapers, cardboard, and even paper towels. </w:t>
            </w:r>
          </w:p>
          <w:p w14:paraId="4E65539C" w14:textId="77777777" w:rsidR="00B60949" w:rsidRDefault="00B60949" w:rsidP="00B60949"/>
          <w:p w14:paraId="20456BDA" w14:textId="77777777" w:rsidR="00B60949" w:rsidRDefault="00B60949" w:rsidP="00B60949">
            <w:r>
              <w:t xml:space="preserve">Different types of paper have been used throughout history.  Over 5000 years ago, the ancient Egyptians invented a type of paper called papyrus. Papyrus was made from plants called rushes that grew along the banks of the Nile River.  Paper has been made using other plants as well.  Nearly 2000 years ago, the Chinese used mashed tree bark with other materials made from plants, like rags, to make paper. The peoples of North Africa used hemp and linen to make paper 900 years ago.  Today, we make lots of paper from pine trees, but nearly any tree or fibrous plant can be used. </w:t>
            </w:r>
          </w:p>
          <w:p w14:paraId="22475E6B" w14:textId="77777777" w:rsidR="00B60949" w:rsidRDefault="00B60949" w:rsidP="00B60949"/>
          <w:p w14:paraId="26FDE8A5" w14:textId="77777777" w:rsidR="00B60949" w:rsidRDefault="00B60949" w:rsidP="00B60949">
            <w:r>
              <w:t>No matter what plant you use, the process to make paper is very similar. Plants are harvested to obtain fibers.  These plant fibers are made from compounds called cellulose and lignin.  Cellulose is a large molecule called a polymer.  Polymers are made from smaller molecules bonded together to make a long chain.  Lignin is a more complex polymer that acts as a glue to hold the cellulose fibers together.  As lignin is exposed to light and air, it causes the paper to turn yellow and become brittle.  This is why newspaper, which contains large amounts of lignin, yellows more quickly than office paper.</w:t>
            </w:r>
          </w:p>
          <w:p w14:paraId="75D2B723" w14:textId="77777777" w:rsidR="00B60949" w:rsidRDefault="00B60949" w:rsidP="00B60949"/>
          <w:p w14:paraId="2FC8B892" w14:textId="77777777" w:rsidR="00B60949" w:rsidRDefault="00B60949" w:rsidP="00B60949">
            <w:r>
              <w:t>The fibers are washed with water and mixed with additives, such as chalk.  This mixture is spread out, dried, and flattened to make paper.  Office paper and paper towels are made of nearly the same stuff, but they are processed differently!  Office paper is pressed and flattened to give it a smooth surface.  Paper towels are made by drying the fiber mixture with less pressing.  This leaves spaces between the fibers where water can be absorbed.</w:t>
            </w:r>
          </w:p>
          <w:p w14:paraId="425D8072" w14:textId="77777777" w:rsidR="00B60949" w:rsidRDefault="00B60949" w:rsidP="00B60949"/>
          <w:p w14:paraId="1815733A" w14:textId="77777777" w:rsidR="00B60949" w:rsidRDefault="00B60949" w:rsidP="00B60949">
            <w:r>
              <w:t xml:space="preserve">Humans are not the only animals that make paper. Some insects, like wasps, build nests out of paper.  They make paper by mixing their saliva with plant fibers. These fibers come from rotting wood and plant stems. </w:t>
            </w:r>
          </w:p>
          <w:p w14:paraId="09F23B6F" w14:textId="77777777" w:rsidR="00B60949" w:rsidRDefault="00B60949" w:rsidP="00B60949"/>
          <w:p w14:paraId="2CDED01E" w14:textId="77777777" w:rsidR="00B60949" w:rsidRDefault="00B60949" w:rsidP="00B60949">
            <w:r>
              <w:t xml:space="preserve">Different types of paper are used for different purposes.  A cereal box is made from a different type of paper than what our government uses to make dollar bills.  Wasps can build their homes from paper, but there are things we humans cannot use paper to make.  We can make plates and bowls from paper. However, would you use paper to make tires for cars?  </w:t>
            </w:r>
          </w:p>
          <w:p w14:paraId="7AE2CA9D" w14:textId="77777777" w:rsidR="00B60949" w:rsidRDefault="00B60949" w:rsidP="00B60949"/>
          <w:p w14:paraId="6AAD0871" w14:textId="69EA3C07" w:rsidR="00735DD2" w:rsidRPr="00B60949" w:rsidRDefault="00B60949" w:rsidP="00812BB8">
            <w:r>
              <w:lastRenderedPageBreak/>
              <w:t xml:space="preserve">Take note!  In this issue of </w:t>
            </w:r>
            <w:r>
              <w:rPr>
                <w:i/>
              </w:rPr>
              <w:t>Celebrating Chemistry</w:t>
            </w:r>
            <w:r>
              <w:t>, you will learn more about the science and chemistry of paper.</w:t>
            </w:r>
          </w:p>
        </w:tc>
      </w:tr>
      <w:tr w:rsidR="00053D07" w:rsidRPr="00BA5506" w14:paraId="23B992FD" w14:textId="77777777" w:rsidTr="005E58C3">
        <w:tc>
          <w:tcPr>
            <w:tcW w:w="9576" w:type="dxa"/>
            <w:gridSpan w:val="2"/>
            <w:tcBorders>
              <w:bottom w:val="single" w:sz="4" w:space="0" w:color="auto"/>
            </w:tcBorders>
          </w:tcPr>
          <w:p w14:paraId="5AC71D3D" w14:textId="77777777" w:rsidR="00053D07" w:rsidRPr="00BA5506" w:rsidRDefault="00053D07" w:rsidP="003A552C">
            <w:pPr>
              <w:rPr>
                <w:rFonts w:ascii="Arial" w:hAnsi="Arial" w:cs="Arial"/>
                <w:b/>
              </w:rPr>
            </w:pPr>
            <w:r w:rsidRPr="00BA5506">
              <w:rPr>
                <w:rFonts w:ascii="Arial" w:hAnsi="Arial" w:cs="Arial"/>
                <w:b/>
              </w:rPr>
              <w:lastRenderedPageBreak/>
              <w:t>References:</w:t>
            </w:r>
          </w:p>
        </w:tc>
      </w:tr>
      <w:tr w:rsidR="009F793C" w:rsidRPr="00BA5506" w14:paraId="002CBA62" w14:textId="77777777" w:rsidTr="005E58C3">
        <w:trPr>
          <w:trHeight w:val="1412"/>
        </w:trPr>
        <w:tc>
          <w:tcPr>
            <w:tcW w:w="9576" w:type="dxa"/>
            <w:gridSpan w:val="2"/>
            <w:tcBorders>
              <w:top w:val="single" w:sz="4" w:space="0" w:color="auto"/>
            </w:tcBorders>
          </w:tcPr>
          <w:p w14:paraId="7B230000" w14:textId="45B6D48E" w:rsidR="003A552C" w:rsidRDefault="00005D24" w:rsidP="00E97ABF">
            <w:pPr>
              <w:rPr>
                <w:rFonts w:ascii="Arial" w:hAnsi="Arial" w:cs="Arial"/>
                <w:i/>
              </w:rPr>
            </w:pPr>
            <w:hyperlink r:id="rId8" w:history="1">
              <w:r w:rsidR="00362DFC" w:rsidRPr="007A7D94">
                <w:rPr>
                  <w:rStyle w:val="Hyperlink"/>
                  <w:rFonts w:ascii="Arial" w:hAnsi="Arial" w:cs="Arial"/>
                  <w:i/>
                </w:rPr>
                <w:t>https://en.wikipedia.org/wiki/Pulpwood</w:t>
              </w:r>
            </w:hyperlink>
          </w:p>
          <w:p w14:paraId="0F2DA086" w14:textId="3C63BAF3" w:rsidR="00362DFC" w:rsidRDefault="00005D24" w:rsidP="00E97ABF">
            <w:pPr>
              <w:rPr>
                <w:rFonts w:ascii="Arial" w:hAnsi="Arial" w:cs="Arial"/>
                <w:i/>
              </w:rPr>
            </w:pPr>
            <w:hyperlink r:id="rId9" w:history="1">
              <w:r w:rsidR="00362DFC" w:rsidRPr="007A7D94">
                <w:rPr>
                  <w:rStyle w:val="Hyperlink"/>
                  <w:rFonts w:ascii="Arial" w:hAnsi="Arial" w:cs="Arial"/>
                  <w:i/>
                </w:rPr>
                <w:t>https://wonderopolis.org/wonder/how-do-you-make-paper-from-a-tree</w:t>
              </w:r>
            </w:hyperlink>
          </w:p>
          <w:p w14:paraId="2D02173D" w14:textId="1D864CB8" w:rsidR="00362DFC" w:rsidRDefault="007E3395" w:rsidP="00E97ABF">
            <w:pPr>
              <w:rPr>
                <w:rFonts w:ascii="Arial" w:hAnsi="Arial" w:cs="Arial"/>
                <w:i/>
              </w:rPr>
            </w:pPr>
            <w:hyperlink r:id="rId10" w:history="1">
              <w:r w:rsidR="00362DFC" w:rsidRPr="007A7D94">
                <w:rPr>
                  <w:rStyle w:val="Hyperlink"/>
                  <w:rFonts w:ascii="Arial" w:hAnsi="Arial" w:cs="Arial"/>
                  <w:i/>
                </w:rPr>
                <w:t>http://www.explainthatstuff.com/papermaking.html</w:t>
              </w:r>
            </w:hyperlink>
          </w:p>
          <w:p w14:paraId="40226FED" w14:textId="77777777" w:rsidR="00362DFC" w:rsidRDefault="00005D24" w:rsidP="00E97ABF">
            <w:pPr>
              <w:rPr>
                <w:rFonts w:ascii="Arial" w:hAnsi="Arial" w:cs="Arial"/>
                <w:i/>
              </w:rPr>
            </w:pPr>
            <w:hyperlink r:id="rId11" w:history="1">
              <w:r w:rsidR="00362DFC" w:rsidRPr="007A7D94">
                <w:rPr>
                  <w:rStyle w:val="Hyperlink"/>
                  <w:rFonts w:ascii="Arial" w:hAnsi="Arial" w:cs="Arial"/>
                  <w:i/>
                </w:rPr>
                <w:t>https://www.usi.edu/recycle/paper-recycling-facts/</w:t>
              </w:r>
            </w:hyperlink>
            <w:r w:rsidR="00362DFC">
              <w:rPr>
                <w:rFonts w:ascii="Arial" w:hAnsi="Arial" w:cs="Arial"/>
                <w:i/>
              </w:rPr>
              <w:t xml:space="preserve"> </w:t>
            </w:r>
          </w:p>
          <w:p w14:paraId="6F454629" w14:textId="4829352D" w:rsidR="00362DFC" w:rsidRDefault="00005D24" w:rsidP="00E97ABF">
            <w:pPr>
              <w:rPr>
                <w:rFonts w:ascii="Arial" w:hAnsi="Arial" w:cs="Arial"/>
                <w:i/>
              </w:rPr>
            </w:pPr>
            <w:hyperlink r:id="rId12" w:history="1">
              <w:r w:rsidR="00362DFC" w:rsidRPr="007A7D94">
                <w:rPr>
                  <w:rStyle w:val="Hyperlink"/>
                  <w:rFonts w:ascii="Arial" w:hAnsi="Arial" w:cs="Arial"/>
                  <w:i/>
                </w:rPr>
                <w:t>https://sciencing.com/process-making-paper-towels-5242274.html</w:t>
              </w:r>
            </w:hyperlink>
            <w:r w:rsidR="00362DFC">
              <w:rPr>
                <w:rFonts w:ascii="Arial" w:hAnsi="Arial" w:cs="Arial"/>
                <w:i/>
              </w:rPr>
              <w:t xml:space="preserve"> </w:t>
            </w:r>
          </w:p>
          <w:p w14:paraId="6FE9DBE2" w14:textId="33363A98" w:rsidR="00423A53" w:rsidRDefault="00005D24" w:rsidP="00E97ABF">
            <w:pPr>
              <w:rPr>
                <w:rFonts w:ascii="Arial" w:hAnsi="Arial" w:cs="Arial"/>
                <w:i/>
              </w:rPr>
            </w:pPr>
            <w:hyperlink r:id="rId13" w:history="1">
              <w:r w:rsidR="00423A53" w:rsidRPr="00CE2639">
                <w:rPr>
                  <w:rStyle w:val="Hyperlink"/>
                  <w:rFonts w:ascii="Arial" w:hAnsi="Arial" w:cs="Arial"/>
                  <w:i/>
                </w:rPr>
                <w:t>https://en.wikipedia.org/wiki/Paper_wasp</w:t>
              </w:r>
            </w:hyperlink>
            <w:r w:rsidR="00423A53">
              <w:rPr>
                <w:rFonts w:ascii="Arial" w:hAnsi="Arial" w:cs="Arial"/>
                <w:i/>
              </w:rPr>
              <w:t xml:space="preserve"> </w:t>
            </w:r>
          </w:p>
          <w:p w14:paraId="2148C7FB" w14:textId="33B2D940" w:rsidR="00362DFC" w:rsidRPr="00BA5506" w:rsidRDefault="00362DFC" w:rsidP="00E97ABF">
            <w:pPr>
              <w:rPr>
                <w:rFonts w:ascii="Arial" w:hAnsi="Arial" w:cs="Arial"/>
                <w:i/>
              </w:rPr>
            </w:pPr>
          </w:p>
        </w:tc>
      </w:tr>
    </w:tbl>
    <w:p w14:paraId="4EF6FF0B" w14:textId="77777777" w:rsidR="00812BB8" w:rsidRPr="00BA5506" w:rsidRDefault="00812BB8" w:rsidP="00812BB8">
      <w:pPr>
        <w:rPr>
          <w:rFonts w:ascii="Arial" w:hAnsi="Arial" w:cs="Arial"/>
        </w:rPr>
        <w:sectPr w:rsidR="00812BB8" w:rsidRPr="00BA5506" w:rsidSect="002E4B1E">
          <w:headerReference w:type="default" r:id="rId14"/>
          <w:type w:val="continuous"/>
          <w:pgSz w:w="12240" w:h="15840"/>
          <w:pgMar w:top="1260" w:right="1440" w:bottom="1260" w:left="1440" w:header="720" w:footer="720" w:gutter="0"/>
          <w:cols w:space="720"/>
          <w:docGrid w:linePitch="360"/>
        </w:sectPr>
      </w:pPr>
    </w:p>
    <w:p w14:paraId="74A320BC" w14:textId="4FC223DB" w:rsidR="00333D8E" w:rsidRDefault="00BA5506" w:rsidP="00E90385">
      <w:pPr>
        <w:rPr>
          <w:rFonts w:ascii="Arial" w:hAnsi="Arial" w:cs="Arial"/>
          <w:b/>
          <w:i/>
          <w:sz w:val="18"/>
          <w:szCs w:val="18"/>
        </w:rPr>
      </w:pPr>
      <w:r w:rsidRPr="005914E4">
        <w:rPr>
          <w:rFonts w:ascii="Arial" w:hAnsi="Arial" w:cs="Arial"/>
          <w:i/>
          <w:sz w:val="18"/>
          <w:szCs w:val="18"/>
        </w:rPr>
        <w:t xml:space="preserve">Artwork will be added to this activity to enhance the look and feel.  You may optionally attach any suggested artwork for this activity.  </w:t>
      </w:r>
      <w:r w:rsidRPr="005914E4">
        <w:rPr>
          <w:rFonts w:ascii="Arial" w:hAnsi="Arial" w:cs="Arial"/>
          <w:b/>
          <w:i/>
          <w:sz w:val="18"/>
          <w:szCs w:val="18"/>
        </w:rPr>
        <w:t>NOTE:  It is your responsibility to secure copyright permission for any artwork/photographs</w:t>
      </w:r>
      <w:r>
        <w:rPr>
          <w:rFonts w:ascii="Arial" w:hAnsi="Arial" w:cs="Arial"/>
          <w:b/>
          <w:i/>
          <w:sz w:val="18"/>
          <w:szCs w:val="18"/>
        </w:rPr>
        <w:t xml:space="preserve"> that you suggest.</w:t>
      </w:r>
    </w:p>
    <w:p w14:paraId="700A7D89" w14:textId="0573EACF" w:rsidR="004C1AA8" w:rsidRPr="004C1AA8" w:rsidRDefault="004C1AA8" w:rsidP="004C1AA8">
      <w:pPr>
        <w:pStyle w:val="ListParagraph"/>
        <w:numPr>
          <w:ilvl w:val="0"/>
          <w:numId w:val="6"/>
        </w:numPr>
        <w:rPr>
          <w:rFonts w:ascii="Arial" w:hAnsi="Arial" w:cs="Arial"/>
        </w:rPr>
      </w:pPr>
      <w:r>
        <w:rPr>
          <w:rFonts w:ascii="Arial" w:hAnsi="Arial" w:cs="Arial"/>
        </w:rPr>
        <w:t>Could include structures of cellulose and lignin for comparison?</w:t>
      </w:r>
    </w:p>
    <w:sectPr w:rsidR="004C1AA8" w:rsidRPr="004C1AA8" w:rsidSect="00333D8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FF6751" w14:textId="77777777" w:rsidR="007E3395" w:rsidRDefault="007E3395" w:rsidP="00812BB8">
      <w:pPr>
        <w:spacing w:after="0" w:line="240" w:lineRule="auto"/>
      </w:pPr>
      <w:r>
        <w:separator/>
      </w:r>
    </w:p>
  </w:endnote>
  <w:endnote w:type="continuationSeparator" w:id="0">
    <w:p w14:paraId="3C25E987" w14:textId="77777777" w:rsidR="007E3395" w:rsidRDefault="007E3395" w:rsidP="0081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418AB4" w14:textId="77777777" w:rsidR="007E3395" w:rsidRDefault="007E3395" w:rsidP="00812BB8">
      <w:pPr>
        <w:spacing w:after="0" w:line="240" w:lineRule="auto"/>
      </w:pPr>
      <w:r>
        <w:separator/>
      </w:r>
    </w:p>
  </w:footnote>
  <w:footnote w:type="continuationSeparator" w:id="0">
    <w:p w14:paraId="2DC4DFDA" w14:textId="77777777" w:rsidR="007E3395" w:rsidRDefault="007E3395" w:rsidP="00812B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3A2D8" w14:textId="77777777" w:rsidR="00BA5506" w:rsidRPr="005914E4" w:rsidRDefault="00BA5506" w:rsidP="00BA5506">
    <w:pPr>
      <w:pStyle w:val="Header"/>
      <w:jc w:val="center"/>
      <w:rPr>
        <w:rFonts w:ascii="Arial" w:hAnsi="Arial" w:cs="Arial"/>
        <w:b/>
        <w:szCs w:val="24"/>
      </w:rPr>
    </w:pPr>
    <w:r w:rsidRPr="005914E4">
      <w:rPr>
        <w:rFonts w:ascii="Arial" w:hAnsi="Arial" w:cs="Arial"/>
        <w:b/>
        <w:szCs w:val="24"/>
      </w:rPr>
      <w:t xml:space="preserve">Celebrating Chemistry </w:t>
    </w:r>
    <w:r>
      <w:rPr>
        <w:rFonts w:ascii="Arial" w:hAnsi="Arial" w:cs="Arial"/>
        <w:b/>
        <w:szCs w:val="24"/>
      </w:rPr>
      <w:t>Article</w:t>
    </w:r>
    <w:r w:rsidRPr="005914E4">
      <w:rPr>
        <w:rFonts w:ascii="Arial" w:hAnsi="Arial" w:cs="Arial"/>
        <w:b/>
        <w:szCs w:val="24"/>
      </w:rPr>
      <w:t xml:space="preserve"> Submission Template</w:t>
    </w:r>
  </w:p>
  <w:p w14:paraId="629B244A" w14:textId="77777777" w:rsidR="00D85418" w:rsidRPr="00BA5506" w:rsidRDefault="00D85418" w:rsidP="00BA55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3210F"/>
    <w:multiLevelType w:val="hybridMultilevel"/>
    <w:tmpl w:val="DFCA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45348"/>
    <w:multiLevelType w:val="hybridMultilevel"/>
    <w:tmpl w:val="5604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07162"/>
    <w:multiLevelType w:val="hybridMultilevel"/>
    <w:tmpl w:val="0668069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95D2E"/>
    <w:multiLevelType w:val="hybridMultilevel"/>
    <w:tmpl w:val="CE18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5A1E"/>
    <w:multiLevelType w:val="hybridMultilevel"/>
    <w:tmpl w:val="E8BAB85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712F34"/>
    <w:multiLevelType w:val="hybridMultilevel"/>
    <w:tmpl w:val="13E48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en-US" w:vendorID="64" w:dllVersion="4096" w:nlCheck="1" w:checkStyle="0"/>
  <w:activeWritingStyle w:appName="MSWord" w:lang="en-US" w:vendorID="64" w:dllVersion="131078" w:nlCheck="1" w:checkStyle="1"/>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D8E"/>
    <w:rsid w:val="00000A3B"/>
    <w:rsid w:val="00005D24"/>
    <w:rsid w:val="00053D07"/>
    <w:rsid w:val="001C4449"/>
    <w:rsid w:val="002048E4"/>
    <w:rsid w:val="002412D7"/>
    <w:rsid w:val="002E0AA4"/>
    <w:rsid w:val="002E4B1E"/>
    <w:rsid w:val="00333D8E"/>
    <w:rsid w:val="00362DFC"/>
    <w:rsid w:val="003A552C"/>
    <w:rsid w:val="003B2260"/>
    <w:rsid w:val="003F3F3C"/>
    <w:rsid w:val="004004C6"/>
    <w:rsid w:val="00423A53"/>
    <w:rsid w:val="004B47E4"/>
    <w:rsid w:val="004C1AA8"/>
    <w:rsid w:val="005D4218"/>
    <w:rsid w:val="005E58C3"/>
    <w:rsid w:val="00623652"/>
    <w:rsid w:val="006377DD"/>
    <w:rsid w:val="00691A04"/>
    <w:rsid w:val="00735DD2"/>
    <w:rsid w:val="007E2EDA"/>
    <w:rsid w:val="007E3395"/>
    <w:rsid w:val="00812BB8"/>
    <w:rsid w:val="008C72FD"/>
    <w:rsid w:val="009763B5"/>
    <w:rsid w:val="009A7055"/>
    <w:rsid w:val="009C0E29"/>
    <w:rsid w:val="009F793C"/>
    <w:rsid w:val="00A644A4"/>
    <w:rsid w:val="00B60949"/>
    <w:rsid w:val="00BA5506"/>
    <w:rsid w:val="00BB1FD3"/>
    <w:rsid w:val="00BB52AD"/>
    <w:rsid w:val="00BC180B"/>
    <w:rsid w:val="00D85418"/>
    <w:rsid w:val="00E638E8"/>
    <w:rsid w:val="00E90385"/>
    <w:rsid w:val="00E97ABF"/>
    <w:rsid w:val="00F63355"/>
    <w:rsid w:val="00FA01F7"/>
    <w:rsid w:val="00FA3FCF"/>
    <w:rsid w:val="00FD0A3E"/>
    <w:rsid w:val="00FD2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8D2A0"/>
  <w15:docId w15:val="{88E24B7C-1F7C-FE4A-8A67-30DB2E934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9C0E29"/>
    <w:rPr>
      <w:color w:val="0000FF" w:themeColor="hyperlink"/>
      <w:u w:val="single"/>
    </w:rPr>
  </w:style>
  <w:style w:type="character" w:styleId="FollowedHyperlink">
    <w:name w:val="FollowedHyperlink"/>
    <w:basedOn w:val="DefaultParagraphFont"/>
    <w:uiPriority w:val="99"/>
    <w:semiHidden/>
    <w:unhideWhenUsed/>
    <w:rsid w:val="00362DFC"/>
    <w:rPr>
      <w:color w:val="800080" w:themeColor="followedHyperlink"/>
      <w:u w:val="single"/>
    </w:rPr>
  </w:style>
  <w:style w:type="character" w:customStyle="1" w:styleId="UnresolvedMention">
    <w:name w:val="Unresolved Mention"/>
    <w:basedOn w:val="DefaultParagraphFont"/>
    <w:uiPriority w:val="99"/>
    <w:semiHidden/>
    <w:unhideWhenUsed/>
    <w:rsid w:val="00362D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Pulpwood" TargetMode="External"/><Relationship Id="rId13" Type="http://schemas.openxmlformats.org/officeDocument/2006/relationships/hyperlink" Target="https://en.wikipedia.org/wiki/Paper_was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ciencing.com/process-making-paper-towels-5242274.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si.edu/recycle/paper-recycling-fact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xplainthatstuff.com/papermaking.html" TargetMode="External"/><Relationship Id="rId4" Type="http://schemas.openxmlformats.org/officeDocument/2006/relationships/settings" Target="settings.xml"/><Relationship Id="rId9" Type="http://schemas.openxmlformats.org/officeDocument/2006/relationships/hyperlink" Target="https://wonderopolis.org/wonder/how-do-you-make-paper-from-a-tree"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78281-9682-473D-82FD-32E4E36FA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d_horwitz@acs.org</dc:creator>
  <cp:lastModifiedBy>David Horwitz</cp:lastModifiedBy>
  <cp:revision>5</cp:revision>
  <cp:lastPrinted>2010-12-16T14:57:00Z</cp:lastPrinted>
  <dcterms:created xsi:type="dcterms:W3CDTF">2018-05-21T02:51:00Z</dcterms:created>
  <dcterms:modified xsi:type="dcterms:W3CDTF">2018-05-29T17:47:00Z</dcterms:modified>
</cp:coreProperties>
</file>