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D58" w:rsidRPr="00177E80" w:rsidRDefault="00291D58">
      <w:pPr>
        <w:rPr>
          <w:b/>
          <w:sz w:val="28"/>
          <w:szCs w:val="28"/>
        </w:rPr>
      </w:pPr>
      <w:r w:rsidRPr="00177E80">
        <w:rPr>
          <w:b/>
          <w:noProof/>
          <w:sz w:val="28"/>
          <w:szCs w:val="28"/>
        </w:rPr>
        <w:drawing>
          <wp:inline distT="0" distB="0" distL="0" distR="0" wp14:anchorId="249CA924" wp14:editId="29118533">
            <wp:extent cx="2854172" cy="108922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S_Chemistry_for_Life_2_Color_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5771" cy="108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C4" w:rsidRPr="00177E80" w:rsidRDefault="00291D58" w:rsidP="00177E80">
      <w:pPr>
        <w:jc w:val="center"/>
        <w:rPr>
          <w:b/>
          <w:sz w:val="28"/>
          <w:szCs w:val="28"/>
        </w:rPr>
      </w:pPr>
      <w:r w:rsidRPr="00177E80">
        <w:rPr>
          <w:b/>
          <w:sz w:val="28"/>
          <w:szCs w:val="28"/>
        </w:rPr>
        <w:t>ACS Chemistry-Based Technology Student Recognition Award</w:t>
      </w:r>
    </w:p>
    <w:p w:rsidR="00291D58" w:rsidRPr="00177E80" w:rsidRDefault="00291D58" w:rsidP="00177E80">
      <w:pPr>
        <w:jc w:val="center"/>
        <w:rPr>
          <w:b/>
          <w:sz w:val="28"/>
          <w:szCs w:val="28"/>
        </w:rPr>
      </w:pPr>
      <w:r w:rsidRPr="00177E80">
        <w:rPr>
          <w:b/>
          <w:sz w:val="28"/>
          <w:szCs w:val="28"/>
        </w:rPr>
        <w:t>Sample Student Evaluation Form</w:t>
      </w:r>
    </w:p>
    <w:p w:rsidR="00291D58" w:rsidRPr="00177E80" w:rsidRDefault="00291D58" w:rsidP="00177E80">
      <w:pPr>
        <w:jc w:val="center"/>
        <w:rPr>
          <w:b/>
          <w:sz w:val="28"/>
          <w:szCs w:val="28"/>
        </w:rPr>
      </w:pPr>
      <w:r w:rsidRPr="00177E80">
        <w:rPr>
          <w:b/>
          <w:sz w:val="28"/>
          <w:szCs w:val="28"/>
        </w:rPr>
        <w:t>Confidential</w:t>
      </w:r>
    </w:p>
    <w:p w:rsidR="00291D58" w:rsidRPr="00177E80" w:rsidRDefault="00291D58" w:rsidP="00291D58">
      <w:pPr>
        <w:rPr>
          <w:sz w:val="28"/>
          <w:szCs w:val="28"/>
        </w:rPr>
      </w:pPr>
    </w:p>
    <w:p w:rsidR="00291D58" w:rsidRPr="00177E80" w:rsidRDefault="00291D58" w:rsidP="00291D58">
      <w:pPr>
        <w:rPr>
          <w:sz w:val="28"/>
          <w:szCs w:val="28"/>
        </w:rPr>
      </w:pPr>
      <w:r w:rsidRPr="00177E80">
        <w:rPr>
          <w:sz w:val="28"/>
          <w:szCs w:val="28"/>
        </w:rPr>
        <w:t>Student Name</w:t>
      </w:r>
      <w:proofErr w:type="gramStart"/>
      <w:r w:rsidR="00177E80">
        <w:rPr>
          <w:sz w:val="28"/>
          <w:szCs w:val="28"/>
        </w:rPr>
        <w:t>:_</w:t>
      </w:r>
      <w:proofErr w:type="gramEnd"/>
      <w:r w:rsidR="00177E80">
        <w:rPr>
          <w:sz w:val="28"/>
          <w:szCs w:val="28"/>
        </w:rPr>
        <w:t>______________________</w:t>
      </w:r>
    </w:p>
    <w:p w:rsidR="00291D58" w:rsidRDefault="00291D58"/>
    <w:tbl>
      <w:tblPr>
        <w:tblStyle w:val="TableGrid"/>
        <w:tblpPr w:leftFromText="180" w:rightFromText="180" w:vertAnchor="text" w:horzAnchor="margin" w:tblpXSpec="right" w:tblpY="425"/>
        <w:tblW w:w="9848" w:type="dxa"/>
        <w:tblLook w:val="04A0" w:firstRow="1" w:lastRow="0" w:firstColumn="1" w:lastColumn="0" w:noHBand="0" w:noVBand="1"/>
      </w:tblPr>
      <w:tblGrid>
        <w:gridCol w:w="4614"/>
        <w:gridCol w:w="1513"/>
        <w:gridCol w:w="1296"/>
        <w:gridCol w:w="1296"/>
        <w:gridCol w:w="1129"/>
      </w:tblGrid>
      <w:tr w:rsidR="00291D58" w:rsidTr="00177E80">
        <w:trPr>
          <w:trHeight w:val="886"/>
        </w:trPr>
        <w:tc>
          <w:tcPr>
            <w:tcW w:w="4614" w:type="dxa"/>
          </w:tcPr>
          <w:p w:rsidR="00291D58" w:rsidRPr="00291D58" w:rsidRDefault="00291D58" w:rsidP="00291D58">
            <w:pPr>
              <w:jc w:val="center"/>
              <w:rPr>
                <w:b/>
              </w:rPr>
            </w:pPr>
            <w:r w:rsidRPr="00291D58">
              <w:rPr>
                <w:b/>
              </w:rPr>
              <w:t>Criteria</w:t>
            </w:r>
          </w:p>
        </w:tc>
        <w:tc>
          <w:tcPr>
            <w:tcW w:w="1513" w:type="dxa"/>
          </w:tcPr>
          <w:p w:rsidR="00291D58" w:rsidRPr="00291D58" w:rsidRDefault="00291D58" w:rsidP="00291D58">
            <w:pPr>
              <w:jc w:val="center"/>
              <w:rPr>
                <w:b/>
              </w:rPr>
            </w:pPr>
            <w:r w:rsidRPr="00291D58">
              <w:rPr>
                <w:b/>
              </w:rPr>
              <w:t>Excellent</w:t>
            </w:r>
          </w:p>
        </w:tc>
        <w:tc>
          <w:tcPr>
            <w:tcW w:w="1296" w:type="dxa"/>
          </w:tcPr>
          <w:p w:rsidR="00291D58" w:rsidRPr="00291D58" w:rsidRDefault="00291D58" w:rsidP="00291D58">
            <w:pPr>
              <w:jc w:val="center"/>
              <w:rPr>
                <w:b/>
              </w:rPr>
            </w:pPr>
            <w:r w:rsidRPr="00291D58">
              <w:rPr>
                <w:b/>
              </w:rPr>
              <w:t>Above Average</w:t>
            </w:r>
          </w:p>
        </w:tc>
        <w:tc>
          <w:tcPr>
            <w:tcW w:w="1296" w:type="dxa"/>
          </w:tcPr>
          <w:p w:rsidR="00291D58" w:rsidRPr="00291D58" w:rsidRDefault="00291D58" w:rsidP="00291D58">
            <w:pPr>
              <w:jc w:val="center"/>
              <w:rPr>
                <w:b/>
              </w:rPr>
            </w:pPr>
            <w:r w:rsidRPr="00291D58">
              <w:rPr>
                <w:b/>
              </w:rPr>
              <w:t>Average</w:t>
            </w:r>
          </w:p>
        </w:tc>
        <w:tc>
          <w:tcPr>
            <w:tcW w:w="1129" w:type="dxa"/>
          </w:tcPr>
          <w:p w:rsidR="00291D58" w:rsidRPr="00291D58" w:rsidRDefault="00291D58" w:rsidP="00291D58">
            <w:pPr>
              <w:jc w:val="center"/>
              <w:rPr>
                <w:b/>
              </w:rPr>
            </w:pPr>
            <w:r w:rsidRPr="00291D58">
              <w:rPr>
                <w:b/>
              </w:rPr>
              <w:t>Below Average</w:t>
            </w:r>
          </w:p>
        </w:tc>
      </w:tr>
      <w:tr w:rsidR="00291D58" w:rsidTr="00177E80">
        <w:trPr>
          <w:trHeight w:val="418"/>
        </w:trPr>
        <w:tc>
          <w:tcPr>
            <w:tcW w:w="4614" w:type="dxa"/>
          </w:tcPr>
          <w:p w:rsidR="00291D58" w:rsidRDefault="00291D58" w:rsidP="00177E80">
            <w:pPr>
              <w:jc w:val="both"/>
            </w:pPr>
            <w:r>
              <w:t>High Level of integrity and reliability</w:t>
            </w:r>
          </w:p>
        </w:tc>
        <w:tc>
          <w:tcPr>
            <w:tcW w:w="1513" w:type="dxa"/>
          </w:tcPr>
          <w:p w:rsidR="00291D58" w:rsidRDefault="00291D58" w:rsidP="00291D58">
            <w:bookmarkStart w:id="0" w:name="_GoBack"/>
            <w:bookmarkEnd w:id="0"/>
          </w:p>
        </w:tc>
        <w:tc>
          <w:tcPr>
            <w:tcW w:w="1296" w:type="dxa"/>
          </w:tcPr>
          <w:p w:rsidR="00291D58" w:rsidRDefault="00291D58" w:rsidP="00291D58"/>
        </w:tc>
        <w:tc>
          <w:tcPr>
            <w:tcW w:w="1296" w:type="dxa"/>
          </w:tcPr>
          <w:p w:rsidR="00291D58" w:rsidRDefault="00291D58" w:rsidP="00291D58"/>
        </w:tc>
        <w:tc>
          <w:tcPr>
            <w:tcW w:w="1129" w:type="dxa"/>
          </w:tcPr>
          <w:p w:rsidR="00291D58" w:rsidRDefault="00291D58" w:rsidP="00291D58"/>
        </w:tc>
      </w:tr>
      <w:tr w:rsidR="00291D58" w:rsidTr="00177E80">
        <w:trPr>
          <w:trHeight w:val="1748"/>
        </w:trPr>
        <w:tc>
          <w:tcPr>
            <w:tcW w:w="4614" w:type="dxa"/>
          </w:tcPr>
          <w:p w:rsidR="00291D58" w:rsidRDefault="00291D58" w:rsidP="00177E80">
            <w:pPr>
              <w:jc w:val="both"/>
            </w:pPr>
            <w:r>
              <w:t>Laboratory work performance (Safety, literature searching, equipment set up and design, teamwork, problem solving , interpreting  experimental results)</w:t>
            </w:r>
          </w:p>
        </w:tc>
        <w:tc>
          <w:tcPr>
            <w:tcW w:w="1513" w:type="dxa"/>
          </w:tcPr>
          <w:p w:rsidR="00291D58" w:rsidRDefault="00291D58" w:rsidP="00291D58"/>
        </w:tc>
        <w:tc>
          <w:tcPr>
            <w:tcW w:w="1296" w:type="dxa"/>
          </w:tcPr>
          <w:p w:rsidR="00291D58" w:rsidRDefault="00291D58" w:rsidP="00291D58"/>
        </w:tc>
        <w:tc>
          <w:tcPr>
            <w:tcW w:w="1296" w:type="dxa"/>
          </w:tcPr>
          <w:p w:rsidR="00291D58" w:rsidRDefault="00291D58" w:rsidP="00291D58"/>
        </w:tc>
        <w:tc>
          <w:tcPr>
            <w:tcW w:w="1129" w:type="dxa"/>
          </w:tcPr>
          <w:p w:rsidR="00291D58" w:rsidRDefault="00291D58" w:rsidP="00291D58"/>
        </w:tc>
      </w:tr>
      <w:tr w:rsidR="00291D58" w:rsidTr="00177E80">
        <w:trPr>
          <w:trHeight w:val="443"/>
        </w:trPr>
        <w:tc>
          <w:tcPr>
            <w:tcW w:w="4614" w:type="dxa"/>
          </w:tcPr>
          <w:p w:rsidR="00291D58" w:rsidRDefault="00291D58" w:rsidP="00177E80">
            <w:pPr>
              <w:jc w:val="both"/>
            </w:pPr>
            <w:r>
              <w:t>Oral/written communication skills</w:t>
            </w:r>
          </w:p>
        </w:tc>
        <w:tc>
          <w:tcPr>
            <w:tcW w:w="1513" w:type="dxa"/>
          </w:tcPr>
          <w:p w:rsidR="00291D58" w:rsidRDefault="00291D58" w:rsidP="00291D58"/>
        </w:tc>
        <w:tc>
          <w:tcPr>
            <w:tcW w:w="1296" w:type="dxa"/>
          </w:tcPr>
          <w:p w:rsidR="00291D58" w:rsidRDefault="00291D58" w:rsidP="00291D58"/>
        </w:tc>
        <w:tc>
          <w:tcPr>
            <w:tcW w:w="1296" w:type="dxa"/>
          </w:tcPr>
          <w:p w:rsidR="00291D58" w:rsidRDefault="00291D58" w:rsidP="00291D58"/>
        </w:tc>
        <w:tc>
          <w:tcPr>
            <w:tcW w:w="1129" w:type="dxa"/>
          </w:tcPr>
          <w:p w:rsidR="00291D58" w:rsidRDefault="00291D58" w:rsidP="00291D58"/>
        </w:tc>
      </w:tr>
      <w:tr w:rsidR="00291D58" w:rsidTr="00177E80">
        <w:trPr>
          <w:trHeight w:val="418"/>
        </w:trPr>
        <w:tc>
          <w:tcPr>
            <w:tcW w:w="4614" w:type="dxa"/>
          </w:tcPr>
          <w:p w:rsidR="00291D58" w:rsidRDefault="00291D58" w:rsidP="00291D58">
            <w:pPr>
              <w:ind w:left="360"/>
              <w:jc w:val="both"/>
            </w:pPr>
          </w:p>
        </w:tc>
        <w:tc>
          <w:tcPr>
            <w:tcW w:w="1513" w:type="dxa"/>
          </w:tcPr>
          <w:p w:rsidR="00291D58" w:rsidRDefault="00177E80" w:rsidP="00177E80">
            <w:pPr>
              <w:jc w:val="center"/>
            </w:pPr>
            <w:r>
              <w:t>YES</w:t>
            </w:r>
          </w:p>
        </w:tc>
        <w:tc>
          <w:tcPr>
            <w:tcW w:w="1296" w:type="dxa"/>
          </w:tcPr>
          <w:p w:rsidR="00291D58" w:rsidRDefault="00177E80" w:rsidP="00177E80">
            <w:pPr>
              <w:jc w:val="center"/>
            </w:pPr>
            <w:r>
              <w:t>NO</w:t>
            </w:r>
          </w:p>
        </w:tc>
        <w:tc>
          <w:tcPr>
            <w:tcW w:w="1296" w:type="dxa"/>
          </w:tcPr>
          <w:p w:rsidR="00291D58" w:rsidRDefault="00291D58" w:rsidP="00291D58"/>
        </w:tc>
        <w:tc>
          <w:tcPr>
            <w:tcW w:w="1129" w:type="dxa"/>
          </w:tcPr>
          <w:p w:rsidR="00291D58" w:rsidRDefault="00291D58" w:rsidP="00291D58"/>
        </w:tc>
      </w:tr>
      <w:tr w:rsidR="00291D58" w:rsidTr="00177E80">
        <w:trPr>
          <w:trHeight w:val="886"/>
        </w:trPr>
        <w:tc>
          <w:tcPr>
            <w:tcW w:w="4614" w:type="dxa"/>
          </w:tcPr>
          <w:p w:rsidR="00291D58" w:rsidRDefault="00291D58" w:rsidP="00177E80">
            <w:pPr>
              <w:jc w:val="both"/>
            </w:pPr>
            <w:r>
              <w:t>Academic Performance (top 25% of most classes)</w:t>
            </w:r>
          </w:p>
        </w:tc>
        <w:tc>
          <w:tcPr>
            <w:tcW w:w="1513" w:type="dxa"/>
          </w:tcPr>
          <w:p w:rsidR="00291D58" w:rsidRDefault="00291D58" w:rsidP="00291D58"/>
        </w:tc>
        <w:tc>
          <w:tcPr>
            <w:tcW w:w="1296" w:type="dxa"/>
          </w:tcPr>
          <w:p w:rsidR="00291D58" w:rsidRDefault="00291D58" w:rsidP="00291D58"/>
        </w:tc>
        <w:tc>
          <w:tcPr>
            <w:tcW w:w="1296" w:type="dxa"/>
          </w:tcPr>
          <w:p w:rsidR="00291D58" w:rsidRDefault="00291D58" w:rsidP="00291D58"/>
        </w:tc>
        <w:tc>
          <w:tcPr>
            <w:tcW w:w="1129" w:type="dxa"/>
          </w:tcPr>
          <w:p w:rsidR="00291D58" w:rsidRDefault="00291D58" w:rsidP="00291D58"/>
        </w:tc>
      </w:tr>
      <w:tr w:rsidR="00291D58" w:rsidTr="00177E80">
        <w:trPr>
          <w:trHeight w:val="886"/>
        </w:trPr>
        <w:tc>
          <w:tcPr>
            <w:tcW w:w="4614" w:type="dxa"/>
          </w:tcPr>
          <w:p w:rsidR="00291D58" w:rsidRDefault="00291D58" w:rsidP="00177E80">
            <w:pPr>
              <w:jc w:val="both"/>
            </w:pPr>
            <w:r>
              <w:t>Completion of 75% of the chemical technology courses by the end of the term</w:t>
            </w:r>
          </w:p>
        </w:tc>
        <w:tc>
          <w:tcPr>
            <w:tcW w:w="1513" w:type="dxa"/>
          </w:tcPr>
          <w:p w:rsidR="00291D58" w:rsidRDefault="00291D58" w:rsidP="00291D58"/>
        </w:tc>
        <w:tc>
          <w:tcPr>
            <w:tcW w:w="1296" w:type="dxa"/>
          </w:tcPr>
          <w:p w:rsidR="00291D58" w:rsidRDefault="00291D58" w:rsidP="00291D58"/>
        </w:tc>
        <w:tc>
          <w:tcPr>
            <w:tcW w:w="1296" w:type="dxa"/>
          </w:tcPr>
          <w:p w:rsidR="00291D58" w:rsidRDefault="00291D58" w:rsidP="00291D58"/>
        </w:tc>
        <w:tc>
          <w:tcPr>
            <w:tcW w:w="1129" w:type="dxa"/>
          </w:tcPr>
          <w:p w:rsidR="00291D58" w:rsidRDefault="00291D58" w:rsidP="00291D58"/>
        </w:tc>
      </w:tr>
    </w:tbl>
    <w:p w:rsidR="00291D58" w:rsidRDefault="00291D58"/>
    <w:p w:rsidR="00291D58" w:rsidRDefault="00291D58"/>
    <w:sectPr w:rsidR="00291D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443E5"/>
    <w:multiLevelType w:val="hybridMultilevel"/>
    <w:tmpl w:val="BA68D5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D58"/>
    <w:rsid w:val="00177E80"/>
    <w:rsid w:val="00291D58"/>
    <w:rsid w:val="00AF4227"/>
    <w:rsid w:val="00E3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1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91D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91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D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1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91D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91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D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51001E-F9C6-4BE8-8364-CDA869F2E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O'Brien</dc:creator>
  <cp:lastModifiedBy>Mark O'Brien</cp:lastModifiedBy>
  <cp:revision>1</cp:revision>
  <dcterms:created xsi:type="dcterms:W3CDTF">2013-03-14T17:59:00Z</dcterms:created>
  <dcterms:modified xsi:type="dcterms:W3CDTF">2013-03-14T18:26:00Z</dcterms:modified>
</cp:coreProperties>
</file>