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5C0332" w:rsidTr="005C0332">
        <w:trPr>
          <w:tblCellSpacing w:w="0" w:type="dxa"/>
        </w:trPr>
        <w:tc>
          <w:tcPr>
            <w:tcW w:w="2250" w:type="dxa"/>
            <w:tcMar>
              <w:top w:w="375" w:type="dxa"/>
              <w:left w:w="0" w:type="dxa"/>
              <w:bottom w:w="0" w:type="dxa"/>
              <w:right w:w="150" w:type="dxa"/>
            </w:tcMar>
          </w:tcPr>
          <w:p w:rsidR="005C0332" w:rsidRDefault="005C0332">
            <w:r>
              <w:rPr>
                <w:noProof/>
              </w:rPr>
              <w:drawing>
                <wp:inline distT="0" distB="0" distL="0" distR="0">
                  <wp:extent cx="628650" cy="114300"/>
                  <wp:effectExtent l="0" t="0" r="0" b="0"/>
                  <wp:docPr id="25" name="Picture 25"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5C0332" w:rsidRDefault="005C0332">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5C0332">
              <w:trPr>
                <w:tblCellSpacing w:w="0" w:type="dxa"/>
              </w:trPr>
              <w:tc>
                <w:tcPr>
                  <w:tcW w:w="0" w:type="auto"/>
                  <w:shd w:val="clear" w:color="auto" w:fill="E5E5E5"/>
                  <w:vAlign w:val="center"/>
                  <w:hideMark/>
                </w:tcPr>
                <w:p w:rsidR="005C0332" w:rsidRDefault="005C0332">
                  <w:hyperlink w:anchor="1" w:history="1">
                    <w:r>
                      <w:rPr>
                        <w:rStyle w:val="Hyperlink"/>
                        <w:rFonts w:ascii="Arial" w:eastAsiaTheme="minorHAnsi" w:hAnsi="Arial" w:cs="Arial"/>
                        <w:sz w:val="18"/>
                        <w:szCs w:val="18"/>
                      </w:rPr>
                      <w:t>Carbon dioxide from water pollution — as well as air pollution — may adversely impact oceans</w:t>
                    </w:r>
                  </w:hyperlink>
                  <w:r>
                    <w:br/>
                  </w:r>
                  <w:r>
                    <w:br/>
                  </w:r>
                  <w:hyperlink w:anchor="ARTICLE_2" w:history="1">
                    <w:r>
                      <w:rPr>
                        <w:rStyle w:val="Hyperlink"/>
                        <w:rFonts w:ascii="Arial" w:eastAsiaTheme="minorHAnsi" w:hAnsi="Arial" w:cs="Arial"/>
                        <w:sz w:val="18"/>
                        <w:szCs w:val="18"/>
                      </w:rPr>
                      <w:t>Revolutionary ultrathin, flat lens: Smart phones as thin as a credit card?</w:t>
                    </w:r>
                    <w:r>
                      <w:rPr>
                        <w:rFonts w:ascii="Arial" w:hAnsi="Arial" w:cs="Arial"/>
                        <w:color w:val="0000FF"/>
                        <w:u w:val="single"/>
                      </w:rPr>
                      <w:br/>
                    </w:r>
                    <w:r>
                      <w:rPr>
                        <w:color w:val="0000FF"/>
                        <w:u w:val="single"/>
                      </w:rPr>
                      <w:br/>
                    </w:r>
                  </w:hyperlink>
                </w:p>
                <w:p w:rsidR="005C0332" w:rsidRDefault="005C0332">
                  <w:hyperlink w:anchor="3" w:history="1">
                    <w:r>
                      <w:rPr>
                        <w:rStyle w:val="Hyperlink"/>
                        <w:rFonts w:ascii="Arial" w:eastAsiaTheme="minorHAnsi" w:hAnsi="Arial" w:cs="Arial"/>
                        <w:sz w:val="18"/>
                        <w:szCs w:val="18"/>
                      </w:rPr>
                      <w:t>Toward a better material for hip replacement and other joint implants</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New antibacterial coating for sutures could reduce infections after surgery</w:t>
                    </w:r>
                    <w:r>
                      <w:rPr>
                        <w:rFonts w:ascii="Arial" w:hAnsi="Arial" w:cs="Arial"/>
                        <w:color w:val="0000FF"/>
                        <w:sz w:val="18"/>
                        <w:szCs w:val="18"/>
                        <w:u w:val="single"/>
                      </w:rPr>
                      <w:br/>
                    </w:r>
                  </w:hyperlink>
                  <w:r>
                    <w:rPr>
                      <w:rFonts w:ascii="Arial" w:hAnsi="Arial" w:cs="Arial"/>
                      <w:sz w:val="18"/>
                      <w:szCs w:val="18"/>
                    </w:rPr>
                    <w:t> </w:t>
                  </w:r>
                  <w:r>
                    <w:t xml:space="preserve"> </w:t>
                  </w:r>
                </w:p>
                <w:p w:rsidR="005C0332" w:rsidRDefault="005C0332">
                  <w:hyperlink w:anchor="5" w:history="1">
                    <w:r>
                      <w:rPr>
                        <w:rStyle w:val="Hyperlink"/>
                        <w:rFonts w:ascii="Arial" w:eastAsiaTheme="minorHAnsi" w:hAnsi="Arial" w:cs="Arial"/>
                        <w:sz w:val="18"/>
                        <w:szCs w:val="18"/>
                      </w:rPr>
                      <w:t>“Sweet” chemicals from a “green” raw material</w:t>
                    </w:r>
                    <w:r>
                      <w:rPr>
                        <w:rFonts w:ascii="Arial" w:hAnsi="Arial" w:cs="Arial"/>
                        <w:color w:val="0000FF"/>
                        <w:sz w:val="18"/>
                        <w:szCs w:val="18"/>
                        <w:u w:val="single"/>
                      </w:rPr>
                      <w:br/>
                    </w:r>
                  </w:hyperlink>
                </w:p>
              </w:tc>
            </w:tr>
          </w:tbl>
          <w:p w:rsidR="005C0332" w:rsidRDefault="005C0332">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5C0332">
              <w:trPr>
                <w:tblCellSpacing w:w="0" w:type="dxa"/>
              </w:trPr>
              <w:tc>
                <w:tcPr>
                  <w:tcW w:w="0" w:type="auto"/>
                  <w:shd w:val="clear" w:color="auto" w:fill="E5E5E5"/>
                  <w:vAlign w:val="center"/>
                  <w:hideMark/>
                </w:tcPr>
                <w:p w:rsidR="005C0332" w:rsidRDefault="005C0332">
                  <w:pPr>
                    <w:pStyle w:val="NormalWeb"/>
                  </w:pPr>
                  <w:hyperlink w:anchor="Resources" w:history="1">
                    <w:r>
                      <w:rPr>
                        <w:rStyle w:val="Hyperlink"/>
                        <w:b/>
                        <w:bCs/>
                      </w:rPr>
                      <w:t>Journalists’ Resources:</w:t>
                    </w:r>
                  </w:hyperlink>
                  <w:hyperlink w:anchor="Resources" w:history="1">
                    <w:r>
                      <w:rPr>
                        <w:b/>
                        <w:bCs/>
                        <w:color w:val="0000FF"/>
                        <w:u w:val="single"/>
                      </w:rPr>
                      <w:br/>
                    </w:r>
                  </w:hyperlink>
                  <w:r>
                    <w:rPr>
                      <w:rFonts w:ascii="Arial" w:hAnsi="Arial" w:cs="Arial"/>
                      <w:sz w:val="18"/>
                      <w:szCs w:val="18"/>
                    </w:rPr>
                    <w:br/>
                  </w:r>
                  <w:hyperlink w:anchor="About" w:history="1">
                    <w:r>
                      <w:rPr>
                        <w:rStyle w:val="Hyperlink"/>
                        <w:rFonts w:ascii="Arial" w:hAnsi="Arial" w:cs="Arial"/>
                        <w:sz w:val="18"/>
                        <w:szCs w:val="18"/>
                      </w:rPr>
                      <w:t xml:space="preserve">About the Weekly </w:t>
                    </w:r>
                    <w:proofErr w:type="spellStart"/>
                    <w:r>
                      <w:rPr>
                        <w:rStyle w:val="Hyperlink"/>
                        <w:rFonts w:ascii="Arial" w:hAnsi="Arial" w:cs="Arial"/>
                        <w:sz w:val="18"/>
                        <w:szCs w:val="18"/>
                      </w:rPr>
                      <w:t>PressPac</w:t>
                    </w:r>
                    <w:proofErr w:type="spellEnd"/>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w:t>
                    </w:r>
                  </w:hyperlink>
                  <w:r>
                    <w:rPr>
                      <w:b/>
                      <w:bCs/>
                    </w:rPr>
                    <w:br/>
                  </w:r>
                  <w:r>
                    <w:rPr>
                      <w:b/>
                      <w:bCs/>
                    </w:rPr>
                    <w:br/>
                  </w:r>
                  <w:hyperlink w:anchor="InsideScience" w:history="1">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How to Teach Chemistry through Mac ‘n’ Cheese</w:t>
                    </w:r>
                  </w:hyperlink>
                  <w:r>
                    <w:br/>
                  </w:r>
                  <w:r>
                    <w:br/>
                  </w:r>
                  <w:hyperlink w:anchor="mustread" w:history="1">
                    <w:r>
                      <w:rPr>
                        <w:rStyle w:val="Hyperlink"/>
                        <w:rFonts w:ascii="Arial" w:hAnsi="Arial" w:cs="Arial"/>
                        <w:sz w:val="18"/>
                        <w:szCs w:val="18"/>
                      </w:rPr>
                      <w:t>Must-Read from C&amp;EN: Rudy Baum Writes “30”</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lastRenderedPageBreak/>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5C0332" w:rsidRDefault="005C0332">
                  <w:pPr>
                    <w:pStyle w:val="NormalWeb"/>
                    <w:spacing w:after="240" w:afterAutospacing="0"/>
                  </w:pPr>
                  <w:hyperlink w:anchor="releases" w:history="1">
                    <w:r>
                      <w:rPr>
                        <w:rStyle w:val="Hyperlink"/>
                        <w:rFonts w:ascii="Arial" w:hAnsi="Arial" w:cs="Arial"/>
                        <w:sz w:val="18"/>
                        <w:szCs w:val="18"/>
                      </w:rPr>
                      <w:t>ACS Press Releases</w:t>
                    </w:r>
                  </w:hyperlink>
                </w:p>
              </w:tc>
            </w:tr>
          </w:tbl>
          <w:p w:rsidR="005C0332" w:rsidRDefault="005C0332">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5C0332">
              <w:trPr>
                <w:tblCellSpacing w:w="0" w:type="dxa"/>
              </w:trPr>
              <w:tc>
                <w:tcPr>
                  <w:tcW w:w="0" w:type="auto"/>
                  <w:shd w:val="clear" w:color="auto" w:fill="E5E5E5"/>
                  <w:vAlign w:val="center"/>
                  <w:hideMark/>
                </w:tcPr>
                <w:p w:rsidR="005C0332" w:rsidRDefault="005C0332">
                  <w:pPr>
                    <w:pStyle w:val="NormalWeb"/>
                  </w:pPr>
                  <w:hyperlink w:anchor="Videos" w:history="1">
                    <w:r>
                      <w:rPr>
                        <w:rStyle w:val="Hyperlink"/>
                        <w:b/>
                        <w:bCs/>
                      </w:rPr>
                      <w:t>ACS Videos:</w:t>
                    </w:r>
                  </w:hyperlink>
                  <w:r>
                    <w:rPr>
                      <w:b/>
                      <w:bCs/>
                    </w:rPr>
                    <w:t> </w:t>
                  </w:r>
                  <w:r>
                    <w:rPr>
                      <w:b/>
                      <w:bCs/>
                    </w:rPr>
                    <w:br/>
                  </w:r>
                  <w:r>
                    <w:br/>
                  </w:r>
                  <w:hyperlink w:anchor="Spellbound" w:history="1">
                    <w:r>
                      <w:rPr>
                        <w:rStyle w:val="Hyperlink"/>
                        <w:rFonts w:ascii="Arial" w:hAnsi="Arial" w:cs="Arial"/>
                        <w:sz w:val="18"/>
                        <w:szCs w:val="18"/>
                      </w:rPr>
                      <w:t>Spellbound: A video series on how kids became scientists</w:t>
                    </w:r>
                  </w:hyperlink>
                </w:p>
                <w:p w:rsidR="005C0332" w:rsidRDefault="005C0332">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5C0332" w:rsidRDefault="005C0332">
                  <w:pPr>
                    <w:pStyle w:val="NormalWeb"/>
                  </w:pPr>
                  <w:hyperlink w:anchor="Mars" w:history="1">
                    <w:r>
                      <w:rPr>
                        <w:rStyle w:val="Hyperlink"/>
                        <w:rFonts w:ascii="Arial" w:hAnsi="Arial" w:cs="Arial"/>
                        <w:sz w:val="18"/>
                        <w:szCs w:val="18"/>
                      </w:rPr>
                      <w:t xml:space="preserve">The Periodic Table </w:t>
                    </w:r>
                    <w:proofErr w:type="spellStart"/>
                    <w:r>
                      <w:rPr>
                        <w:rStyle w:val="Hyperlink"/>
                        <w:rFonts w:ascii="Arial" w:hAnsi="Arial" w:cs="Arial"/>
                        <w:sz w:val="18"/>
                        <w:szCs w:val="18"/>
                      </w:rPr>
                      <w:t>Table</w:t>
                    </w:r>
                    <w:proofErr w:type="spellEnd"/>
                    <w:r>
                      <w:rPr>
                        <w:rStyle w:val="Hyperlink"/>
                        <w:rFonts w:ascii="Arial" w:hAnsi="Arial" w:cs="Arial"/>
                        <w:sz w:val="18"/>
                        <w:szCs w:val="18"/>
                      </w:rPr>
                      <w:t xml:space="preserve"> Featuring Theo Gray</w:t>
                    </w:r>
                  </w:hyperlink>
                </w:p>
                <w:p w:rsidR="005C0332" w:rsidRDefault="005C0332">
                  <w:pPr>
                    <w:pStyle w:val="NormalWeb"/>
                  </w:pPr>
                  <w:hyperlink w:anchor="daywithoutchemistry" w:history="1">
                    <w:r>
                      <w:rPr>
                        <w:rStyle w:val="Hyperlink"/>
                        <w:rFonts w:ascii="Arial" w:hAnsi="Arial" w:cs="Arial"/>
                        <w:sz w:val="18"/>
                        <w:szCs w:val="18"/>
                      </w:rPr>
                      <w:t xml:space="preserve">Healing the voice: Synthetic vocal cords </w:t>
                    </w:r>
                  </w:hyperlink>
                </w:p>
                <w:p w:rsidR="005C0332" w:rsidRDefault="005C0332">
                  <w:pPr>
                    <w:pStyle w:val="NormalWeb"/>
                  </w:pPr>
                  <w:hyperlink w:anchor="Beer" w:history="1">
                    <w:r>
                      <w:rPr>
                        <w:rStyle w:val="Hyperlink"/>
                        <w:rFonts w:ascii="Arial" w:hAnsi="Arial" w:cs="Arial"/>
                        <w:sz w:val="18"/>
                        <w:szCs w:val="18"/>
                      </w:rPr>
                      <w:t>The Chemistry of Beer</w:t>
                    </w:r>
                  </w:hyperlink>
                </w:p>
                <w:p w:rsidR="005C0332" w:rsidRDefault="005C0332">
                  <w:pPr>
                    <w:pStyle w:val="NormalWeb"/>
                  </w:pPr>
                  <w:hyperlink w:anchor="Cheese" w:history="1">
                    <w:r>
                      <w:rPr>
                        <w:rStyle w:val="Hyperlink"/>
                        <w:rFonts w:ascii="Arial" w:hAnsi="Arial" w:cs="Arial"/>
                        <w:sz w:val="18"/>
                        <w:szCs w:val="18"/>
                      </w:rPr>
                      <w:t>The Chemistry of Cheese</w:t>
                    </w:r>
                  </w:hyperlink>
                </w:p>
                <w:p w:rsidR="005C0332" w:rsidRDefault="005C0332">
                  <w:pPr>
                    <w:pStyle w:val="NormalWeb"/>
                  </w:pPr>
                  <w:hyperlink w:anchor="Scratch" w:history="1">
                    <w:r>
                      <w:rPr>
                        <w:rStyle w:val="Hyperlink"/>
                        <w:rFonts w:ascii="Arial" w:hAnsi="Arial" w:cs="Arial"/>
                        <w:sz w:val="18"/>
                        <w:szCs w:val="18"/>
                      </w:rPr>
                      <w:t>Without a scratch: Self-Healing Materials</w:t>
                    </w:r>
                  </w:hyperlink>
                  <w:r>
                    <w:br/>
                  </w:r>
                  <w:hyperlink w:anchor="scifinder" w:history="1">
                    <w:r>
                      <w:rPr>
                        <w:color w:val="0000FF"/>
                        <w:sz w:val="18"/>
                        <w:szCs w:val="18"/>
                        <w:u w:val="single"/>
                      </w:rPr>
                      <w:br/>
                    </w:r>
                  </w:hyperlink>
                </w:p>
              </w:tc>
            </w:tr>
          </w:tbl>
          <w:p w:rsidR="005C0332" w:rsidRDefault="005C0332">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5C0332">
              <w:trPr>
                <w:tblCellSpacing w:w="0" w:type="dxa"/>
              </w:trPr>
              <w:tc>
                <w:tcPr>
                  <w:tcW w:w="0" w:type="auto"/>
                  <w:shd w:val="clear" w:color="auto" w:fill="E5E5E5"/>
                  <w:vAlign w:val="center"/>
                  <w:hideMark/>
                </w:tcPr>
                <w:p w:rsidR="005C0332" w:rsidRDefault="005C0332">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w:t>
                    </w:r>
                    <w:r>
                      <w:rPr>
                        <w:rStyle w:val="Hyperlink"/>
                        <w:rFonts w:ascii="Arial" w:hAnsi="Arial" w:cs="Arial"/>
                        <w:sz w:val="18"/>
                        <w:szCs w:val="18"/>
                      </w:rPr>
                      <w:lastRenderedPageBreak/>
                      <w:t xml:space="preserve">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p>
              </w:tc>
            </w:tr>
          </w:tbl>
          <w:p w:rsidR="005C0332" w:rsidRDefault="005C0332">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5C0332">
              <w:trPr>
                <w:tblCellSpacing w:w="0" w:type="dxa"/>
              </w:trPr>
              <w:tc>
                <w:tcPr>
                  <w:tcW w:w="0" w:type="auto"/>
                  <w:shd w:val="clear" w:color="auto" w:fill="E5E5E5"/>
                  <w:vAlign w:val="center"/>
                  <w:hideMark/>
                </w:tcPr>
                <w:p w:rsidR="005C0332" w:rsidRDefault="005C0332">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r>
                    <w:rPr>
                      <w:sz w:val="18"/>
                      <w:szCs w:val="18"/>
                    </w:rPr>
                    <w:br/>
                  </w:r>
                  <w:r>
                    <w:rPr>
                      <w:sz w:val="18"/>
                      <w:szCs w:val="18"/>
                    </w:rPr>
                    <w:br/>
                  </w:r>
                  <w:hyperlink w:anchor="CAS" w:history="1">
                    <w:r>
                      <w:rPr>
                        <w:rStyle w:val="Hyperlink"/>
                        <w:rFonts w:ascii="Arial" w:eastAsiaTheme="minorHAnsi" w:hAnsi="Arial" w:cs="Arial"/>
                        <w:sz w:val="18"/>
                        <w:szCs w:val="18"/>
                      </w:rPr>
                      <w:t>Chemical Abstracts Service (CAS) Web site on everyday chemicals</w:t>
                    </w:r>
                  </w:hyperlink>
                </w:p>
                <w:p w:rsidR="005C0332" w:rsidRDefault="005C0332">
                  <w:pPr>
                    <w:pStyle w:val="NormalWeb"/>
                  </w:pPr>
                  <w:r>
                    <w:t> </w:t>
                  </w:r>
                </w:p>
              </w:tc>
            </w:tr>
          </w:tbl>
          <w:p w:rsidR="005C0332" w:rsidRDefault="005C0332">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5C0332" w:rsidRDefault="005C0332">
            <w:pPr>
              <w:rPr>
                <w:rFonts w:ascii="Arial" w:hAnsi="Arial" w:cs="Arial"/>
                <w:sz w:val="17"/>
                <w:szCs w:val="17"/>
              </w:rPr>
            </w:pPr>
            <w:r>
              <w:rPr>
                <w:rFonts w:ascii="Arial" w:hAnsi="Arial" w:cs="Arial"/>
                <w:sz w:val="17"/>
                <w:szCs w:val="17"/>
              </w:rPr>
              <w:t> </w:t>
            </w:r>
          </w:p>
          <w:p w:rsidR="005C0332" w:rsidRDefault="005C0332">
            <w:pPr>
              <w:pStyle w:val="NormalWeb"/>
              <w:rPr>
                <w:rFonts w:ascii="Arial" w:hAnsi="Arial" w:cs="Arial"/>
                <w:sz w:val="17"/>
                <w:szCs w:val="17"/>
              </w:rPr>
            </w:pPr>
            <w:r>
              <w:rPr>
                <w:rFonts w:ascii="Arial" w:hAnsi="Arial" w:cs="Arial"/>
                <w:sz w:val="17"/>
                <w:szCs w:val="17"/>
              </w:rPr>
              <w:t> </w:t>
            </w:r>
          </w:p>
          <w:p w:rsidR="005C0332" w:rsidRDefault="005C0332">
            <w:pPr>
              <w:rPr>
                <w:rFonts w:ascii="Arial" w:hAnsi="Arial" w:cs="Arial"/>
                <w:sz w:val="17"/>
                <w:szCs w:val="17"/>
              </w:rPr>
            </w:pPr>
            <w:r>
              <w:rPr>
                <w:rFonts w:ascii="Arial" w:hAnsi="Arial" w:cs="Arial"/>
                <w:sz w:val="17"/>
                <w:szCs w:val="17"/>
              </w:rPr>
              <w:t> </w:t>
            </w:r>
          </w:p>
          <w:p w:rsidR="005C0332" w:rsidRDefault="005C0332">
            <w:pPr>
              <w:pStyle w:val="NormalWeb"/>
              <w:rPr>
                <w:rFonts w:ascii="Arial" w:hAnsi="Arial" w:cs="Arial"/>
                <w:sz w:val="17"/>
                <w:szCs w:val="17"/>
              </w:rPr>
            </w:pPr>
            <w:r>
              <w:rPr>
                <w:rFonts w:ascii="Arial" w:hAnsi="Arial" w:cs="Arial"/>
                <w:sz w:val="17"/>
                <w:szCs w:val="17"/>
              </w:rPr>
              <w:t> </w:t>
            </w:r>
          </w:p>
        </w:tc>
        <w:tc>
          <w:tcPr>
            <w:tcW w:w="4500" w:type="dxa"/>
            <w:vAlign w:val="center"/>
            <w:hideMark/>
          </w:tcPr>
          <w:p w:rsidR="005C0332" w:rsidRDefault="005C0332">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September 19,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5C0332" w:rsidRDefault="005C0332">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5C0332" w:rsidRDefault="005C0332">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5C0332" w:rsidRDefault="005C0332">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5C0332" w:rsidRDefault="005C0332">
            <w:pPr>
              <w:jc w:val="center"/>
              <w:rPr>
                <w:rFonts w:ascii="Arial" w:hAnsi="Arial" w:cs="Arial"/>
              </w:rPr>
            </w:pPr>
            <w:r>
              <w:rPr>
                <w:rFonts w:ascii="Arial" w:hAnsi="Arial" w:cs="Arial"/>
              </w:rPr>
              <w:pict>
                <v:rect id="_x0000_i1026" style="width:468pt;height:1.5pt" o:hralign="center" o:hrstd="t" o:hr="t" fillcolor="#a0a0a0" stroked="f"/>
              </w:pict>
            </w:r>
          </w:p>
          <w:p w:rsidR="005C0332" w:rsidRDefault="005C0332">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Carbon dioxide from water pollution — as well as air pollution — may adversely impact oceans</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67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70"/>
            </w:tblGrid>
            <w:tr w:rsidR="005C033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0332" w:rsidRDefault="005C0332">
                  <w:r>
                    <w:rPr>
                      <w:noProof/>
                    </w:rPr>
                    <w:drawing>
                      <wp:inline distT="0" distB="0" distL="0" distR="0">
                        <wp:extent cx="1628775" cy="1219200"/>
                        <wp:effectExtent l="0" t="0" r="9525" b="0"/>
                        <wp:docPr id="24" name="Picture 24" descr="http://images.magnetmail.net/images/clients/ACS/091912DeadZone_thum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91912DeadZone_thumb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219200"/>
                                </a:xfrm>
                                <a:prstGeom prst="rect">
                                  <a:avLst/>
                                </a:prstGeom>
                                <a:noFill/>
                                <a:ln>
                                  <a:noFill/>
                                </a:ln>
                              </pic:spPr>
                            </pic:pic>
                          </a:graphicData>
                        </a:graphic>
                      </wp:inline>
                    </w:drawing>
                  </w:r>
                  <w:r>
                    <w:br/>
                  </w:r>
                  <w:r>
                    <w:rPr>
                      <w:rFonts w:ascii="Arial" w:hAnsi="Arial" w:cs="Arial"/>
                      <w:sz w:val="16"/>
                      <w:szCs w:val="16"/>
                    </w:rPr>
                    <w:t>The notorious “Dead Zone” in the Gulf of Mexico is one area where carbon dioxide from water pollution may have especially severe impacts.</w:t>
                  </w:r>
                  <w:r>
                    <w:rPr>
                      <w:rFonts w:ascii="Arial" w:hAnsi="Arial" w:cs="Arial"/>
                      <w:sz w:val="14"/>
                      <w:szCs w:val="14"/>
                    </w:rPr>
                    <w:br/>
                  </w:r>
                  <w:hyperlink r:id="rId10" w:history="1">
                    <w:r>
                      <w:rPr>
                        <w:rStyle w:val="Hyperlink"/>
                        <w:rFonts w:ascii="Arial" w:eastAsiaTheme="minorHAnsi" w:hAnsi="Arial" w:cs="Arial"/>
                        <w:sz w:val="14"/>
                        <w:szCs w:val="14"/>
                      </w:rPr>
                      <w:t>Click here</w:t>
                    </w:r>
                  </w:hyperlink>
                  <w:r>
                    <w:rPr>
                      <w:rFonts w:ascii="Arial" w:hAnsi="Arial" w:cs="Arial"/>
                      <w:sz w:val="14"/>
                      <w:szCs w:val="14"/>
                    </w:rPr>
                    <w:t xml:space="preserve"> for a larger image.</w:t>
                  </w:r>
                  <w:r>
                    <w:rPr>
                      <w:rFonts w:ascii="Arial" w:hAnsi="Arial" w:cs="Arial"/>
                      <w:sz w:val="14"/>
                      <w:szCs w:val="14"/>
                    </w:rPr>
                    <w:br/>
                  </w:r>
                  <w:r>
                    <w:rPr>
                      <w:rStyle w:val="Emphasis"/>
                      <w:rFonts w:ascii="Arial" w:hAnsi="Arial" w:cs="Arial"/>
                      <w:sz w:val="14"/>
                      <w:szCs w:val="14"/>
                    </w:rPr>
                    <w:t>Credit: National Oceanic and Atmospheric Administration</w:t>
                  </w:r>
                </w:p>
              </w:tc>
            </w:tr>
          </w:tbl>
          <w:p w:rsidR="005C0332" w:rsidRDefault="005C0332">
            <w:pPr>
              <w:pStyle w:val="NormalWeb"/>
              <w:rPr>
                <w:rFonts w:ascii="Arial" w:hAnsi="Arial" w:cs="Arial"/>
              </w:rPr>
            </w:pPr>
            <w:r>
              <w:rPr>
                <w:rFonts w:ascii="Arial" w:hAnsi="Arial" w:cs="Arial"/>
                <w:sz w:val="20"/>
                <w:szCs w:val="20"/>
              </w:rPr>
              <w:t>Carbon dioxide (CO</w:t>
            </w:r>
            <w:r>
              <w:rPr>
                <w:rFonts w:ascii="Arial" w:hAnsi="Arial" w:cs="Arial"/>
                <w:sz w:val="20"/>
                <w:szCs w:val="20"/>
                <w:vertAlign w:val="subscript"/>
              </w:rPr>
              <w:t>2</w:t>
            </w:r>
            <w:r>
              <w:rPr>
                <w:rFonts w:ascii="Arial" w:hAnsi="Arial" w:cs="Arial"/>
                <w:sz w:val="20"/>
                <w:szCs w:val="20"/>
              </w:rPr>
              <w:t>) released into the oceans as a result of water pollution by nutrients — a major source of this greenhouse gas that gets little public attention — is enhancing the unwanted changes in ocean acidity due to atmospheric increases in CO</w:t>
            </w:r>
            <w:r>
              <w:rPr>
                <w:rFonts w:ascii="Arial" w:hAnsi="Arial" w:cs="Arial"/>
                <w:sz w:val="20"/>
                <w:szCs w:val="20"/>
                <w:vertAlign w:val="subscript"/>
              </w:rPr>
              <w:t>2</w:t>
            </w:r>
            <w:r>
              <w:rPr>
                <w:rFonts w:ascii="Arial" w:hAnsi="Arial" w:cs="Arial"/>
                <w:sz w:val="20"/>
                <w:szCs w:val="20"/>
              </w:rPr>
              <w:t xml:space="preserve">. The changes may already be impacting commercial fish and shellfish populations, according to new data and model predictions published today in ACS’s journal, </w:t>
            </w:r>
            <w:r>
              <w:rPr>
                <w:rStyle w:val="Emphasis"/>
                <w:rFonts w:ascii="Arial" w:hAnsi="Arial" w:cs="Arial"/>
                <w:sz w:val="20"/>
                <w:szCs w:val="20"/>
              </w:rPr>
              <w:t>Environmental Science &amp; Technology</w:t>
            </w:r>
            <w:r>
              <w:rPr>
                <w:rFonts w:ascii="Arial" w:hAnsi="Arial" w:cs="Arial"/>
                <w:sz w:val="20"/>
                <w:szCs w:val="20"/>
              </w:rPr>
              <w:t>.</w:t>
            </w:r>
            <w:r>
              <w:rPr>
                <w:rFonts w:ascii="Arial" w:hAnsi="Arial" w:cs="Arial"/>
                <w:sz w:val="20"/>
                <w:szCs w:val="20"/>
              </w:rPr>
              <w:br/>
            </w:r>
            <w:r>
              <w:rPr>
                <w:rFonts w:ascii="Arial" w:hAnsi="Arial" w:cs="Arial"/>
                <w:sz w:val="20"/>
                <w:szCs w:val="20"/>
              </w:rPr>
              <w:br/>
              <w:t xml:space="preserve">William G. </w:t>
            </w:r>
            <w:proofErr w:type="spellStart"/>
            <w:r>
              <w:rPr>
                <w:rFonts w:ascii="Arial" w:hAnsi="Arial" w:cs="Arial"/>
                <w:sz w:val="20"/>
                <w:szCs w:val="20"/>
              </w:rPr>
              <w:t>Sunda</w:t>
            </w:r>
            <w:proofErr w:type="spellEnd"/>
            <w:r>
              <w:rPr>
                <w:rFonts w:ascii="Arial" w:hAnsi="Arial" w:cs="Arial"/>
                <w:sz w:val="20"/>
                <w:szCs w:val="20"/>
              </w:rPr>
              <w:t xml:space="preserve"> and Wei-Jun </w:t>
            </w:r>
            <w:proofErr w:type="spellStart"/>
            <w:r>
              <w:rPr>
                <w:rFonts w:ascii="Arial" w:hAnsi="Arial" w:cs="Arial"/>
                <w:sz w:val="20"/>
                <w:szCs w:val="20"/>
              </w:rPr>
              <w:t>Cai</w:t>
            </w:r>
            <w:proofErr w:type="spellEnd"/>
            <w:r>
              <w:rPr>
                <w:rFonts w:ascii="Arial" w:hAnsi="Arial" w:cs="Arial"/>
                <w:sz w:val="20"/>
                <w:szCs w:val="20"/>
              </w:rPr>
              <w:t xml:space="preserve"> point out </w:t>
            </w:r>
            <w:proofErr w:type="gramStart"/>
            <w:r>
              <w:rPr>
                <w:rFonts w:ascii="Arial" w:hAnsi="Arial" w:cs="Arial"/>
                <w:sz w:val="20"/>
                <w:szCs w:val="20"/>
              </w:rPr>
              <w:t>that atmospheric levels</w:t>
            </w:r>
            <w:proofErr w:type="gramEnd"/>
            <w:r>
              <w:rPr>
                <w:rFonts w:ascii="Arial" w:hAnsi="Arial" w:cs="Arial"/>
                <w:sz w:val="20"/>
                <w:szCs w:val="20"/>
              </w:rPr>
              <w:t xml:space="preserve"> of CO</w:t>
            </w:r>
            <w:r>
              <w:rPr>
                <w:rFonts w:ascii="Arial" w:hAnsi="Arial" w:cs="Arial"/>
                <w:sz w:val="20"/>
                <w:szCs w:val="20"/>
                <w:vertAlign w:val="subscript"/>
              </w:rPr>
              <w:t>2</w:t>
            </w:r>
            <w:r>
              <w:rPr>
                <w:rFonts w:ascii="Arial" w:hAnsi="Arial" w:cs="Arial"/>
                <w:sz w:val="20"/>
                <w:szCs w:val="20"/>
              </w:rPr>
              <w:t>, the main greenhouse gas, have increased by about 40 percent since the Industrial Revolution due to the burning of fossil fuels and land-use changes. The oceans absorb about one-third of that CO</w:t>
            </w:r>
            <w:r>
              <w:rPr>
                <w:rFonts w:ascii="Arial" w:hAnsi="Arial" w:cs="Arial"/>
                <w:sz w:val="20"/>
                <w:szCs w:val="20"/>
                <w:vertAlign w:val="subscript"/>
              </w:rPr>
              <w:t>2</w:t>
            </w:r>
            <w:r>
              <w:rPr>
                <w:rFonts w:ascii="Arial" w:hAnsi="Arial" w:cs="Arial"/>
                <w:sz w:val="20"/>
                <w:szCs w:val="20"/>
              </w:rPr>
              <w:t>, which results in acidification from the formation of carbonic acid. However, pollution of ocean water with nutrient runoff from fertilizer, human and animal waste, and other sources also is adding CO</w:t>
            </w:r>
            <w:r>
              <w:rPr>
                <w:rFonts w:ascii="Arial" w:hAnsi="Arial" w:cs="Arial"/>
                <w:sz w:val="20"/>
                <w:szCs w:val="20"/>
                <w:vertAlign w:val="subscript"/>
              </w:rPr>
              <w:t>2</w:t>
            </w:r>
            <w:r>
              <w:rPr>
                <w:rFonts w:ascii="Arial" w:hAnsi="Arial" w:cs="Arial"/>
                <w:sz w:val="20"/>
                <w:szCs w:val="20"/>
              </w:rPr>
              <w:t xml:space="preserve"> via the biological breakdown of organic matter formed during algal blooms, which also depletes oxygen from the water. </w:t>
            </w:r>
            <w:r>
              <w:rPr>
                <w:rFonts w:ascii="Arial" w:hAnsi="Arial" w:cs="Arial"/>
                <w:sz w:val="20"/>
                <w:szCs w:val="20"/>
              </w:rPr>
              <w:br/>
            </w:r>
            <w:r>
              <w:rPr>
                <w:rFonts w:ascii="Arial" w:hAnsi="Arial" w:cs="Arial"/>
                <w:sz w:val="20"/>
                <w:szCs w:val="20"/>
              </w:rPr>
              <w:lastRenderedPageBreak/>
              <w:br/>
            </w:r>
            <w:proofErr w:type="spellStart"/>
            <w:r>
              <w:rPr>
                <w:rFonts w:ascii="Arial" w:hAnsi="Arial" w:cs="Arial"/>
                <w:sz w:val="20"/>
                <w:szCs w:val="20"/>
              </w:rPr>
              <w:t>Sunda</w:t>
            </w:r>
            <w:proofErr w:type="spellEnd"/>
            <w:r>
              <w:rPr>
                <w:rFonts w:ascii="Arial" w:hAnsi="Arial" w:cs="Arial"/>
                <w:sz w:val="20"/>
                <w:szCs w:val="20"/>
              </w:rPr>
              <w:t xml:space="preserve"> and </w:t>
            </w:r>
            <w:proofErr w:type="spellStart"/>
            <w:r>
              <w:rPr>
                <w:rFonts w:ascii="Arial" w:hAnsi="Arial" w:cs="Arial"/>
                <w:sz w:val="20"/>
                <w:szCs w:val="20"/>
              </w:rPr>
              <w:t>Cai</w:t>
            </w:r>
            <w:proofErr w:type="spellEnd"/>
            <w:r>
              <w:rPr>
                <w:rFonts w:ascii="Arial" w:hAnsi="Arial" w:cs="Arial"/>
                <w:sz w:val="20"/>
                <w:szCs w:val="20"/>
              </w:rPr>
              <w:t xml:space="preserve"> developed a computer model to project the likely consequences of ocean acidification from this process both currently and with future increases in atmospheric CO</w:t>
            </w:r>
            <w:r>
              <w:rPr>
                <w:rFonts w:ascii="Arial" w:hAnsi="Arial" w:cs="Arial"/>
                <w:sz w:val="20"/>
                <w:szCs w:val="20"/>
                <w:vertAlign w:val="subscript"/>
              </w:rPr>
              <w:t>2</w:t>
            </w:r>
            <w:r>
              <w:rPr>
                <w:rFonts w:ascii="Arial" w:hAnsi="Arial" w:cs="Arial"/>
                <w:sz w:val="20"/>
                <w:szCs w:val="20"/>
              </w:rPr>
              <w:t>. The model predicted that this process will interact synergistically with the acidification of seawater from rising atmospheric CO</w:t>
            </w:r>
            <w:r>
              <w:rPr>
                <w:rFonts w:ascii="Arial" w:hAnsi="Arial" w:cs="Arial"/>
                <w:sz w:val="20"/>
                <w:szCs w:val="20"/>
                <w:vertAlign w:val="subscript"/>
              </w:rPr>
              <w:t>2</w:t>
            </w:r>
            <w:r>
              <w:rPr>
                <w:rFonts w:ascii="Arial" w:hAnsi="Arial" w:cs="Arial"/>
                <w:sz w:val="20"/>
                <w:szCs w:val="20"/>
              </w:rPr>
              <w:t xml:space="preserve"> in seawater at intermediate to higher temperatures. Together, the two ocean processes are predicted to substantially increase the acidity of ocean waters, enough to potentially impact commercial fisheries in coastal regions receiving nutrient inputs, such as the northern Gulf of Mexico and Baltic Sea. Clams, oysters, scallops and mussels could be the most heavily impacted, the report indicates.</w:t>
            </w:r>
            <w:r>
              <w:rPr>
                <w:rFonts w:ascii="Arial" w:hAnsi="Arial" w:cs="Arial"/>
                <w:sz w:val="20"/>
                <w:szCs w:val="20"/>
              </w:rPr>
              <w:br/>
            </w:r>
            <w:r>
              <w:rPr>
                <w:rFonts w:ascii="Arial" w:hAnsi="Arial" w:cs="Arial"/>
                <w:sz w:val="20"/>
                <w:szCs w:val="20"/>
              </w:rPr>
              <w:br/>
              <w:t xml:space="preserve">The authors acknowledge funding from the </w:t>
            </w:r>
            <w:hyperlink r:id="rId11" w:history="1">
              <w:r>
                <w:rPr>
                  <w:rStyle w:val="Hyperlink"/>
                  <w:rFonts w:ascii="Arial" w:hAnsi="Arial" w:cs="Arial"/>
                  <w:sz w:val="20"/>
                  <w:szCs w:val="20"/>
                </w:rPr>
                <w:t>National Science Foundation</w:t>
              </w:r>
            </w:hyperlink>
            <w:r>
              <w:rPr>
                <w:rFonts w:ascii="Arial" w:hAnsi="Arial" w:cs="Arial"/>
                <w:sz w:val="20"/>
                <w:szCs w:val="20"/>
              </w:rPr>
              <w:t xml:space="preserve">, the </w:t>
            </w:r>
            <w:hyperlink r:id="rId12" w:history="1">
              <w:r>
                <w:rPr>
                  <w:rStyle w:val="Hyperlink"/>
                  <w:rFonts w:ascii="Arial" w:hAnsi="Arial" w:cs="Arial"/>
                  <w:sz w:val="20"/>
                  <w:szCs w:val="20"/>
                </w:rPr>
                <w:t>National Aeronautics and Space Administration</w:t>
              </w:r>
            </w:hyperlink>
            <w:r>
              <w:rPr>
                <w:rFonts w:ascii="Arial" w:hAnsi="Arial" w:cs="Arial"/>
                <w:sz w:val="20"/>
                <w:szCs w:val="20"/>
              </w:rPr>
              <w:t xml:space="preserve"> and the </w:t>
            </w:r>
            <w:hyperlink r:id="rId13" w:history="1">
              <w:r>
                <w:rPr>
                  <w:rStyle w:val="Hyperlink"/>
                  <w:rFonts w:ascii="Arial" w:hAnsi="Arial" w:cs="Arial"/>
                  <w:sz w:val="20"/>
                  <w:szCs w:val="20"/>
                </w:rPr>
                <w:t>National Oceanic and Atmospheric Administration</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5C033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0332" w:rsidRDefault="005C0332">
                  <w:r>
                    <w:rPr>
                      <w:noProof/>
                    </w:rPr>
                    <w:drawing>
                      <wp:inline distT="0" distB="0" distL="0" distR="0">
                        <wp:extent cx="704850" cy="933450"/>
                        <wp:effectExtent l="0" t="0" r="0" b="0"/>
                        <wp:docPr id="23" name="Picture 23" descr="http://images.magnetmail.net/images/clients/ACS/0919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91912EST_thum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5C0332" w:rsidRDefault="005C0332">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 xml:space="preserve">“Eutrophication Induced CO2 Acidification of Subsurface Coastal Waters: Interactive Effects of Temperature, Salinity, and Atmospheric </w:t>
            </w:r>
            <w:r>
              <w:rPr>
                <w:rStyle w:val="Emphasis"/>
                <w:rFonts w:ascii="Arial" w:hAnsi="Arial" w:cs="Arial"/>
                <w:sz w:val="20"/>
                <w:szCs w:val="20"/>
              </w:rPr>
              <w:t>P</w:t>
            </w:r>
            <w:r>
              <w:rPr>
                <w:rFonts w:ascii="Arial" w:hAnsi="Arial" w:cs="Arial"/>
                <w:sz w:val="20"/>
                <w:szCs w:val="20"/>
              </w:rPr>
              <w:t>CO</w:t>
            </w:r>
            <w:r>
              <w:rPr>
                <w:rFonts w:ascii="Arial" w:hAnsi="Arial" w:cs="Arial"/>
                <w:sz w:val="20"/>
                <w:szCs w:val="20"/>
                <w:vertAlign w:val="subscript"/>
              </w:rPr>
              <w:t>2</w:t>
            </w:r>
            <w:r>
              <w:rPr>
                <w:rFonts w:ascii="Arial" w:hAnsi="Arial" w:cs="Arial"/>
                <w:sz w:val="20"/>
                <w:szCs w:val="20"/>
              </w:rPr>
              <w:t>”</w:t>
            </w:r>
            <w:r>
              <w:rPr>
                <w:rFonts w:ascii="Arial" w:hAnsi="Arial" w:cs="Arial"/>
                <w:sz w:val="20"/>
                <w:szCs w:val="20"/>
              </w:rPr>
              <w:br/>
            </w:r>
            <w:r>
              <w:rPr>
                <w:rFonts w:ascii="Arial" w:hAnsi="Arial" w:cs="Arial"/>
                <w:sz w:val="20"/>
                <w:szCs w:val="20"/>
              </w:rPr>
              <w:br/>
              <w:t xml:space="preserve">For the full text, contact </w:t>
            </w:r>
            <w:hyperlink r:id="rId16" w:history="1">
              <w:r>
                <w:rPr>
                  <w:rStyle w:val="Hyperlink"/>
                  <w:rFonts w:ascii="Arial" w:hAnsi="Arial" w:cs="Arial"/>
                  <w:sz w:val="20"/>
                  <w:szCs w:val="20"/>
                </w:rPr>
                <w:t>newsroom@acs.org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William G. </w:t>
            </w:r>
            <w:proofErr w:type="spellStart"/>
            <w:r>
              <w:rPr>
                <w:rFonts w:ascii="Arial" w:hAnsi="Arial" w:cs="Arial"/>
                <w:sz w:val="20"/>
                <w:szCs w:val="20"/>
              </w:rPr>
              <w:t>Sunda</w:t>
            </w:r>
            <w:proofErr w:type="spellEnd"/>
            <w:r>
              <w:rPr>
                <w:rFonts w:ascii="Arial" w:hAnsi="Arial" w:cs="Arial"/>
                <w:sz w:val="20"/>
                <w:szCs w:val="20"/>
              </w:rPr>
              <w:t>, Ph.D.</w:t>
            </w:r>
            <w:r>
              <w:rPr>
                <w:rFonts w:ascii="Arial" w:hAnsi="Arial" w:cs="Arial"/>
                <w:sz w:val="20"/>
                <w:szCs w:val="20"/>
              </w:rPr>
              <w:br/>
              <w:t>CCFHR, National Ocean Service</w:t>
            </w:r>
            <w:r>
              <w:rPr>
                <w:rFonts w:ascii="Arial" w:hAnsi="Arial" w:cs="Arial"/>
                <w:sz w:val="20"/>
                <w:szCs w:val="20"/>
              </w:rPr>
              <w:br/>
              <w:t>National Oceanic and Atmospheric Administration</w:t>
            </w:r>
            <w:r>
              <w:rPr>
                <w:rFonts w:ascii="Arial" w:hAnsi="Arial" w:cs="Arial"/>
                <w:sz w:val="20"/>
                <w:szCs w:val="20"/>
              </w:rPr>
              <w:br/>
              <w:t xml:space="preserve">101 </w:t>
            </w:r>
            <w:proofErr w:type="spellStart"/>
            <w:r>
              <w:rPr>
                <w:rFonts w:ascii="Arial" w:hAnsi="Arial" w:cs="Arial"/>
                <w:sz w:val="20"/>
                <w:szCs w:val="20"/>
              </w:rPr>
              <w:t>Pivers</w:t>
            </w:r>
            <w:proofErr w:type="spellEnd"/>
            <w:r>
              <w:rPr>
                <w:rFonts w:ascii="Arial" w:hAnsi="Arial" w:cs="Arial"/>
                <w:sz w:val="20"/>
                <w:szCs w:val="20"/>
              </w:rPr>
              <w:t xml:space="preserve"> Island Road, Beaufort, N.C. 28516</w:t>
            </w:r>
            <w:r>
              <w:rPr>
                <w:rFonts w:ascii="Arial" w:hAnsi="Arial" w:cs="Arial"/>
                <w:sz w:val="20"/>
                <w:szCs w:val="20"/>
              </w:rPr>
              <w:br/>
              <w:t>Phone: 252-728-8754</w:t>
            </w:r>
            <w:r>
              <w:rPr>
                <w:rFonts w:ascii="Arial" w:hAnsi="Arial" w:cs="Arial"/>
                <w:sz w:val="20"/>
                <w:szCs w:val="20"/>
              </w:rPr>
              <w:br/>
              <w:t>Fax: 252-728-8784</w:t>
            </w:r>
            <w:r>
              <w:rPr>
                <w:rFonts w:ascii="Arial" w:hAnsi="Arial" w:cs="Arial"/>
                <w:sz w:val="20"/>
                <w:szCs w:val="20"/>
              </w:rPr>
              <w:br/>
              <w:t xml:space="preserve">Email: </w:t>
            </w:r>
            <w:hyperlink r:id="rId17" w:history="1">
              <w:r>
                <w:rPr>
                  <w:rStyle w:val="Hyperlink"/>
                  <w:rFonts w:ascii="Arial" w:hAnsi="Arial" w:cs="Arial"/>
                  <w:sz w:val="20"/>
                  <w:szCs w:val="20"/>
                </w:rPr>
                <w:t>bill.sunda@noaa.gov</w:t>
              </w:r>
            </w:hyperlink>
            <w:r>
              <w:rPr>
                <w:rFonts w:ascii="Arial" w:hAnsi="Arial" w:cs="Arial"/>
              </w:rPr>
              <w:br/>
            </w:r>
            <w:r>
              <w:rPr>
                <w:rFonts w:ascii="Arial" w:hAnsi="Arial" w:cs="Arial"/>
              </w:rPr>
              <w:br/>
              <w:t> </w:t>
            </w:r>
          </w:p>
          <w:p w:rsidR="005C0332" w:rsidRDefault="005C0332">
            <w:pPr>
              <w:pStyle w:val="NormalWeb"/>
              <w:jc w:val="center"/>
              <w:rPr>
                <w:rFonts w:ascii="Arial" w:hAnsi="Arial" w:cs="Arial"/>
              </w:rPr>
            </w:pPr>
            <w:hyperlink w:anchor="top" w:history="1">
              <w:r>
                <w:rPr>
                  <w:rStyle w:val="Hyperlink"/>
                  <w:rFonts w:ascii="Arial" w:hAnsi="Arial" w:cs="Arial"/>
                  <w:sz w:val="18"/>
                  <w:szCs w:val="18"/>
                </w:rPr>
                <w:t>To Top</w:t>
              </w:r>
            </w:hyperlink>
          </w:p>
          <w:p w:rsidR="005C0332" w:rsidRDefault="005C0332">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2" name="Picture 2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5C0332" w:rsidRDefault="005C0332">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Revolutionary ultrathin, flat lens: Smart phones as thin as a credit card?</w:t>
            </w:r>
            <w:r>
              <w:rPr>
                <w:rFonts w:ascii="Arial" w:hAnsi="Arial" w:cs="Arial"/>
                <w:sz w:val="20"/>
                <w:szCs w:val="20"/>
              </w:rPr>
              <w:br/>
            </w:r>
            <w:r>
              <w:rPr>
                <w:rStyle w:val="Emphasis"/>
                <w:rFonts w:ascii="Arial" w:hAnsi="Arial" w:cs="Arial"/>
                <w:sz w:val="20"/>
                <w:szCs w:val="20"/>
              </w:rPr>
              <w:t>Nano Letters</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5C033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0332" w:rsidRDefault="005C0332">
                  <w:r>
                    <w:rPr>
                      <w:noProof/>
                    </w:rPr>
                    <w:drawing>
                      <wp:inline distT="0" distB="0" distL="0" distR="0">
                        <wp:extent cx="1609725" cy="1076325"/>
                        <wp:effectExtent l="0" t="0" r="9525" b="9525"/>
                        <wp:docPr id="21" name="Picture 21" descr="http://images.magnetmail.net/images/clients/ACS/091912Phone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91912Phone_thum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725" cy="1076325"/>
                                </a:xfrm>
                                <a:prstGeom prst="rect">
                                  <a:avLst/>
                                </a:prstGeom>
                                <a:noFill/>
                                <a:ln>
                                  <a:noFill/>
                                </a:ln>
                              </pic:spPr>
                            </pic:pic>
                          </a:graphicData>
                        </a:graphic>
                      </wp:inline>
                    </w:drawing>
                  </w:r>
                  <w:r>
                    <w:br/>
                  </w:r>
                  <w:r>
                    <w:rPr>
                      <w:rFonts w:ascii="Arial" w:hAnsi="Arial" w:cs="Arial"/>
                      <w:sz w:val="16"/>
                      <w:szCs w:val="16"/>
                    </w:rPr>
                    <w:t xml:space="preserve">Revolutionary ultrathin, flat lens: Smart phones as thin as a credit </w:t>
                  </w:r>
                  <w:r>
                    <w:rPr>
                      <w:rFonts w:ascii="Arial" w:hAnsi="Arial" w:cs="Arial"/>
                      <w:sz w:val="16"/>
                      <w:szCs w:val="16"/>
                    </w:rPr>
                    <w:lastRenderedPageBreak/>
                    <w:t>card?</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5C0332" w:rsidRDefault="005C0332">
            <w:pPr>
              <w:pStyle w:val="NormalWeb"/>
              <w:rPr>
                <w:rFonts w:ascii="Arial" w:hAnsi="Arial" w:cs="Arial"/>
              </w:rPr>
            </w:pPr>
            <w:r>
              <w:rPr>
                <w:rFonts w:ascii="Arial" w:hAnsi="Arial" w:cs="Arial"/>
                <w:sz w:val="20"/>
                <w:szCs w:val="20"/>
              </w:rPr>
              <w:lastRenderedPageBreak/>
              <w:t xml:space="preserve">Scientists are reporting development of a revolutionary new lens — flat, distortion-free, so small that more than 1,500 would fit across the width of a human hair — capable in the future of replacing lenses in applications ranging from cell phones to cameras to fiber-optic communication systems. The advance, which could lead to smart phones as thin as a credit card, appears in ACS’ journal </w:t>
            </w:r>
            <w:r>
              <w:rPr>
                <w:rStyle w:val="Emphasis"/>
                <w:rFonts w:ascii="Arial" w:hAnsi="Arial" w:cs="Arial"/>
                <w:sz w:val="20"/>
                <w:szCs w:val="20"/>
              </w:rPr>
              <w:t>Nano Letters</w:t>
            </w:r>
            <w:r>
              <w:rPr>
                <w:rFonts w:ascii="Arial" w:hAnsi="Arial" w:cs="Arial"/>
                <w:sz w:val="20"/>
                <w:szCs w:val="20"/>
              </w:rPr>
              <w:t>.</w:t>
            </w:r>
            <w:r>
              <w:rPr>
                <w:rFonts w:ascii="Arial" w:hAnsi="Arial" w:cs="Arial"/>
                <w:sz w:val="20"/>
                <w:szCs w:val="20"/>
              </w:rPr>
              <w:br/>
            </w:r>
            <w:r>
              <w:rPr>
                <w:rFonts w:ascii="Arial" w:hAnsi="Arial" w:cs="Arial"/>
                <w:sz w:val="20"/>
                <w:szCs w:val="20"/>
              </w:rPr>
              <w:br/>
              <w:t xml:space="preserve">Federico </w:t>
            </w:r>
            <w:proofErr w:type="spellStart"/>
            <w:r>
              <w:rPr>
                <w:rFonts w:ascii="Arial" w:hAnsi="Arial" w:cs="Arial"/>
                <w:sz w:val="20"/>
                <w:szCs w:val="20"/>
              </w:rPr>
              <w:t>Capasso</w:t>
            </w:r>
            <w:proofErr w:type="spellEnd"/>
            <w:r>
              <w:rPr>
                <w:rFonts w:ascii="Arial" w:hAnsi="Arial" w:cs="Arial"/>
                <w:sz w:val="20"/>
                <w:szCs w:val="20"/>
              </w:rPr>
              <w:t xml:space="preserve"> and colleagues explain that the lenses used to focus light in eyeglasses, microscopes and other products use the same basic technology dating to the late 1200s, when spectacle lenses were introduced in Europe. Existing lenses are not thin or flat enough to remove distortions, such as spherical aberration, astigmatism and coma, which prevent the creation of a sharp image. Correction of those distortions requires complex solutions, such as multiple lenses that increase weight and take up space. To overcome these challenges, the scientists sought to develop a new </w:t>
            </w:r>
            <w:proofErr w:type="spellStart"/>
            <w:r>
              <w:rPr>
                <w:rFonts w:ascii="Arial" w:hAnsi="Arial" w:cs="Arial"/>
                <w:sz w:val="20"/>
                <w:szCs w:val="20"/>
              </w:rPr>
              <w:t>superthin</w:t>
            </w:r>
            <w:proofErr w:type="spellEnd"/>
            <w:r>
              <w:rPr>
                <w:rFonts w:ascii="Arial" w:hAnsi="Arial" w:cs="Arial"/>
                <w:sz w:val="20"/>
                <w:szCs w:val="20"/>
              </w:rPr>
              <w:t>, flat lens.</w:t>
            </w:r>
            <w:r>
              <w:rPr>
                <w:rFonts w:ascii="Arial" w:hAnsi="Arial" w:cs="Arial"/>
                <w:sz w:val="20"/>
                <w:szCs w:val="20"/>
              </w:rPr>
              <w:br/>
            </w:r>
            <w:r>
              <w:rPr>
                <w:rFonts w:ascii="Arial" w:hAnsi="Arial" w:cs="Arial"/>
                <w:sz w:val="20"/>
                <w:szCs w:val="20"/>
              </w:rPr>
              <w:br/>
              <w:t>Although the new lens is ultra-thin, it has a resolving power that actually approaches the theoretical limits set by the laws of optics. The lens surface is patterned with tiny metallic stripes which bend light differently as one moves away from the center, causing the beam to sharply focus without distorting the images. The current version of the lens works at a specific design wavelength, but the scientists say it can be redesigned for use with broad-band light.</w:t>
            </w:r>
          </w:p>
          <w:p w:rsidR="005C0332" w:rsidRDefault="005C0332">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20" w:history="1">
              <w:r>
                <w:rPr>
                  <w:rStyle w:val="Hyperlink"/>
                  <w:rFonts w:ascii="Arial" w:hAnsi="Arial" w:cs="Arial"/>
                  <w:sz w:val="20"/>
                  <w:szCs w:val="20"/>
                </w:rPr>
                <w:t>National Science Foundation</w:t>
              </w:r>
            </w:hyperlink>
            <w:r>
              <w:rPr>
                <w:rFonts w:ascii="Arial" w:hAnsi="Arial" w:cs="Arial"/>
                <w:sz w:val="20"/>
                <w:szCs w:val="20"/>
              </w:rPr>
              <w:t xml:space="preserve">, the </w:t>
            </w:r>
            <w:hyperlink r:id="rId21" w:history="1">
              <w:r>
                <w:rPr>
                  <w:rStyle w:val="Hyperlink"/>
                  <w:rFonts w:ascii="Arial" w:hAnsi="Arial" w:cs="Arial"/>
                  <w:sz w:val="20"/>
                  <w:szCs w:val="20"/>
                </w:rPr>
                <w:t>Robert A. Welch Foundation</w:t>
              </w:r>
            </w:hyperlink>
            <w:r>
              <w:rPr>
                <w:rFonts w:ascii="Arial" w:hAnsi="Arial" w:cs="Arial"/>
                <w:sz w:val="20"/>
                <w:szCs w:val="20"/>
              </w:rPr>
              <w:t xml:space="preserve"> and the </w:t>
            </w:r>
            <w:hyperlink r:id="rId22" w:history="1">
              <w:r>
                <w:rPr>
                  <w:rStyle w:val="Hyperlink"/>
                  <w:rFonts w:ascii="Arial" w:hAnsi="Arial" w:cs="Arial"/>
                  <w:sz w:val="20"/>
                  <w:szCs w:val="20"/>
                </w:rPr>
                <w:t xml:space="preserve">European Communities Seventh Framework </w:t>
              </w:r>
              <w:proofErr w:type="spellStart"/>
              <w:r>
                <w:rPr>
                  <w:rStyle w:val="Hyperlink"/>
                  <w:rFonts w:ascii="Arial" w:hAnsi="Arial" w:cs="Arial"/>
                  <w:sz w:val="20"/>
                  <w:szCs w:val="20"/>
                </w:rPr>
                <w:t>Programme</w:t>
              </w:r>
              <w:proofErr w:type="spellEnd"/>
            </w:hyperlink>
            <w:r>
              <w:rPr>
                <w:rFonts w:ascii="Arial" w:hAnsi="Arial" w:cs="Arial"/>
                <w:sz w:val="20"/>
                <w:szCs w:val="20"/>
              </w:rPr>
              <w:t xml:space="preserve">, as well as support from the </w:t>
            </w:r>
            <w:hyperlink r:id="rId23" w:history="1">
              <w:r>
                <w:rPr>
                  <w:rStyle w:val="Hyperlink"/>
                  <w:rFonts w:ascii="Arial" w:hAnsi="Arial" w:cs="Arial"/>
                  <w:sz w:val="20"/>
                  <w:szCs w:val="20"/>
                </w:rPr>
                <w:t xml:space="preserve">Center for </w:t>
              </w:r>
              <w:proofErr w:type="spellStart"/>
              <w:r>
                <w:rPr>
                  <w:rStyle w:val="Hyperlink"/>
                  <w:rFonts w:ascii="Arial" w:hAnsi="Arial" w:cs="Arial"/>
                  <w:sz w:val="20"/>
                  <w:szCs w:val="20"/>
                </w:rPr>
                <w:t>Nanoscale</w:t>
              </w:r>
              <w:proofErr w:type="spellEnd"/>
              <w:r>
                <w:rPr>
                  <w:rStyle w:val="Hyperlink"/>
                  <w:rFonts w:ascii="Arial" w:hAnsi="Arial" w:cs="Arial"/>
                  <w:sz w:val="20"/>
                  <w:szCs w:val="20"/>
                </w:rPr>
                <w:t xml:space="preserve"> Systems at Harvard University</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5C033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0332" w:rsidRDefault="005C0332">
                  <w:r>
                    <w:rPr>
                      <w:noProof/>
                    </w:rPr>
                    <w:drawing>
                      <wp:inline distT="0" distB="0" distL="0" distR="0">
                        <wp:extent cx="704850" cy="933450"/>
                        <wp:effectExtent l="0" t="0" r="0" b="0"/>
                        <wp:docPr id="20" name="Picture 20" descr="http://images.magnetmail.net/images/clients/ACS/091912Nano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91912Nano_thum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5C0332" w:rsidRDefault="005C0332">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 xml:space="preserve">“Aberration-Free Ultrathin Flat Lenses and </w:t>
            </w:r>
            <w:proofErr w:type="spellStart"/>
            <w:r>
              <w:rPr>
                <w:rFonts w:ascii="Arial" w:hAnsi="Arial" w:cs="Arial"/>
                <w:sz w:val="20"/>
                <w:szCs w:val="20"/>
              </w:rPr>
              <w:t>Axicons</w:t>
            </w:r>
            <w:proofErr w:type="spellEnd"/>
            <w:r>
              <w:rPr>
                <w:rFonts w:ascii="Arial" w:hAnsi="Arial" w:cs="Arial"/>
                <w:sz w:val="20"/>
                <w:szCs w:val="20"/>
              </w:rPr>
              <w:t xml:space="preserve"> at Telecom Wavelengths Based on </w:t>
            </w:r>
            <w:proofErr w:type="spellStart"/>
            <w:r>
              <w:rPr>
                <w:rFonts w:ascii="Arial" w:hAnsi="Arial" w:cs="Arial"/>
                <w:sz w:val="20"/>
                <w:szCs w:val="20"/>
              </w:rPr>
              <w:t>Plasmonic</w:t>
            </w:r>
            <w:proofErr w:type="spellEnd"/>
            <w:r>
              <w:rPr>
                <w:rFonts w:ascii="Arial" w:hAnsi="Arial" w:cs="Arial"/>
                <w:sz w:val="20"/>
                <w:szCs w:val="20"/>
              </w:rPr>
              <w:t xml:space="preserve"> </w:t>
            </w:r>
            <w:proofErr w:type="spellStart"/>
            <w:r>
              <w:rPr>
                <w:rFonts w:ascii="Arial" w:hAnsi="Arial" w:cs="Arial"/>
                <w:sz w:val="20"/>
                <w:szCs w:val="20"/>
              </w:rPr>
              <w:t>Metasurfaces</w:t>
            </w:r>
            <w:proofErr w:type="spellEnd"/>
            <w:r>
              <w:rPr>
                <w:rFonts w:ascii="Arial" w:hAnsi="Arial" w:cs="Arial"/>
                <w:sz w:val="20"/>
                <w:szCs w:val="20"/>
              </w:rPr>
              <w:t>”</w:t>
            </w:r>
          </w:p>
          <w:p w:rsidR="005C0332" w:rsidRDefault="005C0332">
            <w:pPr>
              <w:pStyle w:val="NormalWeb"/>
              <w:rPr>
                <w:rFonts w:ascii="Arial" w:hAnsi="Arial" w:cs="Arial"/>
              </w:rPr>
            </w:pPr>
            <w:hyperlink r:id="rId26" w:history="1">
              <w:r>
                <w:rPr>
                  <w:rStyle w:val="Hyperlink"/>
                  <w:rFonts w:ascii="Arial" w:hAnsi="Arial" w:cs="Arial"/>
                  <w:sz w:val="20"/>
                  <w:szCs w:val="20"/>
                </w:rPr>
                <w:t>DOWNLOAD FULL TEXT ARTICLE</w:t>
              </w:r>
            </w:hyperlink>
            <w:hyperlink r:id="rId27"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t xml:space="preserve">Federico </w:t>
            </w:r>
            <w:proofErr w:type="spellStart"/>
            <w:r>
              <w:rPr>
                <w:rFonts w:ascii="Arial" w:hAnsi="Arial" w:cs="Arial"/>
                <w:sz w:val="20"/>
                <w:szCs w:val="20"/>
              </w:rPr>
              <w:t>Capasso</w:t>
            </w:r>
            <w:proofErr w:type="spellEnd"/>
            <w:r>
              <w:rPr>
                <w:rFonts w:ascii="Arial" w:hAnsi="Arial" w:cs="Arial"/>
                <w:sz w:val="20"/>
                <w:szCs w:val="20"/>
              </w:rPr>
              <w:t>, Ph.D.</w:t>
            </w:r>
            <w:r>
              <w:rPr>
                <w:rFonts w:ascii="Arial" w:hAnsi="Arial" w:cs="Arial"/>
                <w:sz w:val="20"/>
                <w:szCs w:val="20"/>
              </w:rPr>
              <w:br/>
              <w:t>School of Engineering and Applied Sciences, Harvard University</w:t>
            </w:r>
            <w:r>
              <w:rPr>
                <w:rFonts w:ascii="Arial" w:hAnsi="Arial" w:cs="Arial"/>
                <w:sz w:val="20"/>
                <w:szCs w:val="20"/>
              </w:rPr>
              <w:br/>
              <w:t>Cambridge, Mass. 02138</w:t>
            </w:r>
            <w:r>
              <w:rPr>
                <w:rFonts w:ascii="Arial" w:hAnsi="Arial" w:cs="Arial"/>
                <w:sz w:val="20"/>
                <w:szCs w:val="20"/>
              </w:rPr>
              <w:br/>
              <w:t xml:space="preserve">Email: </w:t>
            </w:r>
            <w:hyperlink r:id="rId28" w:history="1">
              <w:r>
                <w:rPr>
                  <w:rStyle w:val="Hyperlink"/>
                  <w:rFonts w:ascii="Arial" w:hAnsi="Arial" w:cs="Arial"/>
                  <w:sz w:val="20"/>
                  <w:szCs w:val="20"/>
                </w:rPr>
                <w:t>capasso@seas.harvard.edu</w:t>
              </w:r>
            </w:hyperlink>
            <w:r>
              <w:rPr>
                <w:rFonts w:ascii="Arial" w:hAnsi="Arial" w:cs="Arial"/>
              </w:rPr>
              <w:br/>
            </w:r>
            <w:r>
              <w:rPr>
                <w:rFonts w:ascii="Arial" w:hAnsi="Arial" w:cs="Arial"/>
              </w:rPr>
              <w:br/>
            </w:r>
            <w:r>
              <w:rPr>
                <w:rFonts w:ascii="Arial" w:hAnsi="Arial" w:cs="Arial"/>
              </w:rPr>
              <w:br/>
              <w:t> </w:t>
            </w:r>
          </w:p>
          <w:p w:rsidR="005C0332" w:rsidRDefault="005C0332">
            <w:pPr>
              <w:pStyle w:val="NormalWeb"/>
              <w:jc w:val="center"/>
              <w:rPr>
                <w:rFonts w:ascii="Arial" w:hAnsi="Arial" w:cs="Arial"/>
              </w:rPr>
            </w:pPr>
            <w:hyperlink w:anchor="top" w:history="1">
              <w:r>
                <w:rPr>
                  <w:rStyle w:val="Hyperlink"/>
                  <w:rFonts w:ascii="Arial" w:hAnsi="Arial" w:cs="Arial"/>
                  <w:sz w:val="18"/>
                  <w:szCs w:val="18"/>
                </w:rPr>
                <w:t>To Top</w:t>
              </w:r>
            </w:hyperlink>
          </w:p>
          <w:p w:rsidR="005C0332" w:rsidRDefault="005C0332">
            <w:pPr>
              <w:pStyle w:val="NormalWeb"/>
              <w:jc w:val="center"/>
              <w:rPr>
                <w:rFonts w:ascii="Arial" w:hAnsi="Arial" w:cs="Arial"/>
              </w:rPr>
            </w:pPr>
            <w:r>
              <w:rPr>
                <w:rFonts w:ascii="Arial" w:hAnsi="Arial" w:cs="Arial"/>
                <w:noProof/>
              </w:rPr>
              <w:drawing>
                <wp:inline distT="0" distB="0" distL="0" distR="0">
                  <wp:extent cx="4429125" cy="9525"/>
                  <wp:effectExtent l="0" t="0" r="9525" b="9525"/>
                  <wp:docPr id="19" name="Picture 1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5C0332" w:rsidRDefault="005C0332">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Toward a better material for hip replacement and other joint implants</w:t>
            </w:r>
            <w:r>
              <w:rPr>
                <w:rFonts w:ascii="Arial" w:hAnsi="Arial" w:cs="Arial"/>
                <w:sz w:val="20"/>
                <w:szCs w:val="20"/>
              </w:rPr>
              <w:br/>
            </w:r>
            <w:r>
              <w:rPr>
                <w:rStyle w:val="Emphasis"/>
                <w:rFonts w:ascii="Arial" w:hAnsi="Arial" w:cs="Arial"/>
                <w:sz w:val="20"/>
                <w:szCs w:val="20"/>
              </w:rPr>
              <w:t>ACS Applied Material &amp; Interfaces</w:t>
            </w:r>
          </w:p>
          <w:tbl>
            <w:tblPr>
              <w:tblpPr w:leftFromText="45" w:rightFromText="45" w:vertAnchor="text" w:tblpXSpec="right" w:tblpYSpec="center"/>
              <w:tblW w:w="174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5C033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0332" w:rsidRDefault="005C0332">
                  <w:r>
                    <w:rPr>
                      <w:noProof/>
                    </w:rPr>
                    <w:lastRenderedPageBreak/>
                    <w:drawing>
                      <wp:inline distT="0" distB="0" distL="0" distR="0">
                        <wp:extent cx="1619250" cy="1647825"/>
                        <wp:effectExtent l="0" t="0" r="0" b="9525"/>
                        <wp:docPr id="18" name="Picture 18" descr="http://images.magnetmail.net/images/clients/ACS/091912Hip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91912Hip_thumb.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0" cy="1647825"/>
                                </a:xfrm>
                                <a:prstGeom prst="rect">
                                  <a:avLst/>
                                </a:prstGeom>
                                <a:noFill/>
                                <a:ln>
                                  <a:noFill/>
                                </a:ln>
                              </pic:spPr>
                            </pic:pic>
                          </a:graphicData>
                        </a:graphic>
                      </wp:inline>
                    </w:drawing>
                  </w:r>
                  <w:r>
                    <w:br/>
                  </w:r>
                  <w:r>
                    <w:rPr>
                      <w:rFonts w:ascii="Arial" w:hAnsi="Arial" w:cs="Arial"/>
                      <w:sz w:val="16"/>
                      <w:szCs w:val="16"/>
                    </w:rPr>
                    <w:t>Toward a better material for hip replacement and other joint implants</w:t>
                  </w:r>
                  <w:r>
                    <w:rPr>
                      <w:rFonts w:ascii="Arial" w:hAnsi="Arial" w:cs="Arial"/>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Photodisc</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5C0332" w:rsidRDefault="005C0332">
            <w:pPr>
              <w:pStyle w:val="NormalWeb"/>
              <w:spacing w:after="240" w:afterAutospacing="0"/>
              <w:rPr>
                <w:rFonts w:ascii="Arial" w:hAnsi="Arial" w:cs="Arial"/>
              </w:rPr>
            </w:pPr>
            <w:r>
              <w:rPr>
                <w:rFonts w:ascii="Arial" w:hAnsi="Arial" w:cs="Arial"/>
                <w:sz w:val="20"/>
                <w:szCs w:val="20"/>
              </w:rPr>
              <w:t xml:space="preserve">In an advance toward a new generation of improved hip and other joint replacements, scientists are describing development of a potential implant material that flexes more like natural bone, fosters the growth of bone that keeps implants firmly in place and is less likely to fail and require repeat surgery. Their study on these so-called tantalum nanotube materials appears in </w:t>
            </w:r>
            <w:r>
              <w:rPr>
                <w:rStyle w:val="Emphasis"/>
                <w:rFonts w:ascii="Arial" w:hAnsi="Arial" w:cs="Arial"/>
                <w:sz w:val="20"/>
                <w:szCs w:val="20"/>
              </w:rPr>
              <w:t>ACS Applied Material &amp; Interfaces</w:t>
            </w:r>
            <w:r>
              <w:rPr>
                <w:rFonts w:ascii="Arial" w:hAnsi="Arial" w:cs="Arial"/>
                <w:sz w:val="20"/>
                <w:szCs w:val="20"/>
              </w:rPr>
              <w:t>.</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Hongyi</w:t>
            </w:r>
            <w:proofErr w:type="spellEnd"/>
            <w:r>
              <w:rPr>
                <w:rFonts w:ascii="Arial" w:hAnsi="Arial" w:cs="Arial"/>
                <w:sz w:val="20"/>
                <w:szCs w:val="20"/>
              </w:rPr>
              <w:t xml:space="preserve"> Li, </w:t>
            </w:r>
            <w:proofErr w:type="spellStart"/>
            <w:r>
              <w:rPr>
                <w:rFonts w:ascii="Arial" w:hAnsi="Arial" w:cs="Arial"/>
                <w:sz w:val="20"/>
                <w:szCs w:val="20"/>
              </w:rPr>
              <w:t>Jinshu</w:t>
            </w:r>
            <w:proofErr w:type="spellEnd"/>
            <w:r>
              <w:rPr>
                <w:rFonts w:ascii="Arial" w:hAnsi="Arial" w:cs="Arial"/>
                <w:sz w:val="20"/>
                <w:szCs w:val="20"/>
              </w:rPr>
              <w:t xml:space="preserve"> Wang and </w:t>
            </w:r>
            <w:proofErr w:type="spellStart"/>
            <w:r>
              <w:rPr>
                <w:rFonts w:ascii="Arial" w:hAnsi="Arial" w:cs="Arial"/>
                <w:sz w:val="20"/>
                <w:szCs w:val="20"/>
              </w:rPr>
              <w:t>Zhenting</w:t>
            </w:r>
            <w:proofErr w:type="spellEnd"/>
            <w:r>
              <w:rPr>
                <w:rFonts w:ascii="Arial" w:hAnsi="Arial" w:cs="Arial"/>
                <w:sz w:val="20"/>
                <w:szCs w:val="20"/>
              </w:rPr>
              <w:t xml:space="preserve"> Zhang explain that the metal tantalum has advantages over titanium, stainless steel and other metals used in the current generation of bone implants. For example, tantalum implants are more porous than titanium, encouraging bone growth and making the implants rougher and more elastic, like natural bone. So far, however, tantalum has found use mainly in devices that bridge fractures and other defects in bone, rather than in hip joint replacements and other joint implants. The scientists set out to find a new coating for tantalum to make better implants.</w:t>
            </w:r>
            <w:r>
              <w:rPr>
                <w:rFonts w:ascii="Arial" w:hAnsi="Arial" w:cs="Arial"/>
                <w:sz w:val="20"/>
                <w:szCs w:val="20"/>
              </w:rPr>
              <w:br/>
            </w:r>
            <w:r>
              <w:rPr>
                <w:rFonts w:ascii="Arial" w:hAnsi="Arial" w:cs="Arial"/>
                <w:sz w:val="20"/>
                <w:szCs w:val="20"/>
              </w:rPr>
              <w:br/>
              <w:t>The results suggest that a film of tantalum oxide nanotubes — each more than 1,000 times thinner than a human hair — can help tantalum joint replacements integrate better with existing bone. The coating improves the anticorrosion, biocompatibility and other beneficial aspects of pure tantalum. The films also helped spur bone growth in tests with animal bone cells used as stand-ins for human bone.</w:t>
            </w:r>
            <w:r>
              <w:rPr>
                <w:rFonts w:ascii="Arial" w:hAnsi="Arial" w:cs="Arial"/>
                <w:sz w:val="20"/>
                <w:szCs w:val="20"/>
              </w:rPr>
              <w:br/>
            </w:r>
            <w:r>
              <w:rPr>
                <w:rFonts w:ascii="Arial" w:hAnsi="Arial" w:cs="Arial"/>
                <w:sz w:val="20"/>
                <w:szCs w:val="20"/>
              </w:rPr>
              <w:br/>
              <w:t xml:space="preserve">The authors acknowledge funding from the </w:t>
            </w:r>
            <w:hyperlink r:id="rId30" w:history="1">
              <w:r>
                <w:rPr>
                  <w:rStyle w:val="Hyperlink"/>
                  <w:rFonts w:ascii="Arial" w:hAnsi="Arial" w:cs="Arial"/>
                  <w:sz w:val="20"/>
                  <w:szCs w:val="20"/>
                </w:rPr>
                <w:t>National Natural Science Foundation of China</w:t>
              </w:r>
            </w:hyperlink>
            <w:r>
              <w:rPr>
                <w:rFonts w:ascii="Arial" w:hAnsi="Arial" w:cs="Arial"/>
                <w:sz w:val="20"/>
                <w:szCs w:val="20"/>
              </w:rPr>
              <w:t xml:space="preserve">, the </w:t>
            </w:r>
            <w:hyperlink r:id="rId31" w:history="1">
              <w:r>
                <w:rPr>
                  <w:rStyle w:val="Hyperlink"/>
                  <w:rFonts w:ascii="Arial" w:hAnsi="Arial" w:cs="Arial"/>
                  <w:sz w:val="20"/>
                  <w:szCs w:val="20"/>
                </w:rPr>
                <w:t>Beijing Municipal Commission of Education Foundation</w:t>
              </w:r>
            </w:hyperlink>
            <w:r>
              <w:rPr>
                <w:rFonts w:ascii="Arial" w:hAnsi="Arial" w:cs="Arial"/>
                <w:sz w:val="20"/>
                <w:szCs w:val="20"/>
              </w:rPr>
              <w:t>, the Guangxi Natural Science Foundation, the State Key Laboratory of Electronic Thin Films and Integrated Devices, and the City Board of Education Technology Innovation Platform.</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5C033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0332" w:rsidRDefault="005C0332">
                  <w:r>
                    <w:rPr>
                      <w:noProof/>
                    </w:rPr>
                    <w:drawing>
                      <wp:inline distT="0" distB="0" distL="0" distR="0">
                        <wp:extent cx="704850" cy="933450"/>
                        <wp:effectExtent l="0" t="0" r="0" b="0"/>
                        <wp:docPr id="17" name="Picture 17" descr="http://images.magnetmail.net/images/clients/ACS/091912ACSMI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91912ACSMI_thumb.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5C0332" w:rsidRDefault="005C0332">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 xml:space="preserve">“Study on the Anticorrosion, Biocompatibility, and </w:t>
            </w:r>
            <w:proofErr w:type="spellStart"/>
            <w:r>
              <w:rPr>
                <w:rFonts w:ascii="Arial" w:hAnsi="Arial" w:cs="Arial"/>
                <w:sz w:val="20"/>
                <w:szCs w:val="20"/>
              </w:rPr>
              <w:t>Osteoinductivity</w:t>
            </w:r>
            <w:proofErr w:type="spellEnd"/>
            <w:r>
              <w:rPr>
                <w:rFonts w:ascii="Arial" w:hAnsi="Arial" w:cs="Arial"/>
                <w:sz w:val="20"/>
                <w:szCs w:val="20"/>
              </w:rPr>
              <w:t xml:space="preserve"> of Tantalum Decorated with Tantalum Oxide Nanotube Array Films”</w:t>
            </w:r>
          </w:p>
          <w:p w:rsidR="005C0332" w:rsidRDefault="005C0332">
            <w:pPr>
              <w:pStyle w:val="NormalWeb"/>
              <w:rPr>
                <w:rFonts w:ascii="Arial" w:hAnsi="Arial" w:cs="Arial"/>
              </w:rPr>
            </w:pPr>
            <w:hyperlink r:id="rId34"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Hongyi</w:t>
            </w:r>
            <w:proofErr w:type="spellEnd"/>
            <w:r>
              <w:rPr>
                <w:rFonts w:ascii="Arial" w:hAnsi="Arial" w:cs="Arial"/>
                <w:sz w:val="20"/>
                <w:szCs w:val="20"/>
              </w:rPr>
              <w:t xml:space="preserve"> Li, Ph.D. </w:t>
            </w:r>
            <w:r>
              <w:rPr>
                <w:rFonts w:ascii="Arial" w:hAnsi="Arial" w:cs="Arial"/>
                <w:sz w:val="20"/>
                <w:szCs w:val="20"/>
              </w:rPr>
              <w:br/>
              <w:t>Beijing University of Technology</w:t>
            </w:r>
            <w:r>
              <w:rPr>
                <w:rFonts w:ascii="Arial" w:hAnsi="Arial" w:cs="Arial"/>
                <w:sz w:val="20"/>
                <w:szCs w:val="20"/>
              </w:rPr>
              <w:br/>
              <w:t xml:space="preserve">Beijing 100124 </w:t>
            </w:r>
            <w:r>
              <w:rPr>
                <w:rFonts w:ascii="Arial" w:hAnsi="Arial" w:cs="Arial"/>
                <w:sz w:val="20"/>
                <w:szCs w:val="20"/>
              </w:rPr>
              <w:br/>
              <w:t>China</w:t>
            </w:r>
            <w:r>
              <w:rPr>
                <w:rFonts w:ascii="Arial" w:hAnsi="Arial" w:cs="Arial"/>
                <w:sz w:val="20"/>
                <w:szCs w:val="20"/>
              </w:rPr>
              <w:br/>
              <w:t>Phone: +86 10 67391101</w:t>
            </w:r>
            <w:r>
              <w:rPr>
                <w:rFonts w:ascii="Arial" w:hAnsi="Arial" w:cs="Arial"/>
                <w:sz w:val="20"/>
                <w:szCs w:val="20"/>
              </w:rPr>
              <w:br/>
              <w:t>Fax: +86 10 67391101</w:t>
            </w:r>
            <w:r>
              <w:rPr>
                <w:rFonts w:ascii="Arial" w:hAnsi="Arial" w:cs="Arial"/>
                <w:sz w:val="20"/>
                <w:szCs w:val="20"/>
              </w:rPr>
              <w:br/>
              <w:t xml:space="preserve">Email: </w:t>
            </w:r>
            <w:hyperlink r:id="rId35" w:history="1">
              <w:r>
                <w:rPr>
                  <w:rStyle w:val="Hyperlink"/>
                  <w:rFonts w:ascii="Arial" w:hAnsi="Arial" w:cs="Arial"/>
                  <w:sz w:val="20"/>
                  <w:szCs w:val="20"/>
                </w:rPr>
                <w:t>lhy06@bjut.edu.cn</w:t>
              </w:r>
            </w:hyperlink>
            <w:r>
              <w:rPr>
                <w:rFonts w:ascii="Arial" w:hAnsi="Arial" w:cs="Arial"/>
                <w:sz w:val="20"/>
                <w:szCs w:val="20"/>
              </w:rPr>
              <w:br/>
            </w:r>
            <w:r>
              <w:rPr>
                <w:rFonts w:ascii="Arial" w:hAnsi="Arial" w:cs="Arial"/>
                <w:sz w:val="20"/>
                <w:szCs w:val="20"/>
              </w:rPr>
              <w:br/>
              <w:t>or</w:t>
            </w:r>
          </w:p>
          <w:p w:rsidR="005C0332" w:rsidRDefault="005C0332">
            <w:pPr>
              <w:pStyle w:val="NormalWeb"/>
              <w:rPr>
                <w:rFonts w:ascii="Arial" w:hAnsi="Arial" w:cs="Arial"/>
              </w:rPr>
            </w:pPr>
            <w:proofErr w:type="spellStart"/>
            <w:r>
              <w:rPr>
                <w:rFonts w:ascii="Arial" w:hAnsi="Arial" w:cs="Arial"/>
                <w:sz w:val="20"/>
                <w:szCs w:val="20"/>
              </w:rPr>
              <w:t>Jinshu</w:t>
            </w:r>
            <w:proofErr w:type="spellEnd"/>
            <w:r>
              <w:rPr>
                <w:rFonts w:ascii="Arial" w:hAnsi="Arial" w:cs="Arial"/>
                <w:sz w:val="20"/>
                <w:szCs w:val="20"/>
              </w:rPr>
              <w:t xml:space="preserve"> Wang, Ph.D.</w:t>
            </w:r>
            <w:r>
              <w:rPr>
                <w:rFonts w:ascii="Arial" w:hAnsi="Arial" w:cs="Arial"/>
                <w:sz w:val="20"/>
                <w:szCs w:val="20"/>
              </w:rPr>
              <w:br/>
              <w:t>Beijing University of Technology</w:t>
            </w:r>
            <w:r>
              <w:rPr>
                <w:rFonts w:ascii="Arial" w:hAnsi="Arial" w:cs="Arial"/>
                <w:sz w:val="20"/>
                <w:szCs w:val="20"/>
              </w:rPr>
              <w:br/>
            </w:r>
            <w:r>
              <w:rPr>
                <w:rFonts w:ascii="Arial" w:hAnsi="Arial" w:cs="Arial"/>
                <w:sz w:val="20"/>
                <w:szCs w:val="20"/>
              </w:rPr>
              <w:lastRenderedPageBreak/>
              <w:t>Beijing 100124</w:t>
            </w:r>
            <w:r>
              <w:rPr>
                <w:rFonts w:ascii="Arial" w:hAnsi="Arial" w:cs="Arial"/>
                <w:sz w:val="20"/>
                <w:szCs w:val="20"/>
              </w:rPr>
              <w:br/>
              <w:t>China</w:t>
            </w:r>
            <w:r>
              <w:rPr>
                <w:rFonts w:ascii="Arial" w:hAnsi="Arial" w:cs="Arial"/>
                <w:sz w:val="20"/>
                <w:szCs w:val="20"/>
              </w:rPr>
              <w:br/>
              <w:t>Phone: +86 10 67391101</w:t>
            </w:r>
            <w:r>
              <w:rPr>
                <w:rFonts w:ascii="Arial" w:hAnsi="Arial" w:cs="Arial"/>
                <w:sz w:val="20"/>
                <w:szCs w:val="20"/>
              </w:rPr>
              <w:br/>
              <w:t>Fax: +86 10 67391101</w:t>
            </w:r>
            <w:r>
              <w:rPr>
                <w:rFonts w:ascii="Arial" w:hAnsi="Arial" w:cs="Arial"/>
                <w:sz w:val="20"/>
                <w:szCs w:val="20"/>
              </w:rPr>
              <w:br/>
              <w:t xml:space="preserve">Email: </w:t>
            </w:r>
            <w:hyperlink r:id="rId36" w:history="1">
              <w:r>
                <w:rPr>
                  <w:rStyle w:val="Hyperlink"/>
                  <w:rFonts w:ascii="Arial" w:hAnsi="Arial" w:cs="Arial"/>
                  <w:sz w:val="20"/>
                  <w:szCs w:val="20"/>
                </w:rPr>
                <w:t xml:space="preserve">wangjsh@bjut.edu.cn </w:t>
              </w:r>
            </w:hyperlink>
          </w:p>
          <w:p w:rsidR="005C0332" w:rsidRDefault="005C0332">
            <w:pPr>
              <w:pStyle w:val="NormalWeb"/>
              <w:rPr>
                <w:rFonts w:ascii="Arial" w:hAnsi="Arial" w:cs="Arial"/>
              </w:rPr>
            </w:pPr>
            <w:r>
              <w:rPr>
                <w:rFonts w:ascii="Arial" w:hAnsi="Arial" w:cs="Arial"/>
                <w:sz w:val="20"/>
                <w:szCs w:val="20"/>
              </w:rPr>
              <w:t>or</w:t>
            </w:r>
          </w:p>
          <w:p w:rsidR="005C0332" w:rsidRDefault="005C0332">
            <w:pPr>
              <w:pStyle w:val="NormalWeb"/>
              <w:rPr>
                <w:rFonts w:ascii="Arial" w:hAnsi="Arial" w:cs="Arial"/>
              </w:rPr>
            </w:pPr>
            <w:proofErr w:type="spellStart"/>
            <w:r>
              <w:rPr>
                <w:rFonts w:ascii="Arial" w:hAnsi="Arial" w:cs="Arial"/>
                <w:sz w:val="20"/>
                <w:szCs w:val="20"/>
              </w:rPr>
              <w:t>Zhenting</w:t>
            </w:r>
            <w:proofErr w:type="spellEnd"/>
            <w:r>
              <w:rPr>
                <w:rFonts w:ascii="Arial" w:hAnsi="Arial" w:cs="Arial"/>
                <w:sz w:val="20"/>
                <w:szCs w:val="20"/>
              </w:rPr>
              <w:t xml:space="preserve"> Zhang, Ph.D.</w:t>
            </w:r>
            <w:r>
              <w:rPr>
                <w:rFonts w:ascii="Arial" w:hAnsi="Arial" w:cs="Arial"/>
                <w:sz w:val="20"/>
                <w:szCs w:val="20"/>
              </w:rPr>
              <w:br/>
              <w:t>Capital Medical University</w:t>
            </w:r>
            <w:r>
              <w:rPr>
                <w:rFonts w:ascii="Arial" w:hAnsi="Arial" w:cs="Arial"/>
                <w:sz w:val="20"/>
                <w:szCs w:val="20"/>
              </w:rPr>
              <w:br/>
              <w:t>Beijing 100050</w:t>
            </w:r>
            <w:r>
              <w:rPr>
                <w:rFonts w:ascii="Arial" w:hAnsi="Arial" w:cs="Arial"/>
                <w:sz w:val="20"/>
                <w:szCs w:val="20"/>
              </w:rPr>
              <w:br/>
              <w:t>China</w:t>
            </w:r>
            <w:r>
              <w:rPr>
                <w:rFonts w:ascii="Arial" w:hAnsi="Arial" w:cs="Arial"/>
                <w:sz w:val="20"/>
                <w:szCs w:val="20"/>
              </w:rPr>
              <w:br/>
              <w:t>Phone: +86 10 67099279</w:t>
            </w:r>
            <w:r>
              <w:rPr>
                <w:rFonts w:ascii="Arial" w:hAnsi="Arial" w:cs="Arial"/>
                <w:sz w:val="20"/>
                <w:szCs w:val="20"/>
              </w:rPr>
              <w:br/>
              <w:t>Fax: +86 10 67391101</w:t>
            </w:r>
            <w:r>
              <w:rPr>
                <w:rFonts w:ascii="Arial" w:hAnsi="Arial" w:cs="Arial"/>
                <w:sz w:val="20"/>
                <w:szCs w:val="20"/>
              </w:rPr>
              <w:br/>
              <w:t xml:space="preserve">Email: </w:t>
            </w:r>
            <w:hyperlink r:id="rId37" w:history="1">
              <w:r>
                <w:rPr>
                  <w:rStyle w:val="Hyperlink"/>
                  <w:rFonts w:ascii="Arial" w:hAnsi="Arial" w:cs="Arial"/>
                  <w:sz w:val="20"/>
                  <w:szCs w:val="20"/>
                </w:rPr>
                <w:t>zztttxl@hotmail.com</w:t>
              </w:r>
            </w:hyperlink>
          </w:p>
          <w:p w:rsidR="005C0332" w:rsidRDefault="005C0332">
            <w:pPr>
              <w:pStyle w:val="NormalWeb"/>
              <w:rPr>
                <w:rFonts w:ascii="Arial" w:hAnsi="Arial" w:cs="Arial"/>
              </w:rPr>
            </w:pPr>
            <w:r>
              <w:rPr>
                <w:rFonts w:ascii="Arial" w:hAnsi="Arial" w:cs="Arial"/>
              </w:rPr>
              <w:t> </w:t>
            </w:r>
          </w:p>
          <w:p w:rsidR="005C0332" w:rsidRDefault="005C0332">
            <w:pPr>
              <w:pStyle w:val="NormalWeb"/>
              <w:jc w:val="center"/>
              <w:rPr>
                <w:rFonts w:ascii="Arial" w:hAnsi="Arial" w:cs="Arial"/>
              </w:rPr>
            </w:pPr>
            <w:hyperlink w:anchor="top" w:history="1">
              <w:r>
                <w:rPr>
                  <w:rStyle w:val="Hyperlink"/>
                  <w:rFonts w:ascii="Arial" w:hAnsi="Arial" w:cs="Arial"/>
                  <w:sz w:val="18"/>
                  <w:szCs w:val="18"/>
                </w:rPr>
                <w:t>To Top</w:t>
              </w:r>
            </w:hyperlink>
          </w:p>
          <w:p w:rsidR="005C0332" w:rsidRDefault="005C0332">
            <w:pPr>
              <w:pStyle w:val="NormalWeb"/>
              <w:jc w:val="center"/>
              <w:rPr>
                <w:rFonts w:ascii="Arial" w:hAnsi="Arial" w:cs="Arial"/>
              </w:rPr>
            </w:pPr>
            <w:r>
              <w:rPr>
                <w:rFonts w:ascii="Arial" w:hAnsi="Arial" w:cs="Arial"/>
                <w:noProof/>
              </w:rPr>
              <w:drawing>
                <wp:inline distT="0" distB="0" distL="0" distR="0">
                  <wp:extent cx="4429125" cy="9525"/>
                  <wp:effectExtent l="0" t="0" r="9525" b="9525"/>
                  <wp:docPr id="16" name="Picture 16"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5C0332" w:rsidRDefault="005C0332">
            <w:pPr>
              <w:pStyle w:val="NormalWeb"/>
              <w:jc w:val="center"/>
              <w:rPr>
                <w:rFonts w:ascii="Arial" w:hAnsi="Arial" w:cs="Arial"/>
              </w:rPr>
            </w:pPr>
            <w:r>
              <w:rPr>
                <w:rFonts w:ascii="Arial" w:hAnsi="Arial" w:cs="Arial"/>
              </w:rPr>
              <w:t> </w:t>
            </w:r>
          </w:p>
          <w:p w:rsidR="005C0332" w:rsidRDefault="005C0332">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sz w:val="20"/>
                <w:szCs w:val="20"/>
              </w:rPr>
              <w:br/>
            </w:r>
            <w:r>
              <w:rPr>
                <w:rStyle w:val="Strong"/>
                <w:rFonts w:ascii="Arial" w:hAnsi="Arial" w:cs="Arial"/>
                <w:sz w:val="20"/>
                <w:szCs w:val="20"/>
              </w:rPr>
              <w:t>New antibacterial coating for sutures could reduce infections after surgery</w:t>
            </w:r>
            <w:r>
              <w:rPr>
                <w:rFonts w:ascii="Arial" w:hAnsi="Arial" w:cs="Arial"/>
                <w:sz w:val="20"/>
                <w:szCs w:val="20"/>
              </w:rPr>
              <w:br/>
            </w:r>
            <w:r>
              <w:rPr>
                <w:rStyle w:val="Emphasis"/>
                <w:rFonts w:ascii="Arial" w:hAnsi="Arial" w:cs="Arial"/>
                <w:sz w:val="20"/>
                <w:szCs w:val="20"/>
              </w:rPr>
              <w:t>Langmuir</w:t>
            </w:r>
          </w:p>
          <w:tbl>
            <w:tblPr>
              <w:tblpPr w:leftFromText="45" w:rightFromText="45" w:vertAnchor="text" w:tblpXSpec="right" w:tblpYSpec="center"/>
              <w:tblW w:w="268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85"/>
            </w:tblGrid>
            <w:tr w:rsidR="005C033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0332" w:rsidRDefault="005C0332">
                  <w:r>
                    <w:rPr>
                      <w:noProof/>
                    </w:rPr>
                    <w:drawing>
                      <wp:inline distT="0" distB="0" distL="0" distR="0">
                        <wp:extent cx="1619250" cy="1076325"/>
                        <wp:effectExtent l="0" t="0" r="0" b="9525"/>
                        <wp:docPr id="15" name="Picture 15" descr="http://images.magnetmail.net/images/clients/ACS/082912Suture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82912Sutures_thumb.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r>
                    <w:br/>
                  </w:r>
                  <w:r>
                    <w:rPr>
                      <w:rFonts w:ascii="Arial" w:hAnsi="Arial" w:cs="Arial"/>
                      <w:sz w:val="16"/>
                      <w:szCs w:val="16"/>
                    </w:rPr>
                    <w:t>New antibacterial coating for sutures could reduce infections after surgery</w:t>
                  </w:r>
                  <w:r>
                    <w:rPr>
                      <w:rFonts w:ascii="Arial" w:hAnsi="Arial" w:cs="Arial"/>
                      <w:i/>
                      <w:iCs/>
                      <w:sz w:val="14"/>
                      <w:szCs w:val="14"/>
                    </w:rPr>
                    <w:br/>
                  </w:r>
                  <w:r>
                    <w:rPr>
                      <w:rStyle w:val="Emphasis"/>
                      <w:rFonts w:ascii="Arial" w:hAnsi="Arial" w:cs="Arial"/>
                      <w:sz w:val="14"/>
                      <w:szCs w:val="14"/>
                    </w:rPr>
                    <w:t xml:space="preserve">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5C0332" w:rsidRDefault="005C0332">
            <w:pPr>
              <w:pStyle w:val="NormalWeb"/>
              <w:rPr>
                <w:rFonts w:ascii="Arial" w:hAnsi="Arial" w:cs="Arial"/>
              </w:rPr>
            </w:pPr>
            <w:r>
              <w:rPr>
                <w:rFonts w:ascii="Arial" w:hAnsi="Arial" w:cs="Arial"/>
                <w:sz w:val="20"/>
                <w:szCs w:val="20"/>
              </w:rPr>
              <w:t xml:space="preserve">Responding to an urgent need for better antibacterial coatings on surgical sutures, scientists are reporting the discovery of a new coating that is almost 1,000 times more effective than the most widely used commercial coating. Their report appears in ACS’ journal </w:t>
            </w:r>
            <w:r>
              <w:rPr>
                <w:rStyle w:val="Emphasis"/>
                <w:rFonts w:ascii="Arial" w:hAnsi="Arial" w:cs="Arial"/>
                <w:sz w:val="20"/>
                <w:szCs w:val="20"/>
              </w:rPr>
              <w:t>Langmuir</w:t>
            </w:r>
            <w:r>
              <w:rPr>
                <w:rFonts w:ascii="Arial" w:hAnsi="Arial" w:cs="Arial"/>
                <w:sz w:val="20"/>
                <w:szCs w:val="20"/>
              </w:rPr>
              <w:t>.</w:t>
            </w:r>
            <w:r>
              <w:rPr>
                <w:rFonts w:ascii="Arial" w:hAnsi="Arial" w:cs="Arial"/>
              </w:rPr>
              <w:br/>
            </w:r>
            <w:r>
              <w:rPr>
                <w:rFonts w:ascii="Arial" w:hAnsi="Arial" w:cs="Arial"/>
                <w:sz w:val="20"/>
                <w:szCs w:val="20"/>
              </w:rPr>
              <w:br/>
              <w:t xml:space="preserve">Professor Gregory </w:t>
            </w:r>
            <w:proofErr w:type="spellStart"/>
            <w:r>
              <w:rPr>
                <w:rFonts w:ascii="Arial" w:hAnsi="Arial" w:cs="Arial"/>
                <w:sz w:val="20"/>
                <w:szCs w:val="20"/>
              </w:rPr>
              <w:t>Tew</w:t>
            </w:r>
            <w:proofErr w:type="spellEnd"/>
            <w:r>
              <w:rPr>
                <w:rFonts w:ascii="Arial" w:hAnsi="Arial" w:cs="Arial"/>
                <w:sz w:val="20"/>
                <w:szCs w:val="20"/>
              </w:rPr>
              <w:t xml:space="preserve">, who is from UMass-Amherst, and colleagues explain that infection at the site of surgical incisions is one of the most common post-surgical complications that keep patients hospitalized longer and boost hospital bills. The most common antibiotic coating contains </w:t>
            </w:r>
            <w:proofErr w:type="spellStart"/>
            <w:r>
              <w:rPr>
                <w:rFonts w:ascii="Arial" w:hAnsi="Arial" w:cs="Arial"/>
                <w:sz w:val="20"/>
                <w:szCs w:val="20"/>
              </w:rPr>
              <w:t>triclosan</w:t>
            </w:r>
            <w:proofErr w:type="spellEnd"/>
            <w:r>
              <w:rPr>
                <w:rFonts w:ascii="Arial" w:hAnsi="Arial" w:cs="Arial"/>
                <w:sz w:val="20"/>
                <w:szCs w:val="20"/>
              </w:rPr>
              <w:t xml:space="preserve">, but its use in many consumer products over the years has led to the emergence of strains of bacteria that shrug off its effects. </w:t>
            </w:r>
            <w:proofErr w:type="spellStart"/>
            <w:r>
              <w:rPr>
                <w:rFonts w:ascii="Arial" w:hAnsi="Arial" w:cs="Arial"/>
                <w:sz w:val="20"/>
                <w:szCs w:val="20"/>
              </w:rPr>
              <w:t>Triclosan</w:t>
            </w:r>
            <w:proofErr w:type="spellEnd"/>
            <w:r>
              <w:rPr>
                <w:rFonts w:ascii="Arial" w:hAnsi="Arial" w:cs="Arial"/>
                <w:sz w:val="20"/>
                <w:szCs w:val="20"/>
              </w:rPr>
              <w:t xml:space="preserve"> also can be absorbed into the body, raising concerns about possible adverse health effects. Another downside to </w:t>
            </w:r>
            <w:proofErr w:type="spellStart"/>
            <w:r>
              <w:rPr>
                <w:rFonts w:ascii="Arial" w:hAnsi="Arial" w:cs="Arial"/>
                <w:sz w:val="20"/>
                <w:szCs w:val="20"/>
              </w:rPr>
              <w:t>triclosan</w:t>
            </w:r>
            <w:proofErr w:type="spellEnd"/>
            <w:r>
              <w:rPr>
                <w:rFonts w:ascii="Arial" w:hAnsi="Arial" w:cs="Arial"/>
                <w:sz w:val="20"/>
                <w:szCs w:val="20"/>
              </w:rPr>
              <w:t>: It slows the growth of bacteria, but does not actually kill those already present. That’s why the scientists turned to PAMBM, a new substance designed from naturally occurring antimicrobial peptides that can kill a wide range of bacteria. And because of the way it works, PAMBM has a very low chance of causing bacterial resistance and the emergence of so-called superbugs.</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The report described laboratory tests in which PAMBM greatly reduced the amount of bacteria compared to </w:t>
            </w:r>
            <w:proofErr w:type="spellStart"/>
            <w:r>
              <w:rPr>
                <w:rFonts w:ascii="Arial" w:hAnsi="Arial" w:cs="Arial"/>
                <w:sz w:val="20"/>
                <w:szCs w:val="20"/>
              </w:rPr>
              <w:t>triclosan</w:t>
            </w:r>
            <w:proofErr w:type="spellEnd"/>
            <w:r>
              <w:rPr>
                <w:rFonts w:ascii="Arial" w:hAnsi="Arial" w:cs="Arial"/>
                <w:sz w:val="20"/>
                <w:szCs w:val="20"/>
              </w:rPr>
              <w:t xml:space="preserve">. In a head-to-head test with </w:t>
            </w:r>
            <w:proofErr w:type="spellStart"/>
            <w:r>
              <w:rPr>
                <w:rFonts w:ascii="Arial" w:hAnsi="Arial" w:cs="Arial"/>
                <w:sz w:val="20"/>
                <w:szCs w:val="20"/>
              </w:rPr>
              <w:t>triclosan</w:t>
            </w:r>
            <w:proofErr w:type="spellEnd"/>
            <w:r>
              <w:rPr>
                <w:rFonts w:ascii="Arial" w:hAnsi="Arial" w:cs="Arial"/>
                <w:sz w:val="20"/>
                <w:szCs w:val="20"/>
              </w:rPr>
              <w:t xml:space="preserve">-coated sutures, those coated with PAMBM were much more effective against bacteria. “As bacterial resistance to current agents continues to increase and with resistance to </w:t>
            </w:r>
            <w:proofErr w:type="spellStart"/>
            <w:r>
              <w:rPr>
                <w:rFonts w:ascii="Arial" w:hAnsi="Arial" w:cs="Arial"/>
                <w:sz w:val="20"/>
                <w:szCs w:val="20"/>
              </w:rPr>
              <w:t>triclosan</w:t>
            </w:r>
            <w:proofErr w:type="spellEnd"/>
            <w:r>
              <w:rPr>
                <w:rFonts w:ascii="Arial" w:hAnsi="Arial" w:cs="Arial"/>
                <w:sz w:val="20"/>
                <w:szCs w:val="20"/>
              </w:rPr>
              <w:t xml:space="preserve"> now documented, the discovery of new antimicrobial agents that remain active in biomedical device coatings is essential,” say the researchers.</w:t>
            </w:r>
            <w:r>
              <w:rPr>
                <w:rFonts w:ascii="Arial" w:hAnsi="Arial" w:cs="Arial"/>
              </w:rPr>
              <w:br/>
            </w:r>
            <w:r>
              <w:rPr>
                <w:rFonts w:ascii="Arial" w:hAnsi="Arial" w:cs="Arial"/>
                <w:sz w:val="20"/>
                <w:szCs w:val="20"/>
              </w:rPr>
              <w:br/>
              <w:t xml:space="preserve">The authors acknowledge funding from the </w:t>
            </w:r>
            <w:hyperlink r:id="rId39" w:history="1">
              <w:r>
                <w:rPr>
                  <w:rStyle w:val="Hyperlink"/>
                  <w:rFonts w:ascii="Arial" w:hAnsi="Arial" w:cs="Arial"/>
                  <w:sz w:val="20"/>
                  <w:szCs w:val="20"/>
                </w:rPr>
                <w:t>National Science Foundation</w:t>
              </w:r>
            </w:hyperlink>
            <w:r>
              <w:rPr>
                <w:rFonts w:ascii="Arial" w:hAnsi="Arial" w:cs="Arial"/>
                <w:sz w:val="20"/>
                <w:szCs w:val="20"/>
              </w:rPr>
              <w:t>.</w:t>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5C033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0332" w:rsidRDefault="005C0332">
                  <w:r>
                    <w:rPr>
                      <w:noProof/>
                    </w:rPr>
                    <w:drawing>
                      <wp:inline distT="0" distB="0" distL="0" distR="0">
                        <wp:extent cx="704850" cy="933450"/>
                        <wp:effectExtent l="0" t="0" r="0" b="0"/>
                        <wp:docPr id="14" name="Picture 14" descr="http://images.magnetmail.net/images/clients/ACS/091912Lang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91912Lang_thumb.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41"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5C0332" w:rsidRDefault="005C0332">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“New Bactericidal Surgical Suture Coating”</w:t>
            </w:r>
            <w:r>
              <w:rPr>
                <w:rFonts w:ascii="Arial" w:hAnsi="Arial" w:cs="Arial"/>
                <w:sz w:val="20"/>
                <w:szCs w:val="20"/>
              </w:rPr>
              <w:br/>
            </w:r>
            <w:r>
              <w:rPr>
                <w:rFonts w:ascii="Arial" w:hAnsi="Arial" w:cs="Arial"/>
                <w:sz w:val="20"/>
                <w:szCs w:val="20"/>
              </w:rPr>
              <w:br/>
            </w:r>
            <w:hyperlink r:id="rId42"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Gregory N. </w:t>
            </w:r>
            <w:proofErr w:type="spellStart"/>
            <w:r>
              <w:rPr>
                <w:rFonts w:ascii="Arial" w:hAnsi="Arial" w:cs="Arial"/>
                <w:sz w:val="20"/>
                <w:szCs w:val="20"/>
              </w:rPr>
              <w:t>Tew</w:t>
            </w:r>
            <w:proofErr w:type="spellEnd"/>
            <w:r>
              <w:rPr>
                <w:rFonts w:ascii="Arial" w:hAnsi="Arial" w:cs="Arial"/>
                <w:sz w:val="20"/>
                <w:szCs w:val="20"/>
              </w:rPr>
              <w:t>, Ph.D.</w:t>
            </w:r>
            <w:r>
              <w:rPr>
                <w:rFonts w:ascii="Arial" w:hAnsi="Arial" w:cs="Arial"/>
                <w:sz w:val="20"/>
                <w:szCs w:val="20"/>
              </w:rPr>
              <w:br/>
              <w:t>Department of Polymer Science &amp; Engineering</w:t>
            </w:r>
            <w:r>
              <w:rPr>
                <w:rFonts w:ascii="Arial" w:hAnsi="Arial" w:cs="Arial"/>
                <w:sz w:val="20"/>
                <w:szCs w:val="20"/>
              </w:rPr>
              <w:br/>
              <w:t>Department of Veterinary &amp; Animal Science</w:t>
            </w:r>
            <w:r>
              <w:rPr>
                <w:rFonts w:ascii="Arial" w:hAnsi="Arial" w:cs="Arial"/>
                <w:sz w:val="20"/>
                <w:szCs w:val="20"/>
              </w:rPr>
              <w:br/>
              <w:t>Molecular &amp; Cellular Biology Program</w:t>
            </w:r>
            <w:r>
              <w:rPr>
                <w:rFonts w:ascii="Arial" w:hAnsi="Arial" w:cs="Arial"/>
                <w:sz w:val="20"/>
                <w:szCs w:val="20"/>
              </w:rPr>
              <w:br/>
              <w:t>University of Massachusetts, Amherst</w:t>
            </w:r>
            <w:r>
              <w:rPr>
                <w:rFonts w:ascii="Arial" w:hAnsi="Arial" w:cs="Arial"/>
                <w:sz w:val="20"/>
                <w:szCs w:val="20"/>
              </w:rPr>
              <w:br/>
            </w:r>
            <w:proofErr w:type="spellStart"/>
            <w:r>
              <w:rPr>
                <w:rFonts w:ascii="Arial" w:hAnsi="Arial" w:cs="Arial"/>
                <w:sz w:val="20"/>
                <w:szCs w:val="20"/>
              </w:rPr>
              <w:t>Amherst</w:t>
            </w:r>
            <w:proofErr w:type="spellEnd"/>
            <w:r>
              <w:rPr>
                <w:rFonts w:ascii="Arial" w:hAnsi="Arial" w:cs="Arial"/>
                <w:sz w:val="20"/>
                <w:szCs w:val="20"/>
              </w:rPr>
              <w:t>, Mass. 01003</w:t>
            </w:r>
            <w:r>
              <w:rPr>
                <w:rFonts w:ascii="Arial" w:hAnsi="Arial" w:cs="Arial"/>
                <w:sz w:val="20"/>
                <w:szCs w:val="20"/>
              </w:rPr>
              <w:br/>
              <w:t xml:space="preserve">Email: </w:t>
            </w:r>
            <w:hyperlink r:id="rId43" w:history="1">
              <w:r>
                <w:rPr>
                  <w:rStyle w:val="Hyperlink"/>
                  <w:rFonts w:ascii="Arial" w:hAnsi="Arial" w:cs="Arial"/>
                  <w:sz w:val="20"/>
                  <w:szCs w:val="20"/>
                </w:rPr>
                <w:t>tew@mail.pse.umass.edu</w:t>
              </w:r>
              <w:r>
                <w:rPr>
                  <w:rFonts w:ascii="Arial" w:hAnsi="Arial" w:cs="Arial"/>
                  <w:color w:val="0000FF"/>
                  <w:sz w:val="20"/>
                  <w:szCs w:val="20"/>
                  <w:u w:val="single"/>
                </w:rPr>
                <w:br/>
              </w:r>
            </w:hyperlink>
            <w:r>
              <w:rPr>
                <w:rFonts w:ascii="Arial" w:hAnsi="Arial" w:cs="Arial"/>
                <w:sz w:val="20"/>
                <w:szCs w:val="20"/>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5C0332" w:rsidRDefault="005C0332">
            <w:pPr>
              <w:pStyle w:val="NormalWeb"/>
              <w:jc w:val="center"/>
              <w:rPr>
                <w:rFonts w:ascii="Arial" w:hAnsi="Arial" w:cs="Arial"/>
              </w:rPr>
            </w:pPr>
            <w:hyperlink w:anchor="top" w:history="1">
              <w:r>
                <w:rPr>
                  <w:rStyle w:val="Hyperlink"/>
                  <w:rFonts w:ascii="Arial" w:hAnsi="Arial" w:cs="Arial"/>
                  <w:sz w:val="18"/>
                  <w:szCs w:val="18"/>
                </w:rPr>
                <w:t>To Top</w:t>
              </w:r>
            </w:hyperlink>
          </w:p>
          <w:p w:rsidR="005C0332" w:rsidRDefault="005C0332">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3" name="Picture 13"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5C0332" w:rsidRDefault="005C0332">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5C0332" w:rsidRDefault="005C0332">
            <w:pPr>
              <w:pStyle w:val="NormalWeb"/>
              <w:rPr>
                <w:rFonts w:ascii="Arial" w:hAnsi="Arial" w:cs="Arial"/>
              </w:rPr>
            </w:pPr>
            <w:r>
              <w:rPr>
                <w:rStyle w:val="Strong"/>
                <w:rFonts w:ascii="Arial" w:hAnsi="Arial" w:cs="Arial"/>
                <w:sz w:val="20"/>
                <w:szCs w:val="20"/>
              </w:rPr>
              <w:t>“Sweet” chemicals from a “green” raw material</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28"/>
            </w:tblGrid>
            <w:tr w:rsidR="005C033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0332" w:rsidRDefault="005C0332">
                  <w:r>
                    <w:rPr>
                      <w:noProof/>
                    </w:rPr>
                    <w:drawing>
                      <wp:inline distT="0" distB="0" distL="0" distR="0">
                        <wp:extent cx="1285875" cy="1628775"/>
                        <wp:effectExtent l="0" t="0" r="9525" b="9525"/>
                        <wp:docPr id="12" name="Picture 12" descr="http://images.magnetmail.net/images/clients/ACS/091212CEN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91212CEN_thumb(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85875" cy="1628775"/>
                                </a:xfrm>
                                <a:prstGeom prst="rect">
                                  <a:avLst/>
                                </a:prstGeom>
                                <a:noFill/>
                                <a:ln>
                                  <a:noFill/>
                                </a:ln>
                              </pic:spPr>
                            </pic:pic>
                          </a:graphicData>
                        </a:graphic>
                      </wp:inline>
                    </w:drawing>
                  </w:r>
                  <w:r>
                    <w:br/>
                  </w:r>
                  <w:hyperlink r:id="rId4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5C0332" w:rsidRDefault="005C0332">
            <w:pPr>
              <w:pStyle w:val="NormalWeb"/>
              <w:rPr>
                <w:rFonts w:ascii="Arial" w:hAnsi="Arial" w:cs="Arial"/>
              </w:rPr>
            </w:pPr>
            <w:r>
              <w:rPr>
                <w:rFonts w:ascii="Arial" w:hAnsi="Arial" w:cs="Arial"/>
                <w:sz w:val="20"/>
                <w:szCs w:val="20"/>
              </w:rPr>
              <w:lastRenderedPageBreak/>
              <w:t xml:space="preserve">The </w:t>
            </w:r>
            <w:proofErr w:type="spellStart"/>
            <w:r>
              <w:rPr>
                <w:rFonts w:ascii="Arial" w:hAnsi="Arial" w:cs="Arial"/>
                <w:sz w:val="20"/>
                <w:szCs w:val="20"/>
              </w:rPr>
              <w:t>biobased</w:t>
            </w:r>
            <w:proofErr w:type="spellEnd"/>
            <w:r>
              <w:rPr>
                <w:rFonts w:ascii="Arial" w:hAnsi="Arial" w:cs="Arial"/>
                <w:sz w:val="20"/>
                <w:szCs w:val="20"/>
              </w:rPr>
              <w:t xml:space="preserve"> world’s traditional focus on producing fuels for cars, trucks and aircraft is quietly undergoing a major transition this summer toward production of chemicals needed for manufacture of hundreds of different consumer products, according to an article in the current edition of </w:t>
            </w:r>
            <w:r>
              <w:rPr>
                <w:rStyle w:val="Emphasis"/>
                <w:rFonts w:ascii="Arial" w:hAnsi="Arial" w:cs="Arial"/>
                <w:sz w:val="20"/>
                <w:szCs w:val="20"/>
              </w:rPr>
              <w:t>Chemical &amp; Engineering News</w:t>
            </w:r>
            <w:r>
              <w:rPr>
                <w:rFonts w:ascii="Arial" w:hAnsi="Arial" w:cs="Arial"/>
                <w:sz w:val="20"/>
                <w:szCs w:val="20"/>
              </w:rPr>
              <w:t xml:space="preserve"> (C&amp;EN). The cover story appears in the weekly newsmagazine of the American Chemical Society, the world’s largest scientific society.</w:t>
            </w:r>
            <w:r>
              <w:rPr>
                <w:rFonts w:ascii="Arial" w:hAnsi="Arial" w:cs="Arial"/>
                <w:sz w:val="20"/>
                <w:szCs w:val="20"/>
              </w:rPr>
              <w:br/>
            </w:r>
            <w:r>
              <w:rPr>
                <w:rFonts w:ascii="Arial" w:hAnsi="Arial" w:cs="Arial"/>
                <w:sz w:val="20"/>
                <w:szCs w:val="20"/>
              </w:rPr>
              <w:br/>
              <w:t xml:space="preserve">Melody M. </w:t>
            </w:r>
            <w:proofErr w:type="spellStart"/>
            <w:r>
              <w:rPr>
                <w:rFonts w:ascii="Arial" w:hAnsi="Arial" w:cs="Arial"/>
                <w:sz w:val="20"/>
                <w:szCs w:val="20"/>
              </w:rPr>
              <w:t>Bomgardner</w:t>
            </w:r>
            <w:proofErr w:type="spellEnd"/>
            <w:r>
              <w:rPr>
                <w:rFonts w:ascii="Arial" w:hAnsi="Arial" w:cs="Arial"/>
                <w:sz w:val="20"/>
                <w:szCs w:val="20"/>
              </w:rPr>
              <w:t>, C&amp;EN senior business editor, points out that until now, petroleum has been the mainstay raw material for producing ingredients sold to companies that make medicines, detergents, plastics and other products. However, a small group of companies is making the leap this summer to using basic compounds for these products that are made from sugar, a renewable resource. The last few months have been a dynamic time for the rapidly growing sector.</w:t>
            </w:r>
            <w:r>
              <w:rPr>
                <w:rFonts w:ascii="Arial" w:hAnsi="Arial" w:cs="Arial"/>
                <w:sz w:val="20"/>
                <w:szCs w:val="20"/>
              </w:rPr>
              <w:br/>
            </w:r>
            <w:r>
              <w:rPr>
                <w:rFonts w:ascii="Arial" w:hAnsi="Arial" w:cs="Arial"/>
                <w:sz w:val="20"/>
                <w:szCs w:val="20"/>
              </w:rPr>
              <w:br/>
              <w:t xml:space="preserve">Six companies have opened manufacturing plants that are already operating or will go on line soon, and three others plan to open new facilities next year. </w:t>
            </w:r>
            <w:proofErr w:type="spellStart"/>
            <w:r>
              <w:rPr>
                <w:rFonts w:ascii="Arial" w:hAnsi="Arial" w:cs="Arial"/>
                <w:sz w:val="20"/>
                <w:szCs w:val="20"/>
              </w:rPr>
              <w:t>Bomgardner</w:t>
            </w:r>
            <w:proofErr w:type="spellEnd"/>
            <w:r>
              <w:rPr>
                <w:rFonts w:ascii="Arial" w:hAnsi="Arial" w:cs="Arial"/>
                <w:sz w:val="20"/>
                <w:szCs w:val="20"/>
              </w:rPr>
              <w:t xml:space="preserve"> cites estimates that these and other firms will be making 5.5 million tons of </w:t>
            </w:r>
            <w:proofErr w:type="spellStart"/>
            <w:r>
              <w:rPr>
                <w:rFonts w:ascii="Arial" w:hAnsi="Arial" w:cs="Arial"/>
                <w:sz w:val="20"/>
                <w:szCs w:val="20"/>
              </w:rPr>
              <w:t>biobased</w:t>
            </w:r>
            <w:proofErr w:type="spellEnd"/>
            <w:r>
              <w:rPr>
                <w:rFonts w:ascii="Arial" w:hAnsi="Arial" w:cs="Arial"/>
                <w:sz w:val="20"/>
                <w:szCs w:val="20"/>
              </w:rPr>
              <w:t xml:space="preserve"> chemicals annually by 2015. Though it will take a few years for production to gain steam, </w:t>
            </w:r>
            <w:proofErr w:type="spellStart"/>
            <w:r>
              <w:rPr>
                <w:rFonts w:ascii="Arial" w:hAnsi="Arial" w:cs="Arial"/>
                <w:sz w:val="20"/>
                <w:szCs w:val="20"/>
              </w:rPr>
              <w:t>Bomgardner</w:t>
            </w:r>
            <w:proofErr w:type="spellEnd"/>
            <w:r>
              <w:rPr>
                <w:rFonts w:ascii="Arial" w:hAnsi="Arial" w:cs="Arial"/>
                <w:sz w:val="20"/>
                <w:szCs w:val="20"/>
              </w:rPr>
              <w:t xml:space="preserve"> says analysts agree that this summer is a turning point for the industry and production of chemicals from sugar. </w:t>
            </w:r>
          </w:p>
          <w:p w:rsidR="005C0332" w:rsidRDefault="005C0332">
            <w:pPr>
              <w:pStyle w:val="NormalWeb"/>
              <w:rPr>
                <w:rFonts w:ascii="Arial" w:hAnsi="Arial" w:cs="Arial"/>
              </w:rPr>
            </w:pPr>
            <w:r>
              <w:rPr>
                <w:rFonts w:ascii="Arial" w:hAnsi="Arial" w:cs="Arial"/>
                <w:sz w:val="20"/>
                <w:szCs w:val="20"/>
              </w:rPr>
              <w:br/>
              <w:t xml:space="preserve">ARTICLE #5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Biobased</w:t>
            </w:r>
            <w:proofErr w:type="spellEnd"/>
            <w:r>
              <w:rPr>
                <w:rFonts w:ascii="Arial" w:hAnsi="Arial" w:cs="Arial"/>
                <w:sz w:val="20"/>
                <w:szCs w:val="20"/>
              </w:rPr>
              <w:t xml:space="preserve"> Summer"</w:t>
            </w:r>
            <w:r>
              <w:rPr>
                <w:rFonts w:ascii="Arial" w:hAnsi="Arial" w:cs="Arial"/>
                <w:sz w:val="20"/>
                <w:szCs w:val="20"/>
              </w:rPr>
              <w:br/>
            </w:r>
            <w:r>
              <w:rPr>
                <w:rFonts w:ascii="Arial" w:hAnsi="Arial" w:cs="Arial"/>
                <w:sz w:val="20"/>
                <w:szCs w:val="20"/>
              </w:rPr>
              <w:br/>
              <w:t xml:space="preserve">This story is available at: </w:t>
            </w:r>
            <w:hyperlink r:id="rId46" w:history="1">
              <w:r>
                <w:rPr>
                  <w:rFonts w:ascii="Arial" w:hAnsi="Arial" w:cs="Arial"/>
                  <w:color w:val="0000FF"/>
                  <w:sz w:val="20"/>
                  <w:szCs w:val="20"/>
                  <w:u w:val="single"/>
                </w:rPr>
                <w:br/>
              </w:r>
            </w:hyperlink>
            <w:hyperlink r:id="rId47" w:history="1">
              <w:r>
                <w:rPr>
                  <w:rStyle w:val="Hyperlink"/>
                  <w:rFonts w:ascii="Arial" w:hAnsi="Arial" w:cs="Arial"/>
                  <w:sz w:val="20"/>
                  <w:szCs w:val="20"/>
                </w:rPr>
                <w:t>http://cenm.ag/biobased</w:t>
              </w:r>
            </w:hyperlink>
            <w:r>
              <w:rPr>
                <w:rFonts w:ascii="Arial" w:hAnsi="Arial" w:cs="Arial"/>
                <w:sz w:val="20"/>
                <w:szCs w:val="20"/>
              </w:rPr>
              <w:br/>
            </w:r>
            <w:r>
              <w:rPr>
                <w:rFonts w:ascii="Arial" w:hAnsi="Arial" w:cs="Arial"/>
              </w:rPr>
              <w:t> </w:t>
            </w:r>
            <w:r>
              <w:rPr>
                <w:rFonts w:ascii="Arial" w:hAnsi="Arial" w:cs="Arial"/>
              </w:rPr>
              <w:br/>
              <w:t> </w:t>
            </w:r>
          </w:p>
          <w:p w:rsidR="005C0332" w:rsidRDefault="005C0332">
            <w:pPr>
              <w:pStyle w:val="NormalWeb"/>
              <w:jc w:val="center"/>
              <w:rPr>
                <w:rFonts w:ascii="Arial" w:hAnsi="Arial" w:cs="Arial"/>
              </w:rPr>
            </w:pPr>
            <w:hyperlink w:anchor="top" w:history="1">
              <w:r>
                <w:rPr>
                  <w:rStyle w:val="Hyperlink"/>
                  <w:rFonts w:ascii="Arial" w:hAnsi="Arial" w:cs="Arial"/>
                  <w:sz w:val="18"/>
                  <w:szCs w:val="18"/>
                </w:rPr>
                <w:t>To Top</w:t>
              </w:r>
            </w:hyperlink>
          </w:p>
          <w:p w:rsidR="005C0332" w:rsidRDefault="005C0332">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11" name="Picture 1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5C0332" w:rsidRDefault="005C0332">
            <w:pPr>
              <w:pStyle w:val="NormalWeb"/>
              <w:rPr>
                <w:rFonts w:ascii="Arial" w:hAnsi="Arial" w:cs="Arial"/>
              </w:rPr>
            </w:pPr>
            <w:r>
              <w:rPr>
                <w:rFonts w:ascii="Arial" w:hAnsi="Arial" w:cs="Arial"/>
              </w:rPr>
              <w:t> </w:t>
            </w:r>
          </w:p>
          <w:p w:rsidR="005C0332" w:rsidRDefault="005C0332">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b/>
                <w:bCs/>
                <w:sz w:val="18"/>
                <w:szCs w:val="18"/>
              </w:rPr>
              <w:br/>
            </w:r>
            <w:bookmarkStart w:id="7" w:name="About"/>
            <w:bookmarkEnd w:id="7"/>
            <w:r>
              <w:rPr>
                <w:rStyle w:val="apple-style-span"/>
                <w:rFonts w:ascii="Arial" w:hAnsi="Arial" w:cs="Arial"/>
                <w:b/>
                <w:bCs/>
                <w:sz w:val="20"/>
                <w:szCs w:val="20"/>
              </w:rPr>
              <w:t xml:space="preserve">About the Weekly </w:t>
            </w:r>
            <w:proofErr w:type="spellStart"/>
            <w:r>
              <w:rPr>
                <w:rStyle w:val="apple-style-span"/>
                <w:rFonts w:ascii="Arial" w:hAnsi="Arial" w:cs="Arial"/>
                <w:b/>
                <w:bCs/>
                <w:sz w:val="20"/>
                <w:szCs w:val="20"/>
              </w:rPr>
              <w:t>PressPac</w:t>
            </w:r>
            <w:proofErr w:type="spellEnd"/>
            <w:r>
              <w:rPr>
                <w:rFonts w:ascii="Arial" w:hAnsi="Arial" w:cs="Arial"/>
                <w:sz w:val="18"/>
                <w:szCs w:val="18"/>
              </w:rPr>
              <w:br/>
            </w:r>
            <w:r>
              <w:rPr>
                <w:rStyle w:val="apple-style-span"/>
                <w:rFonts w:ascii="Arial" w:hAnsi="Arial" w:cs="Arial"/>
                <w:sz w:val="20"/>
                <w:szCs w:val="20"/>
              </w:rPr>
              <w:t xml:space="preserve">The ACS Weekly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consists of summaries of research published in the American Chemical Society’s more than 40 peer-reviewed journals and its weekly newsmagazine, </w:t>
            </w:r>
            <w:r>
              <w:rPr>
                <w:rStyle w:val="Emphasis"/>
                <w:rFonts w:ascii="Arial" w:hAnsi="Arial" w:cs="Arial"/>
                <w:sz w:val="20"/>
                <w:szCs w:val="20"/>
              </w:rPr>
              <w:t>Chemical &amp; Engineering News</w:t>
            </w:r>
            <w:r>
              <w:rPr>
                <w:rStyle w:val="apple-style-span"/>
                <w:rFonts w:ascii="Arial" w:hAnsi="Arial" w:cs="Arial"/>
                <w:sz w:val="20"/>
                <w:szCs w:val="20"/>
              </w:rPr>
              <w:t xml:space="preserve">. ACS journals publish more than 35,000 articles annually. Although not traditional press releases,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content can be used to prepare news stories, in conjunction with the full-text PDF and an interview with the authors.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stories and the accompanying full-text PDFs also can be an excellent resource for features and background.</w:t>
            </w:r>
            <w:r>
              <w:rPr>
                <w:rFonts w:ascii="Arial" w:hAnsi="Arial" w:cs="Arial"/>
              </w:rPr>
              <w:br/>
            </w:r>
            <w:r>
              <w:rPr>
                <w:rFonts w:ascii="Arial" w:hAnsi="Arial" w:cs="Arial"/>
              </w:rPr>
              <w:br/>
            </w:r>
            <w:bookmarkStart w:id="8" w:name="registration"/>
            <w:bookmarkEnd w:id="8"/>
            <w:r>
              <w:rPr>
                <w:rStyle w:val="Strong"/>
                <w:rFonts w:ascii="Arial" w:hAnsi="Arial" w:cs="Arial"/>
                <w:sz w:val="20"/>
                <w:szCs w:val="20"/>
              </w:rPr>
              <w:t>Press releases, briefings and more from ACS’ 244</w:t>
            </w:r>
            <w:r>
              <w:rPr>
                <w:rStyle w:val="Strong"/>
                <w:rFonts w:ascii="Arial" w:hAnsi="Arial" w:cs="Arial"/>
                <w:sz w:val="20"/>
                <w:szCs w:val="20"/>
                <w:vertAlign w:val="superscript"/>
              </w:rPr>
              <w:t>th</w:t>
            </w:r>
            <w:r>
              <w:rPr>
                <w:rStyle w:val="Strong"/>
                <w:rFonts w:ascii="Arial" w:hAnsi="Arial" w:cs="Arial"/>
                <w:sz w:val="20"/>
                <w:szCs w:val="20"/>
              </w:rPr>
              <w:t xml:space="preserve"> National Meeting</w:t>
            </w:r>
            <w:r>
              <w:rPr>
                <w:rFonts w:ascii="Arial" w:hAnsi="Arial" w:cs="Arial"/>
                <w:b/>
                <w:bCs/>
                <w:sz w:val="20"/>
                <w:szCs w:val="20"/>
              </w:rPr>
              <w:br/>
            </w:r>
            <w:hyperlink r:id="rId48" w:history="1">
              <w:r>
                <w:rPr>
                  <w:rStyle w:val="Hyperlink"/>
                  <w:rFonts w:ascii="Arial" w:hAnsi="Arial" w:cs="Arial"/>
                  <w:sz w:val="20"/>
                  <w:szCs w:val="20"/>
                </w:rPr>
                <w:t xml:space="preserve">www.eurekalert.org/acsmeet.php </w:t>
              </w:r>
            </w:hyperlink>
            <w:r>
              <w:rPr>
                <w:rFonts w:ascii="Arial" w:hAnsi="Arial" w:cs="Arial"/>
                <w:sz w:val="20"/>
                <w:szCs w:val="20"/>
              </w:rPr>
              <w:br/>
            </w:r>
            <w:hyperlink r:id="rId49"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9" w:name="InsideScience"/>
            <w:bookmarkEnd w:id="9"/>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50"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0" w:name="VideoSpotlight"/>
            <w:bookmarkEnd w:id="10"/>
            <w:r>
              <w:rPr>
                <w:rStyle w:val="Strong"/>
                <w:rFonts w:ascii="Arial" w:hAnsi="Arial" w:cs="Arial"/>
                <w:sz w:val="20"/>
                <w:szCs w:val="20"/>
              </w:rPr>
              <w:t>C&amp;EN Video Spotlight: How to Teach Chemistry through Mac ‘n’ Cheese</w:t>
            </w:r>
            <w:r>
              <w:rPr>
                <w:rFonts w:ascii="Arial" w:hAnsi="Arial" w:cs="Arial"/>
                <w:sz w:val="20"/>
                <w:szCs w:val="20"/>
              </w:rPr>
              <w:br/>
              <w:t xml:space="preserve">Thanks to the popularity of TV shows like Alton Brown’s “Good Eats” and chefs who embrace the so-called molecular gastronomy movement, kitchen chemistry classes are popping up at colleges and universities around the country. You're a chemist any time you step foot into the kitchen, says Matthew R. </w:t>
            </w:r>
            <w:proofErr w:type="spellStart"/>
            <w:r>
              <w:rPr>
                <w:rFonts w:ascii="Arial" w:hAnsi="Arial" w:cs="Arial"/>
                <w:sz w:val="20"/>
                <w:szCs w:val="20"/>
              </w:rPr>
              <w:t>Hartings</w:t>
            </w:r>
            <w:proofErr w:type="spellEnd"/>
            <w:r>
              <w:rPr>
                <w:rFonts w:ascii="Arial" w:hAnsi="Arial" w:cs="Arial"/>
                <w:sz w:val="20"/>
                <w:szCs w:val="20"/>
              </w:rPr>
              <w:t xml:space="preserve">, a professor at American University, in Washington, D.C., who teaches the course “The Chemistry of Cooking.” In this clip, </w:t>
            </w:r>
            <w:proofErr w:type="spellStart"/>
            <w:r>
              <w:rPr>
                <w:rFonts w:ascii="Arial" w:hAnsi="Arial" w:cs="Arial"/>
                <w:sz w:val="20"/>
                <w:szCs w:val="20"/>
              </w:rPr>
              <w:t>Hartings</w:t>
            </w:r>
            <w:proofErr w:type="spellEnd"/>
            <w:r>
              <w:rPr>
                <w:rFonts w:ascii="Arial" w:hAnsi="Arial" w:cs="Arial"/>
                <w:sz w:val="20"/>
                <w:szCs w:val="20"/>
              </w:rPr>
              <w:t xml:space="preserve"> makes macaroni and cheese and talks about his class, which is meant for undergraduates not majoring in science. He teaches the course with the goal of making chemistry more relevant and interesting to non-science majors.</w:t>
            </w:r>
          </w:p>
          <w:p w:rsidR="005C0332" w:rsidRDefault="005C0332">
            <w:pPr>
              <w:pStyle w:val="NormalWeb"/>
              <w:rPr>
                <w:rFonts w:ascii="Arial" w:hAnsi="Arial" w:cs="Arial"/>
              </w:rPr>
            </w:pPr>
            <w:hyperlink r:id="rId51" w:history="1">
              <w:r>
                <w:rPr>
                  <w:rStyle w:val="Hyperlink"/>
                  <w:rFonts w:ascii="Arial" w:hAnsi="Arial" w:cs="Arial"/>
                  <w:sz w:val="20"/>
                  <w:szCs w:val="20"/>
                </w:rPr>
                <w:t>Click here</w:t>
              </w:r>
            </w:hyperlink>
            <w:r>
              <w:rPr>
                <w:rFonts w:ascii="Arial" w:hAnsi="Arial" w:cs="Arial"/>
                <w:sz w:val="20"/>
                <w:szCs w:val="20"/>
              </w:rPr>
              <w:t xml:space="preserve"> to view the video.</w:t>
            </w:r>
            <w:r>
              <w:rPr>
                <w:rFonts w:ascii="Arial" w:hAnsi="Arial" w:cs="Arial"/>
              </w:rPr>
              <w:br/>
            </w:r>
            <w:r>
              <w:rPr>
                <w:rFonts w:ascii="Arial" w:hAnsi="Arial" w:cs="Arial"/>
              </w:rPr>
              <w:br/>
            </w:r>
            <w:bookmarkStart w:id="11" w:name="mustread"/>
            <w:bookmarkEnd w:id="11"/>
            <w:r>
              <w:rPr>
                <w:rStyle w:val="Strong"/>
                <w:rFonts w:ascii="Arial" w:hAnsi="Arial" w:cs="Arial"/>
                <w:sz w:val="20"/>
                <w:szCs w:val="20"/>
              </w:rPr>
              <w:t>Must-Read from C&amp;EN: Rudy Baum Writes “30”</w:t>
            </w:r>
            <w:r>
              <w:rPr>
                <w:rFonts w:ascii="Arial" w:hAnsi="Arial" w:cs="Arial"/>
                <w:b/>
                <w:bCs/>
                <w:sz w:val="20"/>
                <w:szCs w:val="20"/>
              </w:rPr>
              <w:br/>
            </w:r>
            <w:r>
              <w:rPr>
                <w:rFonts w:ascii="Arial" w:hAnsi="Arial" w:cs="Arial"/>
                <w:sz w:val="20"/>
                <w:szCs w:val="20"/>
              </w:rPr>
              <w:t xml:space="preserve">After nine years as editor-in-chief of the weekly newsmagazine of the world’s largest scientific society, Rudy Baum writes his final editorial, with his own distinctive substitute for the “-30-” journalists have traditionally used to indicate the end of their stories. For a copy of the editorial, contact </w:t>
            </w:r>
            <w:hyperlink r:id="rId52" w:history="1">
              <w:r>
                <w:rPr>
                  <w:rStyle w:val="Hyperlink"/>
                  <w:rFonts w:ascii="Arial" w:hAnsi="Arial" w:cs="Arial"/>
                  <w:sz w:val="20"/>
                  <w:szCs w:val="20"/>
                </w:rPr>
                <w:t>newsroom@acs.org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12" w:name="pressroomblog"/>
            <w:bookmarkEnd w:id="12"/>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53"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5C0332" w:rsidRDefault="005C0332">
            <w:pPr>
              <w:pStyle w:val="NormalWeb"/>
              <w:rPr>
                <w:rFonts w:ascii="Arial" w:hAnsi="Arial" w:cs="Arial"/>
              </w:rPr>
            </w:pPr>
            <w:bookmarkStart w:id="13" w:name="bytesizeblog"/>
            <w:bookmarkEnd w:id="13"/>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54"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5C0332" w:rsidRDefault="005C0332">
            <w:pPr>
              <w:pStyle w:val="NormalWeb"/>
              <w:spacing w:after="240" w:afterAutospacing="0"/>
              <w:rPr>
                <w:rFonts w:ascii="Arial" w:hAnsi="Arial" w:cs="Arial"/>
              </w:rPr>
            </w:pPr>
            <w:bookmarkStart w:id="14" w:name="twitter"/>
            <w:bookmarkEnd w:id="14"/>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5"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6"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5" w:name="CENTwitter"/>
            <w:bookmarkEnd w:id="15"/>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7"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&lt;</w:t>
            </w:r>
            <w:hyperlink r:id="rId58"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6" w:name="releases"/>
            <w:bookmarkEnd w:id="16"/>
            <w:r>
              <w:rPr>
                <w:rFonts w:ascii="Arial" w:hAnsi="Arial" w:cs="Arial"/>
                <w:b/>
                <w:bCs/>
                <w:sz w:val="20"/>
                <w:szCs w:val="20"/>
              </w:rPr>
              <w:t xml:space="preserve">ACS Press Releases </w:t>
            </w:r>
            <w:r>
              <w:rPr>
                <w:rFonts w:ascii="Arial" w:hAnsi="Arial" w:cs="Arial"/>
                <w:sz w:val="20"/>
                <w:szCs w:val="20"/>
              </w:rPr>
              <w:br/>
            </w:r>
            <w:hyperlink r:id="rId59"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5C0332" w:rsidRDefault="005C0332">
            <w:pPr>
              <w:pStyle w:val="NormalWeb"/>
              <w:jc w:val="center"/>
              <w:rPr>
                <w:rFonts w:ascii="Arial" w:hAnsi="Arial" w:cs="Arial"/>
              </w:rPr>
            </w:pPr>
            <w:hyperlink w:anchor="top" w:history="1">
              <w:r>
                <w:rPr>
                  <w:rStyle w:val="Hyperlink"/>
                  <w:rFonts w:ascii="Arial" w:hAnsi="Arial" w:cs="Arial"/>
                  <w:sz w:val="18"/>
                  <w:szCs w:val="18"/>
                </w:rPr>
                <w:t>To Top</w:t>
              </w:r>
            </w:hyperlink>
          </w:p>
          <w:p w:rsidR="005C0332" w:rsidRDefault="005C0332">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5C0332" w:rsidRDefault="005C0332">
            <w:pPr>
              <w:pStyle w:val="NormalWeb"/>
              <w:rPr>
                <w:rFonts w:ascii="Arial" w:hAnsi="Arial" w:cs="Arial"/>
              </w:rPr>
            </w:pPr>
            <w:bookmarkStart w:id="17" w:name="Videos"/>
            <w:bookmarkEnd w:id="17"/>
            <w:r>
              <w:rPr>
                <w:rStyle w:val="Strong"/>
                <w:rFonts w:ascii="Arial" w:hAnsi="Arial" w:cs="Arial"/>
                <w:sz w:val="28"/>
                <w:szCs w:val="28"/>
              </w:rPr>
              <w:lastRenderedPageBreak/>
              <w:t>ACS Videos</w:t>
            </w:r>
          </w:p>
          <w:p w:rsidR="005C0332" w:rsidRDefault="005C0332">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8" w:name="Spellbound"/>
            <w:bookmarkEnd w:id="18"/>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5C0332">
              <w:trPr>
                <w:tblCellSpacing w:w="7" w:type="dxa"/>
              </w:trPr>
              <w:tc>
                <w:tcPr>
                  <w:tcW w:w="0" w:type="auto"/>
                  <w:tcMar>
                    <w:top w:w="15" w:type="dxa"/>
                    <w:left w:w="15" w:type="dxa"/>
                    <w:bottom w:w="15" w:type="dxa"/>
                    <w:right w:w="15" w:type="dxa"/>
                  </w:tcMar>
                  <w:vAlign w:val="center"/>
                  <w:hideMark/>
                </w:tcPr>
                <w:p w:rsidR="005C0332" w:rsidRDefault="005C0332">
                  <w:r>
                    <w:rPr>
                      <w:noProof/>
                    </w:rPr>
                    <w:drawing>
                      <wp:inline distT="0" distB="0" distL="0" distR="0">
                        <wp:extent cx="1438275" cy="428625"/>
                        <wp:effectExtent l="0" t="0" r="9525" b="9525"/>
                        <wp:docPr id="9" name="Picture 9"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5C0332" w:rsidRDefault="005C0332">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61"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5C0332" w:rsidRDefault="005C0332">
            <w:pPr>
              <w:pStyle w:val="NormalWeb"/>
              <w:rPr>
                <w:rFonts w:ascii="Arial" w:hAnsi="Arial" w:cs="Arial"/>
              </w:rPr>
            </w:pPr>
            <w:bookmarkStart w:id="19" w:name="Dance"/>
            <w:bookmarkEnd w:id="19"/>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5C0332">
              <w:trPr>
                <w:tblCellSpacing w:w="7" w:type="dxa"/>
              </w:trPr>
              <w:tc>
                <w:tcPr>
                  <w:tcW w:w="0" w:type="auto"/>
                  <w:tcMar>
                    <w:top w:w="15" w:type="dxa"/>
                    <w:left w:w="15" w:type="dxa"/>
                    <w:bottom w:w="15" w:type="dxa"/>
                    <w:right w:w="15" w:type="dxa"/>
                  </w:tcMar>
                  <w:vAlign w:val="center"/>
                  <w:hideMark/>
                </w:tcPr>
                <w:p w:rsidR="005C0332" w:rsidRDefault="005C0332">
                  <w:r>
                    <w:rPr>
                      <w:noProof/>
                    </w:rPr>
                    <w:drawing>
                      <wp:inline distT="0" distB="0" distL="0" distR="0">
                        <wp:extent cx="1266825" cy="714375"/>
                        <wp:effectExtent l="0" t="0" r="9525" b="9525"/>
                        <wp:docPr id="8" name="Picture 8" descr="http://images.magnetmail.net/images/clients/ACS/2012PrizedScienceL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2012PrizedScienceLanger.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66825" cy="714375"/>
                                </a:xfrm>
                                <a:prstGeom prst="rect">
                                  <a:avLst/>
                                </a:prstGeom>
                                <a:noFill/>
                                <a:ln>
                                  <a:noFill/>
                                </a:ln>
                              </pic:spPr>
                            </pic:pic>
                          </a:graphicData>
                        </a:graphic>
                      </wp:inline>
                    </w:drawing>
                  </w:r>
                </w:p>
              </w:tc>
            </w:tr>
          </w:tbl>
          <w:p w:rsidR="005C0332" w:rsidRDefault="005C0332">
            <w:pPr>
              <w:pStyle w:val="NormalWeb"/>
              <w:rPr>
                <w:rFonts w:ascii="Arial" w:hAnsi="Arial" w:cs="Arial"/>
              </w:rPr>
            </w:pPr>
            <w:r>
              <w:rPr>
                <w:rStyle w:val="Emphasis"/>
                <w:rFonts w:ascii="Arial" w:hAnsi="Arial" w:cs="Arial"/>
                <w:sz w:val="20"/>
                <w:szCs w:val="20"/>
              </w:rPr>
              <w:t>Prized Science: How the Science Behind ACS Awards Impacts Your Life</w:t>
            </w:r>
            <w:r>
              <w:rPr>
                <w:rFonts w:ascii="Arial" w:hAnsi="Arial" w:cs="Arial"/>
                <w:sz w:val="20"/>
                <w:szCs w:val="20"/>
              </w:rPr>
              <w:t xml:space="preserve"> video series is new for 2012! The first episode features the research of Dr. Robert Langer, winner of the 2012 ACS Priestley Medal. He is a professor at the Massachusetts Institute of Technology. The Priestley Medal is the highest honor of the ACS, and it recognizes Langer’s pioneering work making body tissues in the lab by growing cells on special pieces of plastic. Langer’s team has used the approach to make skin for burn patients, for instance, with the goal of eventually making whole organs for transplantation. The second episode features Dr. Chad </w:t>
            </w:r>
            <w:proofErr w:type="spellStart"/>
            <w:r>
              <w:rPr>
                <w:rFonts w:ascii="Arial" w:hAnsi="Arial" w:cs="Arial"/>
                <w:sz w:val="20"/>
                <w:szCs w:val="20"/>
              </w:rPr>
              <w:t>Mirkin</w:t>
            </w:r>
            <w:proofErr w:type="spellEnd"/>
            <w:r>
              <w:rPr>
                <w:rFonts w:ascii="Arial" w:hAnsi="Arial" w:cs="Arial"/>
                <w:sz w:val="20"/>
                <w:szCs w:val="20"/>
              </w:rPr>
              <w:t xml:space="preserve">, winner of the 2012 ACS Award for Creative Invention. His research has provided patients with faster diagnoses for influenza and other respiratory infections, and new tests that improve care for heart disease. More episodes will appear later in the year. The series is available at the </w:t>
            </w:r>
            <w:hyperlink r:id="rId63"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64" w:history="1">
              <w:r>
                <w:rPr>
                  <w:rStyle w:val="Hyperlink"/>
                  <w:rFonts w:ascii="Arial" w:hAnsi="Arial" w:cs="Arial"/>
                  <w:sz w:val="20"/>
                  <w:szCs w:val="20"/>
                </w:rPr>
                <w:t>DVD</w:t>
              </w:r>
            </w:hyperlink>
            <w:r>
              <w:rPr>
                <w:rFonts w:ascii="Arial" w:hAnsi="Arial" w:cs="Arial"/>
                <w:sz w:val="20"/>
                <w:szCs w:val="20"/>
              </w:rPr>
              <w:t xml:space="preserve">. </w:t>
            </w:r>
          </w:p>
          <w:p w:rsidR="005C0332" w:rsidRDefault="005C0332">
            <w:pPr>
              <w:pStyle w:val="NormalWeb"/>
              <w:rPr>
                <w:rFonts w:ascii="Arial" w:hAnsi="Arial" w:cs="Arial"/>
              </w:rPr>
            </w:pPr>
            <w:r>
              <w:rPr>
                <w:rFonts w:ascii="Arial" w:hAnsi="Arial" w:cs="Arial"/>
                <w:sz w:val="20"/>
                <w:szCs w:val="20"/>
              </w:rPr>
              <w:br/>
            </w:r>
            <w:bookmarkStart w:id="20" w:name="Mars"/>
            <w:bookmarkEnd w:id="20"/>
            <w:r>
              <w:rPr>
                <w:rStyle w:val="Strong"/>
                <w:rFonts w:ascii="Arial" w:hAnsi="Arial" w:cs="Arial"/>
                <w:sz w:val="20"/>
                <w:szCs w:val="20"/>
              </w:rPr>
              <w:t xml:space="preserve">The Periodic Table </w:t>
            </w:r>
            <w:proofErr w:type="spellStart"/>
            <w:r>
              <w:rPr>
                <w:rStyle w:val="Strong"/>
                <w:rFonts w:ascii="Arial" w:hAnsi="Arial" w:cs="Arial"/>
                <w:sz w:val="20"/>
                <w:szCs w:val="20"/>
              </w:rPr>
              <w:t>Table</w:t>
            </w:r>
            <w:proofErr w:type="spellEnd"/>
            <w:r>
              <w:rPr>
                <w:rStyle w:val="Strong"/>
                <w:rFonts w:ascii="Arial" w:hAnsi="Arial" w:cs="Arial"/>
                <w:sz w:val="20"/>
                <w:szCs w:val="20"/>
              </w:rPr>
              <w:t xml:space="preserve"> Featuring Theo Gray</w:t>
            </w:r>
          </w:p>
          <w:tbl>
            <w:tblPr>
              <w:tblpPr w:leftFromText="45" w:rightFromText="45" w:vertAnchor="text" w:tblpXSpec="right" w:tblpYSpec="center"/>
              <w:tblW w:w="1500" w:type="dxa"/>
              <w:tblCellSpacing w:w="7" w:type="dxa"/>
              <w:tblLook w:val="04A0" w:firstRow="1" w:lastRow="0" w:firstColumn="1" w:lastColumn="0" w:noHBand="0" w:noVBand="1"/>
            </w:tblPr>
            <w:tblGrid>
              <w:gridCol w:w="2038"/>
            </w:tblGrid>
            <w:tr w:rsidR="005C0332">
              <w:trPr>
                <w:tblCellSpacing w:w="7" w:type="dxa"/>
              </w:trPr>
              <w:tc>
                <w:tcPr>
                  <w:tcW w:w="0" w:type="auto"/>
                  <w:tcMar>
                    <w:top w:w="15" w:type="dxa"/>
                    <w:left w:w="15" w:type="dxa"/>
                    <w:bottom w:w="15" w:type="dxa"/>
                    <w:right w:w="15" w:type="dxa"/>
                  </w:tcMar>
                  <w:vAlign w:val="center"/>
                  <w:hideMark/>
                </w:tcPr>
                <w:p w:rsidR="005C0332" w:rsidRDefault="005C0332">
                  <w:r>
                    <w:rPr>
                      <w:noProof/>
                    </w:rPr>
                    <w:drawing>
                      <wp:inline distT="0" distB="0" distL="0" distR="0">
                        <wp:extent cx="1257300" cy="704850"/>
                        <wp:effectExtent l="0" t="0" r="0" b="0"/>
                        <wp:docPr id="7" name="Picture 7" descr="http://images.magnetmail.net/images/clients/ACS/VideoGrayTable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VideoGrayTable_thumb(1).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inline>
                    </w:drawing>
                  </w:r>
                </w:p>
              </w:tc>
            </w:tr>
          </w:tbl>
          <w:p w:rsidR="005C0332" w:rsidRDefault="005C0332">
            <w:pPr>
              <w:pStyle w:val="NormalWeb"/>
              <w:rPr>
                <w:rFonts w:ascii="Arial" w:hAnsi="Arial" w:cs="Arial"/>
              </w:rPr>
            </w:pPr>
            <w:r>
              <w:rPr>
                <w:rFonts w:ascii="Arial" w:hAnsi="Arial" w:cs="Arial"/>
                <w:sz w:val="20"/>
                <w:szCs w:val="20"/>
              </w:rPr>
              <w:t xml:space="preserve">Some people collect stamps. Wolfram Research co-founder and author Theo Gray collects elements. Step into his office, and you'll see a silicon disc engraved with Homer Simpson, a jar of mercury, uranium shells and hundreds of other chemical artifacts. But his real DIY masterpiece is the world's first </w:t>
            </w:r>
            <w:hyperlink r:id="rId66" w:history="1">
              <w:r>
                <w:rPr>
                  <w:rStyle w:val="Hyperlink"/>
                  <w:rFonts w:ascii="Arial" w:hAnsi="Arial" w:cs="Arial"/>
                  <w:sz w:val="20"/>
                  <w:szCs w:val="20"/>
                </w:rPr>
                <w:t xml:space="preserve">"periodic table </w:t>
              </w:r>
              <w:proofErr w:type="spellStart"/>
              <w:r>
                <w:rPr>
                  <w:rStyle w:val="Hyperlink"/>
                  <w:rFonts w:ascii="Arial" w:hAnsi="Arial" w:cs="Arial"/>
                  <w:sz w:val="20"/>
                  <w:szCs w:val="20"/>
                </w:rPr>
                <w:t>table</w:t>
              </w:r>
              <w:proofErr w:type="spellEnd"/>
              <w:r>
                <w:rPr>
                  <w:rStyle w:val="Hyperlink"/>
                  <w:rFonts w:ascii="Arial" w:hAnsi="Arial" w:cs="Arial"/>
                  <w:sz w:val="20"/>
                  <w:szCs w:val="20"/>
                </w:rPr>
                <w:t>."</w:t>
              </w:r>
            </w:hyperlink>
            <w:r>
              <w:rPr>
                <w:rFonts w:ascii="Arial" w:hAnsi="Arial" w:cs="Arial"/>
                <w:sz w:val="20"/>
                <w:szCs w:val="20"/>
              </w:rPr>
              <w:t xml:space="preserve"> Within this masterfully constructed table-top lay samples of nearly every element known to man, minus the super-radioactive ones.</w:t>
            </w:r>
          </w:p>
          <w:p w:rsidR="005C0332" w:rsidRDefault="005C0332">
            <w:pPr>
              <w:pStyle w:val="NormalWeb"/>
              <w:rPr>
                <w:rFonts w:ascii="Arial" w:hAnsi="Arial" w:cs="Arial"/>
              </w:rPr>
            </w:pPr>
            <w:r>
              <w:rPr>
                <w:rFonts w:ascii="Arial" w:hAnsi="Arial" w:cs="Arial"/>
                <w:sz w:val="20"/>
                <w:szCs w:val="20"/>
              </w:rPr>
              <w:br/>
            </w:r>
            <w:bookmarkStart w:id="21" w:name="daywithoutchemistry"/>
            <w:bookmarkEnd w:id="21"/>
            <w:r>
              <w:rPr>
                <w:rStyle w:val="Strong"/>
                <w:rFonts w:ascii="Arial" w:hAnsi="Arial" w:cs="Arial"/>
                <w:sz w:val="20"/>
                <w:szCs w:val="20"/>
              </w:rPr>
              <w:t>Healing the voice: Synthetic vocal cords</w:t>
            </w:r>
          </w:p>
          <w:tbl>
            <w:tblPr>
              <w:tblpPr w:leftFromText="45" w:rightFromText="45" w:vertAnchor="text" w:tblpXSpec="right" w:tblpYSpec="center"/>
              <w:tblW w:w="1500" w:type="dxa"/>
              <w:tblCellSpacing w:w="7" w:type="dxa"/>
              <w:tblLook w:val="04A0" w:firstRow="1" w:lastRow="0" w:firstColumn="1" w:lastColumn="0" w:noHBand="0" w:noVBand="1"/>
            </w:tblPr>
            <w:tblGrid>
              <w:gridCol w:w="2068"/>
            </w:tblGrid>
            <w:tr w:rsidR="005C0332">
              <w:trPr>
                <w:tblCellSpacing w:w="7" w:type="dxa"/>
              </w:trPr>
              <w:tc>
                <w:tcPr>
                  <w:tcW w:w="0" w:type="auto"/>
                  <w:tcMar>
                    <w:top w:w="15" w:type="dxa"/>
                    <w:left w:w="15" w:type="dxa"/>
                    <w:bottom w:w="15" w:type="dxa"/>
                    <w:right w:w="15" w:type="dxa"/>
                  </w:tcMar>
                  <w:vAlign w:val="center"/>
                  <w:hideMark/>
                </w:tcPr>
                <w:p w:rsidR="005C0332" w:rsidRDefault="005C0332">
                  <w:r>
                    <w:rPr>
                      <w:noProof/>
                    </w:rPr>
                    <w:drawing>
                      <wp:inline distT="0" distB="0" distL="0" distR="0">
                        <wp:extent cx="1276350" cy="723900"/>
                        <wp:effectExtent l="0" t="0" r="0" b="0"/>
                        <wp:docPr id="6" name="Picture 6" descr="http://images.magnetmail.net/images/clients/ACS/VideoVocalCords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VideoVocalCords_thumb(2).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p>
              </w:tc>
            </w:tr>
          </w:tbl>
          <w:p w:rsidR="005C0332" w:rsidRDefault="005C0332">
            <w:pPr>
              <w:pStyle w:val="NormalWeb"/>
              <w:spacing w:after="240" w:afterAutospacing="0"/>
              <w:rPr>
                <w:rFonts w:ascii="Arial" w:hAnsi="Arial" w:cs="Arial"/>
              </w:rPr>
            </w:pPr>
            <w:hyperlink r:id="rId68" w:history="1">
              <w:r>
                <w:rPr>
                  <w:rStyle w:val="Hyperlink"/>
                  <w:rFonts w:ascii="Arial" w:hAnsi="Arial" w:cs="Arial"/>
                  <w:sz w:val="20"/>
                  <w:szCs w:val="20"/>
                </w:rPr>
                <w:t>Synthetic vocal cords</w:t>
              </w:r>
            </w:hyperlink>
            <w:r>
              <w:rPr>
                <w:rFonts w:ascii="Arial" w:hAnsi="Arial" w:cs="Arial"/>
                <w:sz w:val="20"/>
                <w:szCs w:val="20"/>
              </w:rPr>
              <w:t xml:space="preserve"> may someday heal the voices of singers like Julie Andrews -- whose legendary voice was permanently damaged in a 1997 operation. Filmed in the lab of 2012 ACS Priestley Medalist and MIT Institute Professor Robert Langer, our latest video </w:t>
            </w:r>
            <w:r>
              <w:rPr>
                <w:rFonts w:ascii="Arial" w:hAnsi="Arial" w:cs="Arial"/>
                <w:sz w:val="20"/>
                <w:szCs w:val="20"/>
              </w:rPr>
              <w:lastRenderedPageBreak/>
              <w:t>explains how artificial polymer vocal cords may help repair damaged vocal tissue.</w:t>
            </w:r>
            <w:r>
              <w:rPr>
                <w:rFonts w:ascii="Arial" w:hAnsi="Arial" w:cs="Arial"/>
              </w:rPr>
              <w:br/>
            </w:r>
            <w:r>
              <w:rPr>
                <w:rFonts w:ascii="Arial" w:hAnsi="Arial" w:cs="Arial"/>
                <w:sz w:val="20"/>
                <w:szCs w:val="20"/>
              </w:rPr>
              <w:br/>
            </w:r>
            <w:r>
              <w:rPr>
                <w:rFonts w:ascii="Arial" w:hAnsi="Arial" w:cs="Arial"/>
                <w:sz w:val="20"/>
                <w:szCs w:val="20"/>
              </w:rPr>
              <w:br/>
            </w:r>
            <w:bookmarkStart w:id="22" w:name="Beer"/>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"http://www.mmsend88.com/link.cfm?r=800557068&amp;sid=20486053&amp;m=2264255&amp;u=ACS&amp;j=11394824&amp;s=http://youtu.be/2xKpQ11CpVE" </w:instrText>
            </w:r>
            <w:r>
              <w:rPr>
                <w:rFonts w:ascii="Arial" w:hAnsi="Arial" w:cs="Arial"/>
                <w:sz w:val="20"/>
                <w:szCs w:val="20"/>
              </w:rPr>
              <w:fldChar w:fldCharType="separate"/>
            </w:r>
            <w:r>
              <w:rPr>
                <w:rStyle w:val="Hyperlink"/>
                <w:rFonts w:ascii="Arial" w:hAnsi="Arial" w:cs="Arial"/>
                <w:sz w:val="20"/>
                <w:szCs w:val="20"/>
              </w:rPr>
              <w:t>The Chemistry of Beer</w:t>
            </w:r>
            <w:r>
              <w:rPr>
                <w:rFonts w:ascii="Arial" w:hAnsi="Arial" w:cs="Arial"/>
                <w:sz w:val="20"/>
                <w:szCs w:val="20"/>
              </w:rPr>
              <w:fldChar w:fldCharType="end"/>
            </w:r>
            <w:r>
              <w:rPr>
                <w:rFonts w:ascii="Arial" w:hAnsi="Arial" w:cs="Arial"/>
              </w:rPr>
              <w:br/>
            </w:r>
            <w:r>
              <w:rPr>
                <w:rFonts w:ascii="Arial" w:hAnsi="Arial" w:cs="Arial"/>
              </w:rPr>
              <w:br/>
            </w:r>
            <w:bookmarkStart w:id="23" w:name="Cheese"/>
            <w:r>
              <w:rPr>
                <w:rFonts w:ascii="Arial" w:hAnsi="Arial" w:cs="Arial"/>
              </w:rPr>
              <w:fldChar w:fldCharType="begin"/>
            </w:r>
            <w:r>
              <w:rPr>
                <w:rFonts w:ascii="Arial" w:hAnsi="Arial" w:cs="Arial"/>
              </w:rPr>
              <w:instrText xml:space="preserve"> HYPERLINK "http://www.mmsend88.com/link.cfm?r=800557068&amp;sid=20486054&amp;m=2264255&amp;u=ACS&amp;j=11394824&amp;s=http://youtu.be/jMAlToEYHJM" </w:instrText>
            </w:r>
            <w:r>
              <w:rPr>
                <w:rFonts w:ascii="Arial" w:hAnsi="Arial" w:cs="Arial"/>
              </w:rPr>
              <w:fldChar w:fldCharType="separate"/>
            </w:r>
            <w:r>
              <w:rPr>
                <w:rStyle w:val="Hyperlink"/>
                <w:rFonts w:ascii="Arial" w:hAnsi="Arial" w:cs="Arial"/>
                <w:sz w:val="20"/>
                <w:szCs w:val="20"/>
              </w:rPr>
              <w:t>The Chemistry of Cheese</w:t>
            </w:r>
            <w:bookmarkEnd w:id="23"/>
            <w:r>
              <w:rPr>
                <w:rFonts w:ascii="Arial" w:hAnsi="Arial" w:cs="Arial"/>
              </w:rPr>
              <w:fldChar w:fldCharType="end"/>
            </w:r>
            <w:r>
              <w:rPr>
                <w:rFonts w:ascii="Arial" w:hAnsi="Arial" w:cs="Arial"/>
                <w:sz w:val="20"/>
                <w:szCs w:val="20"/>
              </w:rPr>
              <w:br/>
            </w:r>
            <w:r>
              <w:rPr>
                <w:rFonts w:ascii="Arial" w:hAnsi="Arial" w:cs="Arial"/>
                <w:sz w:val="20"/>
                <w:szCs w:val="20"/>
              </w:rPr>
              <w:br/>
            </w:r>
            <w:bookmarkStart w:id="24" w:name="Scratch"/>
            <w:r>
              <w:rPr>
                <w:rFonts w:ascii="Arial" w:hAnsi="Arial" w:cs="Arial"/>
                <w:sz w:val="20"/>
                <w:szCs w:val="20"/>
              </w:rPr>
              <w:fldChar w:fldCharType="begin"/>
            </w:r>
            <w:r>
              <w:rPr>
                <w:rFonts w:ascii="Arial" w:hAnsi="Arial" w:cs="Arial"/>
                <w:sz w:val="20"/>
                <w:szCs w:val="20"/>
              </w:rPr>
              <w:instrText xml:space="preserve"> HYPERLINK "http://www.mmsend88.com/link.cfm?r=800557068&amp;sid=20486055&amp;m=2264255&amp;u=ACS&amp;j=11394824&amp;s=http://youtu.be/Bx3WTSSD5f0" </w:instrText>
            </w:r>
            <w:r>
              <w:rPr>
                <w:rFonts w:ascii="Arial" w:hAnsi="Arial" w:cs="Arial"/>
                <w:sz w:val="20"/>
                <w:szCs w:val="20"/>
              </w:rPr>
              <w:fldChar w:fldCharType="separate"/>
            </w:r>
            <w:r>
              <w:rPr>
                <w:rStyle w:val="Hyperlink"/>
                <w:rFonts w:ascii="Arial" w:hAnsi="Arial" w:cs="Arial"/>
                <w:sz w:val="20"/>
                <w:szCs w:val="20"/>
              </w:rPr>
              <w:t>Without a scratch: Self-Healing Materials</w:t>
            </w:r>
            <w:bookmarkEnd w:id="24"/>
            <w:r>
              <w:rPr>
                <w:rFonts w:ascii="Arial" w:hAnsi="Arial" w:cs="Arial"/>
                <w:sz w:val="20"/>
                <w:szCs w:val="20"/>
              </w:rPr>
              <w:fldChar w:fldCharType="end"/>
            </w:r>
          </w:p>
          <w:p w:rsidR="005C0332" w:rsidRDefault="005C0332">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5C0332" w:rsidRDefault="005C0332">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5C0332" w:rsidRDefault="005C0332">
            <w:pPr>
              <w:pStyle w:val="NormalWeb"/>
              <w:rPr>
                <w:rFonts w:ascii="Arial" w:hAnsi="Arial" w:cs="Arial"/>
              </w:rPr>
            </w:pPr>
            <w:bookmarkStart w:id="25" w:name="podcasts"/>
            <w:bookmarkEnd w:id="25"/>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4835"/>
              <w:gridCol w:w="2211"/>
            </w:tblGrid>
            <w:tr w:rsidR="005C0332">
              <w:trPr>
                <w:tblCellSpacing w:w="7" w:type="dxa"/>
              </w:trPr>
              <w:tc>
                <w:tcPr>
                  <w:tcW w:w="3750" w:type="pct"/>
                  <w:tcMar>
                    <w:top w:w="15" w:type="dxa"/>
                    <w:left w:w="15" w:type="dxa"/>
                    <w:bottom w:w="15" w:type="dxa"/>
                    <w:right w:w="15" w:type="dxa"/>
                  </w:tcMar>
                  <w:hideMark/>
                </w:tcPr>
                <w:p w:rsidR="005C0332" w:rsidRDefault="005C0332">
                  <w:pPr>
                    <w:spacing w:after="240"/>
                  </w:pPr>
                  <w:bookmarkStart w:id="26" w:name="globalchallenges"/>
                  <w:bookmarkEnd w:id="26"/>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9"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70"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5C0332" w:rsidRDefault="005C0332">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7" name="Picture 27"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5C0332">
              <w:trPr>
                <w:tblCellSpacing w:w="7" w:type="dxa"/>
              </w:trPr>
              <w:tc>
                <w:tcPr>
                  <w:tcW w:w="3750" w:type="pct"/>
                  <w:tcMar>
                    <w:top w:w="15" w:type="dxa"/>
                    <w:left w:w="15" w:type="dxa"/>
                    <w:bottom w:w="15" w:type="dxa"/>
                    <w:right w:w="15" w:type="dxa"/>
                  </w:tcMar>
                  <w:hideMark/>
                </w:tcPr>
                <w:p w:rsidR="005C0332" w:rsidRDefault="005C0332">
                  <w:pPr>
                    <w:spacing w:after="240"/>
                  </w:pPr>
                  <w:bookmarkStart w:id="27" w:name="Bytesizescience"/>
                  <w:bookmarkEnd w:id="27"/>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72"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73"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5C0332" w:rsidRDefault="005C0332">
                  <w:pPr>
                    <w:jc w:val="right"/>
                  </w:pPr>
                  <w:r>
                    <w:rPr>
                      <w:rFonts w:ascii="Arial"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GlobalChallenges(1).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5C0332">
              <w:trPr>
                <w:tblCellSpacing w:w="7" w:type="dxa"/>
              </w:trPr>
              <w:tc>
                <w:tcPr>
                  <w:tcW w:w="3750" w:type="pct"/>
                  <w:tcMar>
                    <w:top w:w="15" w:type="dxa"/>
                    <w:left w:w="15" w:type="dxa"/>
                    <w:bottom w:w="15" w:type="dxa"/>
                    <w:right w:w="15" w:type="dxa"/>
                  </w:tcMar>
                  <w:hideMark/>
                </w:tcPr>
                <w:p w:rsidR="005C0332" w:rsidRDefault="005C0332">
                  <w:pPr>
                    <w:pStyle w:val="NormalWeb"/>
                  </w:pPr>
                  <w:bookmarkStart w:id="28" w:name="Scienceelements"/>
                  <w:bookmarkEnd w:id="28"/>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75"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6"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7"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5C0332" w:rsidRDefault="005C0332">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6" name="Picture 26"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5C0332">
              <w:trPr>
                <w:tblCellSpacing w:w="7" w:type="dxa"/>
              </w:trPr>
              <w:tc>
                <w:tcPr>
                  <w:tcW w:w="3750" w:type="pct"/>
                  <w:tcMar>
                    <w:top w:w="15" w:type="dxa"/>
                    <w:left w:w="15" w:type="dxa"/>
                    <w:bottom w:w="15" w:type="dxa"/>
                    <w:right w:w="15" w:type="dxa"/>
                  </w:tcMar>
                  <w:hideMark/>
                </w:tcPr>
                <w:p w:rsidR="005C0332" w:rsidRDefault="005C0332">
                  <w:pPr>
                    <w:spacing w:after="240"/>
                  </w:pPr>
                  <w:bookmarkStart w:id="29" w:name="scifinder"/>
                  <w:bookmarkEnd w:id="29"/>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9"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5C0332" w:rsidRDefault="005C0332">
                  <w:pPr>
                    <w:jc w:val="right"/>
                  </w:pPr>
                  <w:r>
                    <w:rPr>
                      <w:rFonts w:ascii="Arial" w:hAnsi="Arial" w:cs="Arial"/>
                      <w:noProof/>
                      <w:sz w:val="20"/>
                      <w:szCs w:val="20"/>
                    </w:rPr>
                    <w:lastRenderedPageBreak/>
                    <w:drawing>
                      <wp:inline distT="0" distB="0" distL="0" distR="0">
                        <wp:extent cx="1371600" cy="333375"/>
                        <wp:effectExtent l="0" t="0" r="0" b="9525"/>
                        <wp:docPr id="3" name="Picture 3" descr="http://images.magnetmail.net/images/clients/ACS/SciFin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SciFinderlogo(3).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tc>
            </w:tr>
            <w:tr w:rsidR="005C0332">
              <w:trPr>
                <w:tblCellSpacing w:w="7" w:type="dxa"/>
              </w:trPr>
              <w:tc>
                <w:tcPr>
                  <w:tcW w:w="3750" w:type="pct"/>
                  <w:tcMar>
                    <w:top w:w="15" w:type="dxa"/>
                    <w:left w:w="15" w:type="dxa"/>
                    <w:bottom w:w="15" w:type="dxa"/>
                    <w:right w:w="15" w:type="dxa"/>
                  </w:tcMar>
                  <w:hideMark/>
                </w:tcPr>
                <w:p w:rsidR="005C0332" w:rsidRDefault="005C0332">
                  <w:pPr>
                    <w:pStyle w:val="NormalWeb"/>
                    <w:spacing w:after="240" w:afterAutospacing="0"/>
                  </w:pPr>
                  <w:bookmarkStart w:id="30" w:name="dontmiss"/>
                  <w:bookmarkEnd w:id="30"/>
                  <w:r>
                    <w:rPr>
                      <w:rStyle w:val="Strong"/>
                      <w:rFonts w:ascii="Arial" w:hAnsi="Arial" w:cs="Arial"/>
                      <w:sz w:val="20"/>
                      <w:szCs w:val="20"/>
                    </w:rPr>
                    <w:lastRenderedPageBreak/>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1" w:name="glossary"/>
                  <w:bookmarkEnd w:id="31"/>
                  <w:r>
                    <w:rPr>
                      <w:rFonts w:ascii="Arial" w:hAnsi="Arial" w:cs="Arial"/>
                      <w:sz w:val="20"/>
                      <w:szCs w:val="20"/>
                    </w:rPr>
                    <w:fldChar w:fldCharType="begin"/>
                  </w:r>
                  <w:r>
                    <w:rPr>
                      <w:rFonts w:ascii="Arial" w:hAnsi="Arial" w:cs="Arial"/>
                      <w:sz w:val="20"/>
                      <w:szCs w:val="20"/>
                    </w:rPr>
                    <w:instrText xml:space="preserve"> HYPERLINK "http://www.mmsend88.com/link.cfm?r=800557068&amp;sid=20486064&amp;m=2264255&amp;u=ACS&amp;j=11394824&amp;s=http://antoine.frostburg.edu/chem/senese/101/glossary.shtml"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5C0332" w:rsidRDefault="005C0332">
                  <w:pPr>
                    <w:jc w:val="right"/>
                  </w:pPr>
                  <w:r>
                    <w:rPr>
                      <w:rFonts w:ascii="Arial" w:hAnsi="Arial" w:cs="Arial"/>
                      <w:sz w:val="20"/>
                      <w:szCs w:val="20"/>
                    </w:rPr>
                    <w:t> </w:t>
                  </w:r>
                </w:p>
              </w:tc>
            </w:tr>
            <w:tr w:rsidR="005C0332">
              <w:trPr>
                <w:tblCellSpacing w:w="7" w:type="dxa"/>
              </w:trPr>
              <w:tc>
                <w:tcPr>
                  <w:tcW w:w="3750" w:type="pct"/>
                  <w:tcMar>
                    <w:top w:w="15" w:type="dxa"/>
                    <w:left w:w="15" w:type="dxa"/>
                    <w:bottom w:w="15" w:type="dxa"/>
                    <w:right w:w="15" w:type="dxa"/>
                  </w:tcMar>
                  <w:hideMark/>
                </w:tcPr>
                <w:p w:rsidR="005C0332" w:rsidRDefault="005C0332">
                  <w:pPr>
                    <w:spacing w:after="240"/>
                  </w:pPr>
                  <w:bookmarkStart w:id="32" w:name="CAS"/>
                  <w:bookmarkEnd w:id="32"/>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81"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5C0332" w:rsidRDefault="005C0332">
                  <w:pPr>
                    <w:jc w:val="right"/>
                  </w:pPr>
                  <w:r>
                    <w:rPr>
                      <w:rFonts w:ascii="Arial" w:hAnsi="Arial" w:cs="Arial"/>
                      <w:noProof/>
                      <w:sz w:val="20"/>
                      <w:szCs w:val="20"/>
                    </w:rPr>
                    <w:drawing>
                      <wp:inline distT="0" distB="0" distL="0" distR="0">
                        <wp:extent cx="885825" cy="390525"/>
                        <wp:effectExtent l="0" t="0" r="9525" b="9525"/>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CAS.bmp"/>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Pr>
                      <w:rFonts w:ascii="Arial" w:hAnsi="Arial" w:cs="Arial"/>
                      <w:sz w:val="20"/>
                      <w:szCs w:val="20"/>
                    </w:rPr>
                    <w:br/>
                    <w:t> </w:t>
                  </w:r>
                </w:p>
              </w:tc>
            </w:tr>
          </w:tbl>
          <w:p w:rsidR="005C0332" w:rsidRDefault="005C0332">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5C0332" w:rsidRDefault="005C0332">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5C0332" w:rsidRDefault="005C0332">
            <w:pPr>
              <w:pStyle w:val="NormalWeb"/>
              <w:rPr>
                <w:rFonts w:ascii="Arial" w:hAnsi="Arial" w:cs="Arial"/>
              </w:rPr>
            </w:pPr>
            <w:r>
              <w:rPr>
                <w:rFonts w:ascii="Arial" w:hAnsi="Arial" w:cs="Arial"/>
              </w:rPr>
              <w:t> </w:t>
            </w:r>
          </w:p>
          <w:p w:rsidR="005C0332" w:rsidRDefault="005C0332">
            <w:pPr>
              <w:pStyle w:val="NormalWeb"/>
              <w:rPr>
                <w:rFonts w:ascii="Arial" w:hAnsi="Arial" w:cs="Arial"/>
              </w:rPr>
            </w:pPr>
            <w:r>
              <w:rPr>
                <w:rFonts w:ascii="Arial" w:hAnsi="Arial" w:cs="Arial"/>
              </w:rPr>
              <w:t> </w:t>
            </w:r>
          </w:p>
          <w:p w:rsidR="005C0332" w:rsidRDefault="005C0332">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5C0332" w:rsidRDefault="005C0332">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5C0332" w:rsidRDefault="005C0332">
            <w:pPr>
              <w:pStyle w:val="NormalWeb"/>
              <w:rPr>
                <w:rFonts w:ascii="Arial" w:hAnsi="Arial" w:cs="Arial"/>
              </w:rPr>
            </w:pPr>
            <w:r>
              <w:rPr>
                <w:rFonts w:ascii="Arial" w:hAnsi="Arial" w:cs="Arial"/>
              </w:rPr>
              <w:t> </w:t>
            </w:r>
          </w:p>
          <w:p w:rsidR="005C0332" w:rsidRDefault="005C0332">
            <w:pPr>
              <w:pStyle w:val="NormalWeb"/>
              <w:rPr>
                <w:rFonts w:ascii="Arial" w:hAnsi="Arial" w:cs="Arial"/>
              </w:rPr>
            </w:pPr>
            <w:r>
              <w:rPr>
                <w:rFonts w:ascii="Arial" w:hAnsi="Arial" w:cs="Arial"/>
              </w:rPr>
              <w:t> </w:t>
            </w:r>
          </w:p>
          <w:p w:rsidR="005C0332" w:rsidRDefault="005C0332">
            <w:pPr>
              <w:pStyle w:val="NormalWeb"/>
              <w:rPr>
                <w:rFonts w:ascii="Arial" w:hAnsi="Arial" w:cs="Arial"/>
              </w:rPr>
            </w:pPr>
            <w:r>
              <w:rPr>
                <w:rFonts w:ascii="Arial" w:hAnsi="Arial" w:cs="Arial"/>
              </w:rPr>
              <w:t> </w:t>
            </w:r>
          </w:p>
        </w:tc>
      </w:tr>
    </w:tbl>
    <w:p w:rsidR="006D33DD" w:rsidRDefault="006D33DD">
      <w:bookmarkStart w:id="33" w:name="_GoBack"/>
      <w:bookmarkEnd w:id="33"/>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32"/>
    <w:rsid w:val="000012BF"/>
    <w:rsid w:val="00007D41"/>
    <w:rsid w:val="00042F0A"/>
    <w:rsid w:val="00044ADD"/>
    <w:rsid w:val="00050776"/>
    <w:rsid w:val="00051470"/>
    <w:rsid w:val="00054CA4"/>
    <w:rsid w:val="00057A07"/>
    <w:rsid w:val="00063368"/>
    <w:rsid w:val="00073AB6"/>
    <w:rsid w:val="000764C7"/>
    <w:rsid w:val="000775B0"/>
    <w:rsid w:val="000861B5"/>
    <w:rsid w:val="00091E0E"/>
    <w:rsid w:val="00096034"/>
    <w:rsid w:val="000A6B0F"/>
    <w:rsid w:val="000E25E0"/>
    <w:rsid w:val="000E3717"/>
    <w:rsid w:val="000F21A3"/>
    <w:rsid w:val="000F59E3"/>
    <w:rsid w:val="000F5A43"/>
    <w:rsid w:val="00111FD4"/>
    <w:rsid w:val="00113BC2"/>
    <w:rsid w:val="00134535"/>
    <w:rsid w:val="0014746F"/>
    <w:rsid w:val="001570F1"/>
    <w:rsid w:val="00161F3C"/>
    <w:rsid w:val="001952EB"/>
    <w:rsid w:val="001A1FC3"/>
    <w:rsid w:val="001A20DC"/>
    <w:rsid w:val="001A492A"/>
    <w:rsid w:val="002103B3"/>
    <w:rsid w:val="00222218"/>
    <w:rsid w:val="002363A5"/>
    <w:rsid w:val="00280DC3"/>
    <w:rsid w:val="00282ECF"/>
    <w:rsid w:val="00290ABC"/>
    <w:rsid w:val="00297E74"/>
    <w:rsid w:val="002A46A1"/>
    <w:rsid w:val="002C233E"/>
    <w:rsid w:val="002E19EE"/>
    <w:rsid w:val="002F0998"/>
    <w:rsid w:val="0030643C"/>
    <w:rsid w:val="0032511C"/>
    <w:rsid w:val="00326FD8"/>
    <w:rsid w:val="003319B9"/>
    <w:rsid w:val="00337420"/>
    <w:rsid w:val="00343A02"/>
    <w:rsid w:val="00346C6B"/>
    <w:rsid w:val="00362010"/>
    <w:rsid w:val="00362C75"/>
    <w:rsid w:val="00375235"/>
    <w:rsid w:val="00386500"/>
    <w:rsid w:val="003943F6"/>
    <w:rsid w:val="003A178D"/>
    <w:rsid w:val="003B127E"/>
    <w:rsid w:val="003B3BB3"/>
    <w:rsid w:val="003C4BA7"/>
    <w:rsid w:val="003C5D61"/>
    <w:rsid w:val="003D78D3"/>
    <w:rsid w:val="003E0F21"/>
    <w:rsid w:val="003E4EC7"/>
    <w:rsid w:val="003F415D"/>
    <w:rsid w:val="00403063"/>
    <w:rsid w:val="0041299F"/>
    <w:rsid w:val="00420CF8"/>
    <w:rsid w:val="004266E8"/>
    <w:rsid w:val="004271AB"/>
    <w:rsid w:val="00427A83"/>
    <w:rsid w:val="004370AE"/>
    <w:rsid w:val="00463553"/>
    <w:rsid w:val="004635E8"/>
    <w:rsid w:val="00483A51"/>
    <w:rsid w:val="004D766A"/>
    <w:rsid w:val="004F1899"/>
    <w:rsid w:val="004F3DA2"/>
    <w:rsid w:val="004F6ADB"/>
    <w:rsid w:val="00510344"/>
    <w:rsid w:val="0051111D"/>
    <w:rsid w:val="00544CA3"/>
    <w:rsid w:val="005464C5"/>
    <w:rsid w:val="005610BB"/>
    <w:rsid w:val="005A3496"/>
    <w:rsid w:val="005B1629"/>
    <w:rsid w:val="005B3F18"/>
    <w:rsid w:val="005C0332"/>
    <w:rsid w:val="005D307F"/>
    <w:rsid w:val="005E2CDD"/>
    <w:rsid w:val="005E3834"/>
    <w:rsid w:val="0061027E"/>
    <w:rsid w:val="006477A4"/>
    <w:rsid w:val="00660DEC"/>
    <w:rsid w:val="00690C99"/>
    <w:rsid w:val="006A5458"/>
    <w:rsid w:val="006B5618"/>
    <w:rsid w:val="006C59DA"/>
    <w:rsid w:val="006D1473"/>
    <w:rsid w:val="006D2D2F"/>
    <w:rsid w:val="006D33DD"/>
    <w:rsid w:val="006D7398"/>
    <w:rsid w:val="006F6905"/>
    <w:rsid w:val="00724A6B"/>
    <w:rsid w:val="00750738"/>
    <w:rsid w:val="00782671"/>
    <w:rsid w:val="00784E61"/>
    <w:rsid w:val="007C7836"/>
    <w:rsid w:val="007E0431"/>
    <w:rsid w:val="008127B5"/>
    <w:rsid w:val="008147AB"/>
    <w:rsid w:val="00816826"/>
    <w:rsid w:val="0082584A"/>
    <w:rsid w:val="00826C60"/>
    <w:rsid w:val="008840BB"/>
    <w:rsid w:val="008966B5"/>
    <w:rsid w:val="008A3957"/>
    <w:rsid w:val="008C004D"/>
    <w:rsid w:val="008D20EF"/>
    <w:rsid w:val="008D2E23"/>
    <w:rsid w:val="008D5D31"/>
    <w:rsid w:val="008E3BF9"/>
    <w:rsid w:val="008E4477"/>
    <w:rsid w:val="008E447D"/>
    <w:rsid w:val="008F121C"/>
    <w:rsid w:val="0090174B"/>
    <w:rsid w:val="00902668"/>
    <w:rsid w:val="00910699"/>
    <w:rsid w:val="00915996"/>
    <w:rsid w:val="00922CC4"/>
    <w:rsid w:val="0094267B"/>
    <w:rsid w:val="00963A7B"/>
    <w:rsid w:val="00987DE9"/>
    <w:rsid w:val="009C32CA"/>
    <w:rsid w:val="009D3E04"/>
    <w:rsid w:val="009F5330"/>
    <w:rsid w:val="00A03F37"/>
    <w:rsid w:val="00A11E58"/>
    <w:rsid w:val="00A13AED"/>
    <w:rsid w:val="00A21900"/>
    <w:rsid w:val="00A23858"/>
    <w:rsid w:val="00A25093"/>
    <w:rsid w:val="00A2799E"/>
    <w:rsid w:val="00A40C94"/>
    <w:rsid w:val="00A43B6B"/>
    <w:rsid w:val="00A66D73"/>
    <w:rsid w:val="00A70DC0"/>
    <w:rsid w:val="00A80C42"/>
    <w:rsid w:val="00AA34F1"/>
    <w:rsid w:val="00AB2961"/>
    <w:rsid w:val="00AE5576"/>
    <w:rsid w:val="00B11B48"/>
    <w:rsid w:val="00B14726"/>
    <w:rsid w:val="00B23177"/>
    <w:rsid w:val="00B51E54"/>
    <w:rsid w:val="00B53E02"/>
    <w:rsid w:val="00B540A9"/>
    <w:rsid w:val="00B5612D"/>
    <w:rsid w:val="00B5784A"/>
    <w:rsid w:val="00B71817"/>
    <w:rsid w:val="00B71F54"/>
    <w:rsid w:val="00B722BD"/>
    <w:rsid w:val="00B726C9"/>
    <w:rsid w:val="00B8753F"/>
    <w:rsid w:val="00B87FB2"/>
    <w:rsid w:val="00BA56B5"/>
    <w:rsid w:val="00BA6E66"/>
    <w:rsid w:val="00BC0BB5"/>
    <w:rsid w:val="00BC782C"/>
    <w:rsid w:val="00BF3E15"/>
    <w:rsid w:val="00C1169A"/>
    <w:rsid w:val="00C11E59"/>
    <w:rsid w:val="00C14A0D"/>
    <w:rsid w:val="00C1789C"/>
    <w:rsid w:val="00C21D22"/>
    <w:rsid w:val="00C30FB9"/>
    <w:rsid w:val="00C61E47"/>
    <w:rsid w:val="00C67619"/>
    <w:rsid w:val="00C81718"/>
    <w:rsid w:val="00CA1CA6"/>
    <w:rsid w:val="00CB1311"/>
    <w:rsid w:val="00CB4CE4"/>
    <w:rsid w:val="00CC0D9E"/>
    <w:rsid w:val="00CF2167"/>
    <w:rsid w:val="00D0016B"/>
    <w:rsid w:val="00D129DF"/>
    <w:rsid w:val="00D23805"/>
    <w:rsid w:val="00D25681"/>
    <w:rsid w:val="00D34A18"/>
    <w:rsid w:val="00D73BC1"/>
    <w:rsid w:val="00DA22FB"/>
    <w:rsid w:val="00DA5F53"/>
    <w:rsid w:val="00DB2083"/>
    <w:rsid w:val="00DB2CBA"/>
    <w:rsid w:val="00DB35D4"/>
    <w:rsid w:val="00DB4C3C"/>
    <w:rsid w:val="00DB609A"/>
    <w:rsid w:val="00DD224C"/>
    <w:rsid w:val="00DD47C0"/>
    <w:rsid w:val="00DF7A1E"/>
    <w:rsid w:val="00E0398E"/>
    <w:rsid w:val="00E35AB9"/>
    <w:rsid w:val="00E41E78"/>
    <w:rsid w:val="00E54652"/>
    <w:rsid w:val="00E5584E"/>
    <w:rsid w:val="00E83FAF"/>
    <w:rsid w:val="00EA41FF"/>
    <w:rsid w:val="00EB49A2"/>
    <w:rsid w:val="00EB7E40"/>
    <w:rsid w:val="00EC0D73"/>
    <w:rsid w:val="00EC1F1D"/>
    <w:rsid w:val="00EC2C26"/>
    <w:rsid w:val="00ED396B"/>
    <w:rsid w:val="00EE01F5"/>
    <w:rsid w:val="00EE177D"/>
    <w:rsid w:val="00F04B5A"/>
    <w:rsid w:val="00F07AF0"/>
    <w:rsid w:val="00F21DAF"/>
    <w:rsid w:val="00F22CCB"/>
    <w:rsid w:val="00F27CB3"/>
    <w:rsid w:val="00F3223A"/>
    <w:rsid w:val="00F42EBC"/>
    <w:rsid w:val="00F70A93"/>
    <w:rsid w:val="00F73610"/>
    <w:rsid w:val="00F73FA5"/>
    <w:rsid w:val="00FD0C0B"/>
    <w:rsid w:val="00FE2F70"/>
    <w:rsid w:val="00FF69A5"/>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32"/>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C0332"/>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C0332"/>
    <w:rPr>
      <w:rFonts w:ascii="Times New Roman" w:hAnsi="Times New Roman" w:cs="Times New Roman"/>
      <w:b/>
      <w:bCs/>
      <w:sz w:val="36"/>
      <w:szCs w:val="36"/>
    </w:rPr>
  </w:style>
  <w:style w:type="character" w:styleId="Hyperlink">
    <w:name w:val="Hyperlink"/>
    <w:basedOn w:val="DefaultParagraphFont"/>
    <w:uiPriority w:val="99"/>
    <w:semiHidden/>
    <w:unhideWhenUsed/>
    <w:rsid w:val="005C0332"/>
    <w:rPr>
      <w:color w:val="0000FF"/>
      <w:u w:val="single"/>
    </w:rPr>
  </w:style>
  <w:style w:type="paragraph" w:styleId="NormalWeb">
    <w:name w:val="Normal (Web)"/>
    <w:basedOn w:val="Normal"/>
    <w:uiPriority w:val="99"/>
    <w:unhideWhenUsed/>
    <w:rsid w:val="005C0332"/>
    <w:pPr>
      <w:spacing w:before="100" w:beforeAutospacing="1" w:after="100" w:afterAutospacing="1"/>
    </w:pPr>
    <w:rPr>
      <w:rFonts w:eastAsiaTheme="minorHAnsi"/>
    </w:rPr>
  </w:style>
  <w:style w:type="character" w:customStyle="1" w:styleId="apple-style-span">
    <w:name w:val="apple-style-span"/>
    <w:basedOn w:val="DefaultParagraphFont"/>
    <w:rsid w:val="005C0332"/>
  </w:style>
  <w:style w:type="character" w:styleId="Strong">
    <w:name w:val="Strong"/>
    <w:basedOn w:val="DefaultParagraphFont"/>
    <w:uiPriority w:val="22"/>
    <w:qFormat/>
    <w:rsid w:val="005C0332"/>
    <w:rPr>
      <w:b/>
      <w:bCs/>
    </w:rPr>
  </w:style>
  <w:style w:type="character" w:styleId="Emphasis">
    <w:name w:val="Emphasis"/>
    <w:basedOn w:val="DefaultParagraphFont"/>
    <w:uiPriority w:val="20"/>
    <w:qFormat/>
    <w:rsid w:val="005C0332"/>
    <w:rPr>
      <w:i/>
      <w:iCs/>
    </w:rPr>
  </w:style>
  <w:style w:type="paragraph" w:styleId="BalloonText">
    <w:name w:val="Balloon Text"/>
    <w:basedOn w:val="Normal"/>
    <w:link w:val="BalloonTextChar"/>
    <w:uiPriority w:val="99"/>
    <w:semiHidden/>
    <w:unhideWhenUsed/>
    <w:rsid w:val="005C0332"/>
    <w:rPr>
      <w:rFonts w:ascii="Tahoma" w:hAnsi="Tahoma" w:cs="Tahoma"/>
      <w:sz w:val="16"/>
      <w:szCs w:val="16"/>
    </w:rPr>
  </w:style>
  <w:style w:type="character" w:customStyle="1" w:styleId="BalloonTextChar">
    <w:name w:val="Balloon Text Char"/>
    <w:basedOn w:val="DefaultParagraphFont"/>
    <w:link w:val="BalloonText"/>
    <w:uiPriority w:val="99"/>
    <w:semiHidden/>
    <w:rsid w:val="005C03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32"/>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C0332"/>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C0332"/>
    <w:rPr>
      <w:rFonts w:ascii="Times New Roman" w:hAnsi="Times New Roman" w:cs="Times New Roman"/>
      <w:b/>
      <w:bCs/>
      <w:sz w:val="36"/>
      <w:szCs w:val="36"/>
    </w:rPr>
  </w:style>
  <w:style w:type="character" w:styleId="Hyperlink">
    <w:name w:val="Hyperlink"/>
    <w:basedOn w:val="DefaultParagraphFont"/>
    <w:uiPriority w:val="99"/>
    <w:semiHidden/>
    <w:unhideWhenUsed/>
    <w:rsid w:val="005C0332"/>
    <w:rPr>
      <w:color w:val="0000FF"/>
      <w:u w:val="single"/>
    </w:rPr>
  </w:style>
  <w:style w:type="paragraph" w:styleId="NormalWeb">
    <w:name w:val="Normal (Web)"/>
    <w:basedOn w:val="Normal"/>
    <w:uiPriority w:val="99"/>
    <w:unhideWhenUsed/>
    <w:rsid w:val="005C0332"/>
    <w:pPr>
      <w:spacing w:before="100" w:beforeAutospacing="1" w:after="100" w:afterAutospacing="1"/>
    </w:pPr>
    <w:rPr>
      <w:rFonts w:eastAsiaTheme="minorHAnsi"/>
    </w:rPr>
  </w:style>
  <w:style w:type="character" w:customStyle="1" w:styleId="apple-style-span">
    <w:name w:val="apple-style-span"/>
    <w:basedOn w:val="DefaultParagraphFont"/>
    <w:rsid w:val="005C0332"/>
  </w:style>
  <w:style w:type="character" w:styleId="Strong">
    <w:name w:val="Strong"/>
    <w:basedOn w:val="DefaultParagraphFont"/>
    <w:uiPriority w:val="22"/>
    <w:qFormat/>
    <w:rsid w:val="005C0332"/>
    <w:rPr>
      <w:b/>
      <w:bCs/>
    </w:rPr>
  </w:style>
  <w:style w:type="character" w:styleId="Emphasis">
    <w:name w:val="Emphasis"/>
    <w:basedOn w:val="DefaultParagraphFont"/>
    <w:uiPriority w:val="20"/>
    <w:qFormat/>
    <w:rsid w:val="005C0332"/>
    <w:rPr>
      <w:i/>
      <w:iCs/>
    </w:rPr>
  </w:style>
  <w:style w:type="paragraph" w:styleId="BalloonText">
    <w:name w:val="Balloon Text"/>
    <w:basedOn w:val="Normal"/>
    <w:link w:val="BalloonTextChar"/>
    <w:uiPriority w:val="99"/>
    <w:semiHidden/>
    <w:unhideWhenUsed/>
    <w:rsid w:val="005C0332"/>
    <w:rPr>
      <w:rFonts w:ascii="Tahoma" w:hAnsi="Tahoma" w:cs="Tahoma"/>
      <w:sz w:val="16"/>
      <w:szCs w:val="16"/>
    </w:rPr>
  </w:style>
  <w:style w:type="character" w:customStyle="1" w:styleId="BalloonTextChar">
    <w:name w:val="Balloon Text Char"/>
    <w:basedOn w:val="DefaultParagraphFont"/>
    <w:link w:val="BalloonText"/>
    <w:uiPriority w:val="99"/>
    <w:semiHidden/>
    <w:rsid w:val="005C03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20614995&amp;m=2264255&amp;u=ACS&amp;j=11394824&amp;s=http://www.noaa.gov/" TargetMode="External"/><Relationship Id="rId18" Type="http://schemas.openxmlformats.org/officeDocument/2006/relationships/image" Target="media/image4.gif"/><Relationship Id="rId26" Type="http://schemas.openxmlformats.org/officeDocument/2006/relationships/hyperlink" Target="http://www.mmsend88.com/link.cfm?r=800557068&amp;sid=20526595&amp;m=2264255&amp;u=ACS&amp;j=11394824&amp;s=http://pubs.acs.org/stoken/presspac/presspac/full/10.1021/nl302516v" TargetMode="External"/><Relationship Id="rId39" Type="http://schemas.openxmlformats.org/officeDocument/2006/relationships/hyperlink" Target="http://www.mmsend88.com/link.cfm?r=800557068&amp;sid=20486035&amp;m=2264255&amp;u=ACS&amp;j=11394824&amp;s=http://www.nsf.gov" TargetMode="External"/><Relationship Id="rId21" Type="http://schemas.openxmlformats.org/officeDocument/2006/relationships/hyperlink" Target="http://www.mmsend88.com/link.cfm?r=800557068&amp;sid=20486029&amp;m=2264255&amp;u=ACS&amp;j=11394824&amp;s=http://www.welch1.org/" TargetMode="External"/><Relationship Id="rId34" Type="http://schemas.openxmlformats.org/officeDocument/2006/relationships/hyperlink" Target="http://www.mmsend88.com/link.cfm?r=800557068&amp;sid=20526596&amp;m=2264255&amp;u=ACS&amp;j=11394824&amp;s=http://pubs.acs.org/stoken/presspac/presspac/full/10.1021/am300727v" TargetMode="External"/><Relationship Id="rId42" Type="http://schemas.openxmlformats.org/officeDocument/2006/relationships/hyperlink" Target="http://www.mmsend88.com/link.cfm?r=800557068&amp;sid=20526597&amp;m=2264255&amp;u=ACS&amp;j=11394824&amp;s=http://pubs.acs.org/stoken/presspac/presspac/full/10.1021/la302732w" TargetMode="External"/><Relationship Id="rId47" Type="http://schemas.openxmlformats.org/officeDocument/2006/relationships/hyperlink" Target="http://www.mmsend88.com/link.cfm?r=800557068&amp;sid=20615000&amp;m=2264255&amp;u=ACS&amp;j=11394824&amp;s=http://cenm.ag/biobased" TargetMode="External"/><Relationship Id="rId50" Type="http://schemas.openxmlformats.org/officeDocument/2006/relationships/hyperlink" Target="http://www.mmsend88.com/link.cfm?r=800557068&amp;sid=20486040&amp;m=2264255&amp;u=ACS&amp;j=11394824&amp;s=http://www.insidescience.org/" TargetMode="External"/><Relationship Id="rId55" Type="http://schemas.openxmlformats.org/officeDocument/2006/relationships/hyperlink" Target="http://www.mmsend88.com/link.cfm?r=800557068&amp;sid=20486044&amp;m=2264255&amp;u=ACS&amp;j=11394824&amp;s=https://twitter.com/signup" TargetMode="External"/><Relationship Id="rId63" Type="http://schemas.openxmlformats.org/officeDocument/2006/relationships/hyperlink" Target="http://www.mmsend88.com/link.cfm?r=800557068&amp;sid=20486050&amp;m=2264255&amp;u=ACS&amp;j=11394824&amp;s=http://portal.acs.org/portal/acs/corg/content?_nfpb=true&amp;_pageLabel=PP_ARTICLEMAIN&amp;node_id=446&amp;content_id=CTD1_018821&amp;use_sec=true&amp;sec_url_var=region1&amp;__uuid=594bce97-0b05-4df7-b759-1a0f9156c5d8" TargetMode="External"/><Relationship Id="rId68" Type="http://schemas.openxmlformats.org/officeDocument/2006/relationships/hyperlink" Target="http://www.mmsend88.com/link.cfm?r=800557068&amp;sid=20486052&amp;m=2264255&amp;u=ACS&amp;j=11394824&amp;s=http://www.bytesizescience.com/index.cfm/2012/5/22/Bytesize-Science-Healing-the-voice-with-synthetic-vocal-cords%20" TargetMode="External"/><Relationship Id="rId76" Type="http://schemas.openxmlformats.org/officeDocument/2006/relationships/hyperlink" Target="http://www.mmsend88.com/link.cfm?r=800557068&amp;sid=20486061&amp;m=2264255&amp;u=ACS&amp;j=11394824&amp;s=http://feeds2.feedburner.com/acs/scienceelements" TargetMode="External"/><Relationship Id="rId84" Type="http://schemas.openxmlformats.org/officeDocument/2006/relationships/theme" Target="theme/theme1.xml"/><Relationship Id="rId7" Type="http://schemas.openxmlformats.org/officeDocument/2006/relationships/hyperlink" Target="mailto:m_woods@acs.org" TargetMode="External"/><Relationship Id="rId71" Type="http://schemas.openxmlformats.org/officeDocument/2006/relationships/image" Target="http://images.magnetmail.net/images/clients/ACS/Bytesizelogo(1).jpg" TargetMode="External"/><Relationship Id="rId2" Type="http://schemas.microsoft.com/office/2007/relationships/stylesWithEffects" Target="stylesWithEffects.xml"/><Relationship Id="rId16" Type="http://schemas.openxmlformats.org/officeDocument/2006/relationships/hyperlink" Target="mailto:newsroom@acs.org" TargetMode="External"/><Relationship Id="rId29" Type="http://schemas.openxmlformats.org/officeDocument/2006/relationships/image" Target="media/image7.jpeg"/><Relationship Id="rId11" Type="http://schemas.openxmlformats.org/officeDocument/2006/relationships/hyperlink" Target="http://www.mmsend88.com/link.cfm?r=800557068&amp;sid=20486026&amp;m=2264255&amp;u=ACS&amp;j=11394824&amp;s=http://www.nsf.gov/" TargetMode="External"/><Relationship Id="rId24" Type="http://schemas.openxmlformats.org/officeDocument/2006/relationships/image" Target="media/image6.jpeg"/><Relationship Id="rId32" Type="http://schemas.openxmlformats.org/officeDocument/2006/relationships/image" Target="media/image8.jpeg"/><Relationship Id="rId37" Type="http://schemas.openxmlformats.org/officeDocument/2006/relationships/hyperlink" Target="mailto:zztttxl@hotmail.com" TargetMode="External"/><Relationship Id="rId40" Type="http://schemas.openxmlformats.org/officeDocument/2006/relationships/image" Target="media/image10.jpeg"/><Relationship Id="rId45" Type="http://schemas.openxmlformats.org/officeDocument/2006/relationships/hyperlink" Target="http://www.mmsend88.com/link.cfm?r=800557068&amp;sid=20596781&amp;m=2264255&amp;u=ACS&amp;j=11394824&amp;s=http://web.1.c2.audiovideoweb.com/1c2web3536/091912cen.jpg" TargetMode="External"/><Relationship Id="rId53" Type="http://schemas.openxmlformats.org/officeDocument/2006/relationships/hyperlink" Target="http://www.mmsend88.com/link.cfm?r=800557068&amp;sid=20486042&amp;m=2264255&amp;u=ACS&amp;j=11394824&amp;s=https://communities.acs.org/community/science/science_news" TargetMode="External"/><Relationship Id="rId58" Type="http://schemas.openxmlformats.org/officeDocument/2006/relationships/hyperlink" Target="http://www.mmsend88.com/link.cfm?r=800557068&amp;sid=20486047&amp;m=2264255&amp;u=ACS&amp;j=11394824&amp;s=http://centralscience.org" TargetMode="External"/><Relationship Id="rId66" Type="http://schemas.openxmlformats.org/officeDocument/2006/relationships/hyperlink" Target="http://www.mmsend88.com/link.cfm?r=800557068&amp;sid=20486051&amp;m=2264255&amp;u=ACS&amp;j=11394824&amp;s=http://www.bytesizescience.com/index.cfm/2012/2/22/The-Periodic-Table-Table-Featuring-Theo-Gray" TargetMode="External"/><Relationship Id="rId74" Type="http://schemas.openxmlformats.org/officeDocument/2006/relationships/image" Target="media/image16.jpeg"/><Relationship Id="rId79" Type="http://schemas.openxmlformats.org/officeDocument/2006/relationships/hyperlink" Target="http://www.mmsend88.com/link.cfm?r=800557068&amp;sid=20486063&amp;m=2264255&amp;u=ACS&amp;j=11394824&amp;s=http://www.videogateway.tv/cas/index.php?SectionID=5" TargetMode="External"/><Relationship Id="rId5" Type="http://schemas.openxmlformats.org/officeDocument/2006/relationships/image" Target="media/image1.gif"/><Relationship Id="rId61" Type="http://schemas.openxmlformats.org/officeDocument/2006/relationships/hyperlink" Target="http://www.mmsend88.com/link.cfm?r=800557068&amp;sid=20486049&amp;m=2264255&amp;u=ACS&amp;j=11394824&amp;s=http://portal.acs.org/portal/acs/corg/content?_nfpb=true&amp;_pageLabel=PP_ARTICLEMAIN&amp;node_id=1355&amp;content_id=CNBP_028033&amp;use_sec=true&amp;sec_url_var=region1&amp;__uuid=e8e6ee76-0abe-4e78-84c4-3717c995c65e" TargetMode="External"/><Relationship Id="rId82" Type="http://schemas.openxmlformats.org/officeDocument/2006/relationships/image" Target="media/image18.png"/><Relationship Id="rId10" Type="http://schemas.openxmlformats.org/officeDocument/2006/relationships/hyperlink" Target="http://www.mmsend88.com/link.cfm?r=800557068&amp;sid=20621842&amp;m=2264255&amp;u=ACS&amp;j=11394824&amp;s=http://web.1.c2.audiovideoweb.com/1c2web3536/091912deadzone.jpg" TargetMode="External"/><Relationship Id="rId19" Type="http://schemas.openxmlformats.org/officeDocument/2006/relationships/image" Target="media/image5.jpeg"/><Relationship Id="rId31" Type="http://schemas.openxmlformats.org/officeDocument/2006/relationships/hyperlink" Target="http://www.mmsend88.com/link.cfm?r=800557068&amp;sid=20486034&amp;m=2264255&amp;u=ACS&amp;j=11394824&amp;s=http://english.bjedu.gov.cn/publish/portal1/" TargetMode="External"/><Relationship Id="rId44" Type="http://schemas.openxmlformats.org/officeDocument/2006/relationships/image" Target="media/image11.jpeg"/><Relationship Id="rId52" Type="http://schemas.openxmlformats.org/officeDocument/2006/relationships/hyperlink" Target="mailto:newsroom@acs.org" TargetMode="External"/><Relationship Id="rId60" Type="http://schemas.openxmlformats.org/officeDocument/2006/relationships/image" Target="media/image12.jpeg"/><Relationship Id="rId65" Type="http://schemas.openxmlformats.org/officeDocument/2006/relationships/image" Target="media/image14.png"/><Relationship Id="rId73" Type="http://schemas.openxmlformats.org/officeDocument/2006/relationships/hyperlink" Target="http://www.mmsend88.com/link.cfm?r=800557068&amp;sid=20486059&amp;m=2264255&amp;u=ACS&amp;j=11394824&amp;s=http://www.acs.org/GlobalChallenges" TargetMode="External"/><Relationship Id="rId78" Type="http://schemas.openxmlformats.org/officeDocument/2006/relationships/image" Target="http://images.magnetmail.net/images/clients/ACS/scienceelements_02_150.gif" TargetMode="External"/><Relationship Id="rId81" Type="http://schemas.openxmlformats.org/officeDocument/2006/relationships/hyperlink" Target="http://www.mmsend88.com/link.cfm?r=800557068&amp;sid=20486065&amp;m=2264255&amp;u=ACS&amp;j=11394824&amp;s=http://www.commonchemistry.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www.mmsend88.com/link.cfm?r=800557068&amp;sid=20486030&amp;m=2264255&amp;u=ACS&amp;j=11394824&amp;s=http://europa.eu/legislation_summaries/energy/european_energy_policy/i23022_en.htm" TargetMode="External"/><Relationship Id="rId27" Type="http://schemas.openxmlformats.org/officeDocument/2006/relationships/hyperlink" Target="http://www.mmsend88.com/link.cfm?r=800557068&amp;sid=20486032&amp;m=2264255&amp;u=ACS&amp;j=11394824&amp;s=http://pubs.acs.org/stoken/presspac/presspac/full/10.1021/es203388g" TargetMode="External"/><Relationship Id="rId30" Type="http://schemas.openxmlformats.org/officeDocument/2006/relationships/hyperlink" Target="http://www.mmsend88.com/link.cfm?r=800557068&amp;sid=20486033&amp;m=2264255&amp;u=ACS&amp;j=11394824&amp;s=http://www.nsfc.gov.cn/e_nsfc/desktop/zn/0101.htm" TargetMode="External"/><Relationship Id="rId35" Type="http://schemas.openxmlformats.org/officeDocument/2006/relationships/hyperlink" Target="mailto:lhy06@bjut.edu.cn" TargetMode="External"/><Relationship Id="rId43" Type="http://schemas.openxmlformats.org/officeDocument/2006/relationships/hyperlink" Target="mailto:tew@mail.pse.umass.edu" TargetMode="External"/><Relationship Id="rId48" Type="http://schemas.openxmlformats.org/officeDocument/2006/relationships/hyperlink" Target="http://www.mmsend88.com/link.cfm?r=800557068&amp;sid=20486038&amp;m=2264255&amp;u=ACS&amp;j=11394824&amp;s=http://www.eurekalert.org/acsmeet.php" TargetMode="External"/><Relationship Id="rId56" Type="http://schemas.openxmlformats.org/officeDocument/2006/relationships/hyperlink" Target="http://www.mmsend88.com/link.cfm?r=800557068&amp;sid=20486045&amp;m=2264255&amp;u=ACS&amp;j=11394824&amp;s=http://twitter.com/ACSpressroom" TargetMode="External"/><Relationship Id="rId64" Type="http://schemas.openxmlformats.org/officeDocument/2006/relationships/hyperlink" Target="mailto:m_bernstein@acs.org" TargetMode="External"/><Relationship Id="rId69" Type="http://schemas.openxmlformats.org/officeDocument/2006/relationships/hyperlink" Target="http://www.mmsend88.com/link.cfm?r=800557068&amp;sid=20486056&amp;m=2264255&amp;u=ACS&amp;j=11394824&amp;s=http://phobos.apple.com/WebObjects/MZStore.woa/wa/viewPodcast?id=266670954" TargetMode="External"/><Relationship Id="rId77" Type="http://schemas.openxmlformats.org/officeDocument/2006/relationships/hyperlink" Target="http://www.mmsend88.com/link.cfm?r=800557068&amp;sid=20486062&amp;m=2264255&amp;u=ACS&amp;j=11394824&amp;s=http://www.facebook.com/pages/Science-Elements/135606971011"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20621843&amp;m=2264255&amp;u=ACS&amp;j=11394824&amp;s=http://www.youtube.com/watch?v=1if8QYtg9Zk&amp;feature=youtu.be" TargetMode="External"/><Relationship Id="rId72" Type="http://schemas.openxmlformats.org/officeDocument/2006/relationships/hyperlink" Target="http://www.mmsend88.com/link.cfm?r=800557068&amp;sid=20486058&amp;m=2264255&amp;u=ACS&amp;j=11394824&amp;s=http://itunes.apple.com/WebObjects/MZStore.woa/wa/viewPodcast?id=283627508" TargetMode="External"/><Relationship Id="rId80" Type="http://schemas.openxmlformats.org/officeDocument/2006/relationships/image" Target="media/image17.jpeg"/><Relationship Id="rId3" Type="http://schemas.openxmlformats.org/officeDocument/2006/relationships/settings" Target="settings.xml"/><Relationship Id="rId12" Type="http://schemas.openxmlformats.org/officeDocument/2006/relationships/hyperlink" Target="http://www.mmsend88.com/link.cfm?r=800557068&amp;sid=20596780&amp;m=2264255&amp;u=ACS&amp;j=11394824&amp;s=http://www.nasa.gov/" TargetMode="External"/><Relationship Id="rId17" Type="http://schemas.openxmlformats.org/officeDocument/2006/relationships/hyperlink" Target="mailto:bill.sunda@noaa.gov" TargetMode="External"/><Relationship Id="rId25" Type="http://schemas.openxmlformats.org/officeDocument/2006/relationships/hyperlink" Target="http://www.mmsend88.com/link.cfm?r=800557068&amp;sid=20614997&amp;m=2264255&amp;u=ACS&amp;j=11394824&amp;s=http://web.1.c2.audiovideoweb.com/1c2web3536/091912nano.jpg" TargetMode="External"/><Relationship Id="rId33" Type="http://schemas.openxmlformats.org/officeDocument/2006/relationships/hyperlink" Target="http://www.mmsend88.com/link.cfm?r=800557068&amp;sid=20614998&amp;m=2264255&amp;u=ACS&amp;j=11394824&amp;s=http://web.1.c2.audiovideoweb.com/1c2web3536/091912acsmi.jpg" TargetMode="External"/><Relationship Id="rId38" Type="http://schemas.openxmlformats.org/officeDocument/2006/relationships/image" Target="media/image9.jpeg"/><Relationship Id="rId46" Type="http://schemas.openxmlformats.org/officeDocument/2006/relationships/hyperlink" Target="http://www.mmsend88.com/link.cfm?r=800557068&amp;sid=20486037&amp;m=2264255&amp;u=ACS&amp;j=11394824&amp;s=http://cen.acs.org/articles/90/i1/Lights-Lasers-Invade-Clinic.html" TargetMode="External"/><Relationship Id="rId59" Type="http://schemas.openxmlformats.org/officeDocument/2006/relationships/hyperlink" Target="http://www.mmsend88.com/link.cfm?r=800557068&amp;sid=20486048&amp;m=2264255&amp;u=ACS&amp;j=11394824&amp;s=http://portal.acs.org/portal/acs/corg/content?_nfpb=true&amp;_pageLabel=PP_NEWSRELEASES&amp;node_id=222&amp;use_sec=false&amp;sec_url_var=region1&amp;__uuid=50b5ab93-801d-4d0d-868f-b9507ff9d709" TargetMode="External"/><Relationship Id="rId67" Type="http://schemas.openxmlformats.org/officeDocument/2006/relationships/image" Target="media/image15.jpeg"/><Relationship Id="rId20" Type="http://schemas.openxmlformats.org/officeDocument/2006/relationships/hyperlink" Target="http://www.mmsend88.com/link.cfm?r=800557068&amp;sid=20486028&amp;m=2264255&amp;u=ACS&amp;j=11394824&amp;s=http://www.nsf.gov/" TargetMode="External"/><Relationship Id="rId41" Type="http://schemas.openxmlformats.org/officeDocument/2006/relationships/hyperlink" Target="http://www.mmsend88.com/link.cfm?r=800557068&amp;sid=20614999&amp;m=2264255&amp;u=ACS&amp;j=11394824&amp;s=http://web.1.c2.audiovideoweb.com/1c2web3536/091912lang.jpg" TargetMode="External"/><Relationship Id="rId54" Type="http://schemas.openxmlformats.org/officeDocument/2006/relationships/hyperlink" Target="http://www.mmsend88.com/link.cfm?r=800557068&amp;sid=20486043&amp;m=2264255&amp;u=ACS&amp;j=11394824&amp;s=http://www.bytesizescience.com" TargetMode="External"/><Relationship Id="rId62" Type="http://schemas.openxmlformats.org/officeDocument/2006/relationships/image" Target="media/image13.png"/><Relationship Id="rId70" Type="http://schemas.openxmlformats.org/officeDocument/2006/relationships/hyperlink" Target="http://www.mmsend88.com/link.cfm?r=800557068&amp;sid=20486057&amp;m=2264255&amp;u=ACS&amp;j=11394824&amp;s=http://feeds.feedburner.com/BytesizeScience" TargetMode="External"/><Relationship Id="rId75" Type="http://schemas.openxmlformats.org/officeDocument/2006/relationships/hyperlink" Target="http://www.mmsend88.com/link.cfm?r=800557068&amp;sid=20486060&amp;m=2264255&amp;u=ACS&amp;j=11394824&amp;s=http://itunes.apple.com/WebObjects/MZStore.woa/wa/viewPodcast?id=259674986"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msend88.com/link.cfm?r=800557068&amp;sid=20486025&amp;m=2264255&amp;u=ACS&amp;j=11394824&amp;s=http://portal.acs.org/portal/acs/corg/content?_nfpb=true&amp;_pageLabel=PP_PRESSPACS&amp;node_id=223&amp;use_sec=false&amp;sec_url_var=region1&amp;__uuid=a0c923e3-c385-4d96-bdc8-eadaa07eb02f" TargetMode="External"/><Relationship Id="rId15" Type="http://schemas.openxmlformats.org/officeDocument/2006/relationships/hyperlink" Target="http://www.mmsend88.com/link.cfm?r=800557068&amp;sid=20614996&amp;m=2264255&amp;u=ACS&amp;j=11394824&amp;s=http://web.1.c2.audiovideoweb.com/1c2web3536/091912est.jpg" TargetMode="External"/><Relationship Id="rId23" Type="http://schemas.openxmlformats.org/officeDocument/2006/relationships/hyperlink" Target="http://www.mmsend88.com/link.cfm?r=800557068&amp;sid=20486031&amp;m=2264255&amp;u=ACS&amp;j=11394824&amp;s=http://www.cns.fas.harvard.edu/" TargetMode="External"/><Relationship Id="rId28" Type="http://schemas.openxmlformats.org/officeDocument/2006/relationships/hyperlink" Target="mailto:capasso@seas.harvard.edu" TargetMode="External"/><Relationship Id="rId36" Type="http://schemas.openxmlformats.org/officeDocument/2006/relationships/hyperlink" Target="mailto:wangjsh@bjut.edu.cn" TargetMode="External"/><Relationship Id="rId49" Type="http://schemas.openxmlformats.org/officeDocument/2006/relationships/hyperlink" Target="http://www.mmsend88.com/link.cfm?r=800557068&amp;sid=20486039&amp;m=2264255&amp;u=ACS&amp;j=11394824&amp;s=http://www.ustream.tv/channel/acslive%20" TargetMode="External"/><Relationship Id="rId57" Type="http://schemas.openxmlformats.org/officeDocument/2006/relationships/hyperlink" Target="http://www.mmsend88.com/link.cfm?r=800557068&amp;sid=20486046&amp;m=2264255&amp;u=ACS&amp;j=11394824&amp;s=http://twitter.com/cenm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4819</Words>
  <Characters>27470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2012-09-19T13:48:00Z</dcterms:created>
  <dcterms:modified xsi:type="dcterms:W3CDTF">2012-09-19T13:49:00Z</dcterms:modified>
</cp:coreProperties>
</file>