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3463" w:rsidRPr="00E224BD" w:rsidRDefault="009D3463" w:rsidP="009D3463">
      <w:pPr>
        <w:ind w:left="720" w:hanging="720"/>
        <w:jc w:val="center"/>
      </w:pPr>
      <w:bookmarkStart w:id="0" w:name="_GoBack"/>
      <w:bookmarkEnd w:id="0"/>
      <w:r w:rsidRPr="00E224BD">
        <w:t>ACS HURON VALLEY SECTION</w:t>
      </w:r>
    </w:p>
    <w:p w:rsidR="009D3463" w:rsidRPr="00E224BD" w:rsidRDefault="009D3463" w:rsidP="009D3463">
      <w:pPr>
        <w:ind w:left="720" w:hanging="720"/>
        <w:jc w:val="center"/>
        <w:rPr>
          <w:smallCaps/>
        </w:rPr>
      </w:pPr>
      <w:r w:rsidRPr="00E224BD">
        <w:rPr>
          <w:smallCaps/>
        </w:rPr>
        <w:t>Executive Committee Meeting Minutes</w:t>
      </w:r>
    </w:p>
    <w:p w:rsidR="009D3463" w:rsidRPr="00E224BD" w:rsidRDefault="00130B1E" w:rsidP="009D3463">
      <w:pPr>
        <w:ind w:left="720" w:hanging="720"/>
        <w:jc w:val="center"/>
      </w:pPr>
      <w:r>
        <w:t>September</w:t>
      </w:r>
      <w:r w:rsidR="00662ECB">
        <w:t xml:space="preserve"> </w:t>
      </w:r>
      <w:r>
        <w:t>22</w:t>
      </w:r>
      <w:r w:rsidR="009D3463" w:rsidRPr="00E224BD">
        <w:t>, 201</w:t>
      </w:r>
      <w:r w:rsidR="009D3463">
        <w:t>5</w:t>
      </w:r>
    </w:p>
    <w:p w:rsidR="009D3463" w:rsidRPr="00E224BD" w:rsidRDefault="009D3463" w:rsidP="009D3463">
      <w:pPr>
        <w:ind w:left="720" w:hanging="720"/>
        <w:jc w:val="center"/>
      </w:pPr>
    </w:p>
    <w:p w:rsidR="009D3463" w:rsidRPr="00E224BD" w:rsidRDefault="009D3463" w:rsidP="009D3463">
      <w:r w:rsidRPr="00E224BD">
        <w:t xml:space="preserve">Location:  </w:t>
      </w:r>
      <w:r w:rsidR="00130B1E">
        <w:t>Conference Call</w:t>
      </w:r>
    </w:p>
    <w:p w:rsidR="009D3463" w:rsidRPr="00E224BD" w:rsidRDefault="009D3463" w:rsidP="009D3463">
      <w:r w:rsidRPr="00E224BD">
        <w:t>Present:</w:t>
      </w:r>
      <w:r w:rsidR="00EA7364">
        <w:t xml:space="preserve">    </w:t>
      </w:r>
      <w:r w:rsidR="0083257F">
        <w:t xml:space="preserve">Edgar, </w:t>
      </w:r>
      <w:proofErr w:type="spellStart"/>
      <w:r w:rsidR="00130B1E">
        <w:t>Googasian</w:t>
      </w:r>
      <w:proofErr w:type="spellEnd"/>
      <w:r w:rsidR="0083257F">
        <w:t xml:space="preserve">, </w:t>
      </w:r>
      <w:r>
        <w:t xml:space="preserve">Lynam, </w:t>
      </w:r>
      <w:r w:rsidR="0083257F">
        <w:t>Norris</w:t>
      </w:r>
      <w:r w:rsidR="00130B1E">
        <w:t>, Tornquist</w:t>
      </w:r>
    </w:p>
    <w:p w:rsidR="009D3463" w:rsidRDefault="009D3463" w:rsidP="009D3463"/>
    <w:p w:rsidR="009D3463" w:rsidRPr="00E224BD" w:rsidRDefault="009D3463" w:rsidP="009D3463">
      <w:r>
        <w:rPr>
          <w:b/>
        </w:rPr>
        <w:t>1.</w:t>
      </w:r>
      <w:r>
        <w:rPr>
          <w:b/>
        </w:rPr>
        <w:tab/>
        <w:t>Call to Order</w:t>
      </w:r>
    </w:p>
    <w:p w:rsidR="009D3463" w:rsidRDefault="009D3463" w:rsidP="009D3463">
      <w:r>
        <w:rPr>
          <w:b/>
        </w:rPr>
        <w:tab/>
      </w:r>
      <w:r w:rsidR="00130B1E">
        <w:t>Alec Edgar called the meeting to order at 6</w:t>
      </w:r>
      <w:r>
        <w:t xml:space="preserve"> pm.</w:t>
      </w:r>
    </w:p>
    <w:p w:rsidR="003E4CCA" w:rsidRDefault="003E4CCA" w:rsidP="00130B1E">
      <w:pPr>
        <w:spacing w:line="10" w:lineRule="atLeast"/>
      </w:pPr>
    </w:p>
    <w:p w:rsidR="009D3463" w:rsidRDefault="00130B1E" w:rsidP="009D3463">
      <w:pPr>
        <w:spacing w:line="10" w:lineRule="atLeast"/>
        <w:rPr>
          <w:b/>
        </w:rPr>
      </w:pPr>
      <w:r>
        <w:rPr>
          <w:b/>
        </w:rPr>
        <w:t>2</w:t>
      </w:r>
      <w:r w:rsidR="009D3463" w:rsidRPr="00E224BD">
        <w:rPr>
          <w:b/>
        </w:rPr>
        <w:t>.</w:t>
      </w:r>
      <w:r w:rsidR="009D3463">
        <w:rPr>
          <w:b/>
        </w:rPr>
        <w:tab/>
      </w:r>
      <w:r w:rsidR="009D3463" w:rsidRPr="003F5159">
        <w:rPr>
          <w:b/>
        </w:rPr>
        <w:t>Communications from Chair</w:t>
      </w:r>
      <w:r w:rsidR="009D3463">
        <w:rPr>
          <w:b/>
        </w:rPr>
        <w:t xml:space="preserve">-elect </w:t>
      </w:r>
    </w:p>
    <w:p w:rsidR="003E4CCA" w:rsidRDefault="003E4CCA" w:rsidP="003E4CCA">
      <w:pPr>
        <w:spacing w:line="10" w:lineRule="atLeast"/>
        <w:ind w:left="720"/>
      </w:pPr>
      <w:r>
        <w:t xml:space="preserve">Alec reported </w:t>
      </w:r>
      <w:r w:rsidR="00130B1E">
        <w:t xml:space="preserve">that </w:t>
      </w:r>
      <w:r w:rsidR="00922ABA">
        <w:t>preparations for the</w:t>
      </w:r>
      <w:r w:rsidR="00130B1E">
        <w:t xml:space="preserve"> Science Café </w:t>
      </w:r>
      <w:r w:rsidR="00922ABA">
        <w:t>with Sam Kean on September 24</w:t>
      </w:r>
      <w:r w:rsidR="00922ABA" w:rsidRPr="00922ABA">
        <w:rPr>
          <w:vertAlign w:val="superscript"/>
        </w:rPr>
        <w:t>th</w:t>
      </w:r>
      <w:r w:rsidR="00922ABA">
        <w:t>, 2015 are completed.  Sam will be driving to the Eastern Michigan University (EMU) campus and Wade provided parking suggestions which Alec will pass onto Sam.</w:t>
      </w:r>
    </w:p>
    <w:p w:rsidR="00922ABA" w:rsidRDefault="00922ABA" w:rsidP="003E4CCA">
      <w:pPr>
        <w:spacing w:line="10" w:lineRule="atLeast"/>
        <w:ind w:left="720"/>
      </w:pPr>
      <w:r>
        <w:t>Alec reported that he has received a dozen RSVP’s, but hopefully there will be more in attendance at the event.  Mary will send a final email blast about the Science Café especially to the EMU Chemistry Department</w:t>
      </w:r>
      <w:r w:rsidR="00057559">
        <w:t>.</w:t>
      </w:r>
    </w:p>
    <w:p w:rsidR="00057559" w:rsidRDefault="00057559" w:rsidP="003E4CCA">
      <w:pPr>
        <w:spacing w:line="10" w:lineRule="atLeast"/>
        <w:ind w:left="720"/>
      </w:pPr>
    </w:p>
    <w:p w:rsidR="003E4CCA" w:rsidRDefault="00057559" w:rsidP="00057559">
      <w:pPr>
        <w:spacing w:line="10" w:lineRule="atLeast"/>
        <w:rPr>
          <w:b/>
        </w:rPr>
      </w:pPr>
      <w:r w:rsidRPr="000B6D8E">
        <w:rPr>
          <w:b/>
        </w:rPr>
        <w:t>3.</w:t>
      </w:r>
      <w:r>
        <w:tab/>
      </w:r>
      <w:r w:rsidRPr="00057559">
        <w:rPr>
          <w:b/>
        </w:rPr>
        <w:t>New Business</w:t>
      </w:r>
    </w:p>
    <w:p w:rsidR="00057559" w:rsidRDefault="00057559" w:rsidP="000B6D8E">
      <w:pPr>
        <w:tabs>
          <w:tab w:val="left" w:pos="630"/>
        </w:tabs>
        <w:spacing w:line="10" w:lineRule="atLeast"/>
        <w:ind w:left="720"/>
      </w:pPr>
      <w:r>
        <w:t xml:space="preserve">Jack reported on the ACS </w:t>
      </w:r>
      <w:proofErr w:type="gramStart"/>
      <w:r>
        <w:t>On</w:t>
      </w:r>
      <w:proofErr w:type="gramEnd"/>
      <w:r>
        <w:t xml:space="preserve"> Campus event to be held October 7-8</w:t>
      </w:r>
      <w:r w:rsidRPr="00057559">
        <w:rPr>
          <w:vertAlign w:val="superscript"/>
        </w:rPr>
        <w:t>th</w:t>
      </w:r>
      <w:r>
        <w:t xml:space="preserve">, 2015 on the UM Campus.  It is sponsored by the National Office </w:t>
      </w:r>
      <w:r w:rsidRPr="00057559">
        <w:t>is an initiative of the American Chemical Society dedicated to helping students, post-docs, and faculty members advance in their careers</w:t>
      </w:r>
      <w:r>
        <w:t xml:space="preserve">.  Jack emailed a flyer to the committee with the program and registration information.  </w:t>
      </w:r>
    </w:p>
    <w:p w:rsidR="00330FBC" w:rsidRDefault="00330FBC" w:rsidP="000B6D8E">
      <w:pPr>
        <w:tabs>
          <w:tab w:val="left" w:pos="630"/>
        </w:tabs>
        <w:spacing w:line="10" w:lineRule="atLeast"/>
        <w:ind w:left="720"/>
      </w:pPr>
    </w:p>
    <w:p w:rsidR="00330FBC" w:rsidRDefault="00330FBC" w:rsidP="000B6D8E">
      <w:pPr>
        <w:tabs>
          <w:tab w:val="left" w:pos="630"/>
        </w:tabs>
        <w:spacing w:line="10" w:lineRule="atLeast"/>
        <w:ind w:left="720"/>
      </w:pPr>
      <w:r>
        <w:t>Wade reported on our attendance at the Steering Committee Annual Business Meeting during the 46</w:t>
      </w:r>
      <w:r w:rsidRPr="00330FBC">
        <w:rPr>
          <w:vertAlign w:val="superscript"/>
        </w:rPr>
        <w:t>th</w:t>
      </w:r>
      <w:r>
        <w:t xml:space="preserve"> Central Regional ACS meeting in Grand Rapids, MI</w:t>
      </w:r>
      <w:r w:rsidR="000B6D8E">
        <w:t xml:space="preserve"> in May 2015</w:t>
      </w:r>
      <w:r>
        <w:t>.</w:t>
      </w:r>
      <w:r w:rsidR="000B6D8E">
        <w:t xml:space="preserve">  The HVACS section volunteered to host the regional meeting beyond 2020.  In the coming months our section needs to decide on whether to move forward with this because long-range planning requires securing a venue, hotel rooms, audio visual contracts, etc.as well as finding volunteers to help with planning a regional meeting.  </w:t>
      </w:r>
    </w:p>
    <w:p w:rsidR="000B6D8E" w:rsidRPr="00057559" w:rsidRDefault="000B6D8E" w:rsidP="000B6D8E">
      <w:pPr>
        <w:tabs>
          <w:tab w:val="left" w:pos="630"/>
        </w:tabs>
        <w:spacing w:line="10" w:lineRule="atLeast"/>
        <w:ind w:left="720"/>
      </w:pPr>
    </w:p>
    <w:p w:rsidR="00057559" w:rsidRDefault="00057559" w:rsidP="00057559">
      <w:pPr>
        <w:spacing w:line="10" w:lineRule="atLeast"/>
      </w:pPr>
    </w:p>
    <w:sectPr w:rsidR="00057559" w:rsidSect="007310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C0F06BB"/>
    <w:multiLevelType w:val="hybridMultilevel"/>
    <w:tmpl w:val="62280E6C"/>
    <w:lvl w:ilvl="0" w:tplc="946ECFEE">
      <w:start w:val="10"/>
      <w:numFmt w:val="decimal"/>
      <w:lvlText w:val="%1."/>
      <w:lvlJc w:val="left"/>
      <w:pPr>
        <w:ind w:left="54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B22AC6"/>
    <w:multiLevelType w:val="hybridMultilevel"/>
    <w:tmpl w:val="51EE90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A4C0104"/>
    <w:multiLevelType w:val="hybridMultilevel"/>
    <w:tmpl w:val="81AE6FE0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3463"/>
    <w:rsid w:val="00005164"/>
    <w:rsid w:val="00057559"/>
    <w:rsid w:val="00067F08"/>
    <w:rsid w:val="000B018D"/>
    <w:rsid w:val="000B6D8E"/>
    <w:rsid w:val="000E2FE1"/>
    <w:rsid w:val="00130B1E"/>
    <w:rsid w:val="001823B5"/>
    <w:rsid w:val="001C571F"/>
    <w:rsid w:val="00277638"/>
    <w:rsid w:val="002836FB"/>
    <w:rsid w:val="00286C6D"/>
    <w:rsid w:val="00317486"/>
    <w:rsid w:val="00324FFB"/>
    <w:rsid w:val="00330FBC"/>
    <w:rsid w:val="003A5775"/>
    <w:rsid w:val="003E4CCA"/>
    <w:rsid w:val="00440FF7"/>
    <w:rsid w:val="00477B3F"/>
    <w:rsid w:val="00486BA8"/>
    <w:rsid w:val="0049386E"/>
    <w:rsid w:val="005F19F9"/>
    <w:rsid w:val="00662ECB"/>
    <w:rsid w:val="006D4592"/>
    <w:rsid w:val="006D67A4"/>
    <w:rsid w:val="00770903"/>
    <w:rsid w:val="00781263"/>
    <w:rsid w:val="0083257F"/>
    <w:rsid w:val="008E164E"/>
    <w:rsid w:val="008F3F7D"/>
    <w:rsid w:val="00922ABA"/>
    <w:rsid w:val="009559CA"/>
    <w:rsid w:val="009D3463"/>
    <w:rsid w:val="00A2549F"/>
    <w:rsid w:val="00A63B8F"/>
    <w:rsid w:val="00B23D3B"/>
    <w:rsid w:val="00B608A2"/>
    <w:rsid w:val="00B74C34"/>
    <w:rsid w:val="00BF0506"/>
    <w:rsid w:val="00C157D2"/>
    <w:rsid w:val="00C241A5"/>
    <w:rsid w:val="00C26F59"/>
    <w:rsid w:val="00D0765D"/>
    <w:rsid w:val="00D1657A"/>
    <w:rsid w:val="00DF6B29"/>
    <w:rsid w:val="00E2138C"/>
    <w:rsid w:val="00E253D1"/>
    <w:rsid w:val="00E35C86"/>
    <w:rsid w:val="00E45215"/>
    <w:rsid w:val="00E679FE"/>
    <w:rsid w:val="00EA015D"/>
    <w:rsid w:val="00EA7364"/>
    <w:rsid w:val="00F3112E"/>
    <w:rsid w:val="00F476D1"/>
    <w:rsid w:val="00F60FF7"/>
    <w:rsid w:val="00F66A61"/>
    <w:rsid w:val="00F9295A"/>
    <w:rsid w:val="00FA2DFB"/>
    <w:rsid w:val="00FC64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2369F0D-A442-4903-9C1F-C3855B7C9C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D34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E4C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B34813-9490-4E48-A292-543703857E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237</Words>
  <Characters>1355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Michigan</Company>
  <LinksUpToDate>false</LinksUpToDate>
  <CharactersWithSpaces>1589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 of Public Health</dc:creator>
  <cp:lastModifiedBy>Paul Dobrowolski</cp:lastModifiedBy>
  <cp:revision>2</cp:revision>
  <dcterms:created xsi:type="dcterms:W3CDTF">2015-11-30T14:34:00Z</dcterms:created>
  <dcterms:modified xsi:type="dcterms:W3CDTF">2015-11-30T14:34:00Z</dcterms:modified>
</cp:coreProperties>
</file>