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0776CB" w14:textId="4E229D59" w:rsidR="007B7D9C" w:rsidRPr="000E0C93" w:rsidRDefault="00EC323A" w:rsidP="00F6594F">
      <w:pPr>
        <w:rPr>
          <w:rFonts w:ascii="Arial" w:eastAsia="Times New Roman" w:hAnsi="Arial" w:cs="Arial"/>
        </w:rPr>
      </w:pPr>
      <w:r w:rsidRPr="000E0C93">
        <w:rPr>
          <w:rFonts w:ascii="Arial" w:eastAsia="Times New Roman" w:hAnsi="Arial" w:cs="Arial"/>
        </w:rPr>
        <w:t>Principal</w:t>
      </w:r>
      <w:r w:rsidR="007B7D9C" w:rsidRPr="000E0C93">
        <w:rPr>
          <w:rFonts w:ascii="Arial" w:eastAsia="Times New Roman" w:hAnsi="Arial" w:cs="Arial"/>
        </w:rPr>
        <w:t xml:space="preserve"> Chemist </w:t>
      </w:r>
    </w:p>
    <w:p w14:paraId="681548F9" w14:textId="76DB0000" w:rsidR="000E0C93" w:rsidRPr="000E0C93" w:rsidRDefault="000E0C93" w:rsidP="000E0C93">
      <w:pPr>
        <w:spacing w:after="0" w:line="240" w:lineRule="auto"/>
        <w:rPr>
          <w:rFonts w:ascii="Arial" w:hAnsi="Arial" w:cs="Arial"/>
        </w:rPr>
      </w:pPr>
      <w:r w:rsidRPr="000E0C93">
        <w:rPr>
          <w:rFonts w:ascii="Arial" w:hAnsi="Arial" w:cs="Arial"/>
        </w:rPr>
        <w:t>A trusted partner at nearly three million customer locations, Ecolab (ECL) is the global leader in water, hygiene and energy technologies and services that protect people and vital resources. With annual sales of $15 billion and 49,000 associates, Ecolab delivers comprehensive solutions, data-driven insights and on-site service to promote safe food, maintain clean environments, optimize water and energy use, and improve operational efficiencies for customers in the food, healthcare, energy, hospitality and industrial markets in more than 170 countries around the world.</w:t>
      </w:r>
    </w:p>
    <w:p w14:paraId="4A9C0692" w14:textId="77777777" w:rsidR="000E0C93" w:rsidRPr="000E0C93" w:rsidRDefault="000E0C93" w:rsidP="000E0C93">
      <w:pPr>
        <w:spacing w:after="0" w:line="240" w:lineRule="auto"/>
        <w:rPr>
          <w:rFonts w:ascii="Arial" w:eastAsia="Times New Roman" w:hAnsi="Arial" w:cs="Arial"/>
          <w:shd w:val="clear" w:color="auto" w:fill="FFFFFF"/>
        </w:rPr>
      </w:pPr>
    </w:p>
    <w:p w14:paraId="7264F487" w14:textId="61E6A358" w:rsidR="007B7D9C" w:rsidRPr="000E0C93" w:rsidRDefault="007B7D9C" w:rsidP="000E0C93">
      <w:pPr>
        <w:spacing w:after="0" w:line="240" w:lineRule="auto"/>
        <w:rPr>
          <w:rFonts w:ascii="Arial" w:eastAsia="Times New Roman" w:hAnsi="Arial" w:cs="Arial"/>
          <w:shd w:val="clear" w:color="auto" w:fill="FFFFFF"/>
        </w:rPr>
      </w:pPr>
      <w:r w:rsidRPr="000E0C93">
        <w:rPr>
          <w:rFonts w:ascii="Arial" w:eastAsia="Times New Roman" w:hAnsi="Arial" w:cs="Arial"/>
          <w:shd w:val="clear" w:color="auto" w:fill="FFFFFF"/>
        </w:rPr>
        <w:t xml:space="preserve">We currently seek a highly capable </w:t>
      </w:r>
      <w:r w:rsidR="004B6553" w:rsidRPr="00EB3967">
        <w:rPr>
          <w:rFonts w:ascii="Arial" w:eastAsia="Times New Roman" w:hAnsi="Arial" w:cs="Arial"/>
          <w:b/>
          <w:bCs/>
          <w:shd w:val="clear" w:color="auto" w:fill="FFFFFF"/>
        </w:rPr>
        <w:t>Principal Chemist</w:t>
      </w:r>
      <w:r w:rsidRPr="000E0C93">
        <w:rPr>
          <w:rFonts w:ascii="Arial" w:eastAsia="Times New Roman" w:hAnsi="Arial" w:cs="Arial"/>
          <w:shd w:val="clear" w:color="auto" w:fill="FFFFFF"/>
        </w:rPr>
        <w:t xml:space="preserve"> to join our </w:t>
      </w:r>
      <w:r w:rsidRPr="00EB3967">
        <w:rPr>
          <w:rFonts w:ascii="Arial" w:eastAsia="Times New Roman" w:hAnsi="Arial" w:cs="Arial"/>
          <w:b/>
          <w:bCs/>
          <w:shd w:val="clear" w:color="auto" w:fill="FFFFFF"/>
        </w:rPr>
        <w:t>Global Analytical and Microbiological Services</w:t>
      </w:r>
      <w:r w:rsidRPr="000E0C93">
        <w:rPr>
          <w:rFonts w:ascii="Arial" w:eastAsia="Times New Roman" w:hAnsi="Arial" w:cs="Arial"/>
          <w:shd w:val="clear" w:color="auto" w:fill="FFFFFF"/>
        </w:rPr>
        <w:t xml:space="preserve"> team. The successful candidate will be part of </w:t>
      </w:r>
      <w:r w:rsidR="00C836C7" w:rsidRPr="000E0C93">
        <w:rPr>
          <w:rFonts w:ascii="Arial" w:eastAsia="Times New Roman" w:hAnsi="Arial" w:cs="Arial"/>
          <w:shd w:val="clear" w:color="auto" w:fill="FFFFFF"/>
        </w:rPr>
        <w:t>our</w:t>
      </w:r>
      <w:r w:rsidRPr="000E0C93">
        <w:rPr>
          <w:rFonts w:ascii="Arial" w:eastAsia="Times New Roman" w:hAnsi="Arial" w:cs="Arial"/>
          <w:shd w:val="clear" w:color="auto" w:fill="FFFFFF"/>
        </w:rPr>
        <w:t xml:space="preserve"> </w:t>
      </w:r>
      <w:r w:rsidR="00540595" w:rsidRPr="000E0C93">
        <w:rPr>
          <w:rFonts w:ascii="Arial" w:eastAsia="Times New Roman" w:hAnsi="Arial" w:cs="Arial"/>
          <w:shd w:val="clear" w:color="auto" w:fill="FFFFFF"/>
        </w:rPr>
        <w:t xml:space="preserve">global </w:t>
      </w:r>
      <w:r w:rsidRPr="000E0C93">
        <w:rPr>
          <w:rFonts w:ascii="Arial" w:eastAsia="Times New Roman" w:hAnsi="Arial" w:cs="Arial"/>
          <w:shd w:val="clear" w:color="auto" w:fill="FFFFFF"/>
        </w:rPr>
        <w:t xml:space="preserve">team </w:t>
      </w:r>
      <w:r w:rsidR="00C836C7" w:rsidRPr="000E0C93">
        <w:rPr>
          <w:rFonts w:ascii="Arial" w:eastAsia="Times New Roman" w:hAnsi="Arial" w:cs="Arial"/>
          <w:shd w:val="clear" w:color="auto" w:fill="FFFFFF"/>
        </w:rPr>
        <w:t xml:space="preserve">of technical leaders that </w:t>
      </w:r>
      <w:r w:rsidR="00155E04" w:rsidRPr="000E0C93">
        <w:rPr>
          <w:rFonts w:ascii="Arial" w:eastAsia="Times New Roman" w:hAnsi="Arial" w:cs="Arial"/>
          <w:shd w:val="clear" w:color="auto" w:fill="FFFFFF"/>
        </w:rPr>
        <w:t>develop new chemistry or analytical tools to serve our customers</w:t>
      </w:r>
      <w:r w:rsidR="00CB6850" w:rsidRPr="000E0C93">
        <w:rPr>
          <w:rFonts w:ascii="Arial" w:eastAsia="Times New Roman" w:hAnsi="Arial" w:cs="Arial"/>
          <w:shd w:val="clear" w:color="auto" w:fill="FFFFFF"/>
        </w:rPr>
        <w:t>.</w:t>
      </w:r>
    </w:p>
    <w:p w14:paraId="27E5AFA2" w14:textId="05AD77A4" w:rsidR="007B7D9C" w:rsidRPr="000E0C93" w:rsidRDefault="007B7D9C" w:rsidP="00025A15">
      <w:pPr>
        <w:spacing w:after="0" w:line="240" w:lineRule="auto"/>
        <w:ind w:left="540"/>
        <w:rPr>
          <w:rFonts w:ascii="Arial" w:eastAsia="Times New Roman" w:hAnsi="Arial" w:cs="Arial"/>
        </w:rPr>
      </w:pPr>
      <w:r w:rsidRPr="000E0C93">
        <w:rPr>
          <w:rFonts w:ascii="Arial" w:eastAsia="Times New Roman" w:hAnsi="Arial" w:cs="Arial"/>
        </w:rPr>
        <w:t>   </w:t>
      </w:r>
    </w:p>
    <w:p w14:paraId="71187D08" w14:textId="72B18A3D" w:rsidR="007B7D9C" w:rsidRPr="00EB3967" w:rsidRDefault="000E0C93" w:rsidP="000E0C93">
      <w:pPr>
        <w:spacing w:after="0" w:line="240" w:lineRule="auto"/>
        <w:rPr>
          <w:rFonts w:ascii="Arial" w:eastAsia="Times New Roman" w:hAnsi="Arial" w:cs="Arial"/>
          <w:b/>
          <w:bCs/>
        </w:rPr>
      </w:pPr>
      <w:r w:rsidRPr="00EB3967">
        <w:rPr>
          <w:rFonts w:ascii="Arial" w:eastAsia="Times New Roman" w:hAnsi="Arial" w:cs="Arial"/>
          <w:b/>
          <w:bCs/>
        </w:rPr>
        <w:t>What you will do:</w:t>
      </w:r>
    </w:p>
    <w:p w14:paraId="26686280" w14:textId="5FE9F90B" w:rsidR="0072519C" w:rsidRPr="00EB3967" w:rsidRDefault="0072519C" w:rsidP="00EB3967">
      <w:pPr>
        <w:pStyle w:val="ListParagraph"/>
        <w:numPr>
          <w:ilvl w:val="0"/>
          <w:numId w:val="23"/>
        </w:numPr>
        <w:spacing w:after="0" w:line="240" w:lineRule="auto"/>
        <w:rPr>
          <w:rFonts w:ascii="Arial" w:eastAsia="Times New Roman" w:hAnsi="Arial" w:cs="Arial"/>
        </w:rPr>
      </w:pPr>
      <w:r w:rsidRPr="00EB3967">
        <w:rPr>
          <w:rFonts w:ascii="Arial" w:eastAsia="Times New Roman" w:hAnsi="Arial" w:cs="Arial"/>
        </w:rPr>
        <w:t xml:space="preserve">Engage and collaborate with product development research and business partners to accelerate bringing new products to market. </w:t>
      </w:r>
    </w:p>
    <w:p w14:paraId="0D97881E" w14:textId="6C6B6C32" w:rsidR="0072519C" w:rsidRPr="00EB3967" w:rsidRDefault="004822D6" w:rsidP="00EB3967">
      <w:pPr>
        <w:pStyle w:val="ListParagraph"/>
        <w:numPr>
          <w:ilvl w:val="0"/>
          <w:numId w:val="23"/>
        </w:numPr>
        <w:spacing w:after="0" w:line="240" w:lineRule="auto"/>
        <w:rPr>
          <w:rFonts w:ascii="Arial" w:eastAsia="Times New Roman" w:hAnsi="Arial" w:cs="Arial"/>
        </w:rPr>
      </w:pPr>
      <w:r w:rsidRPr="00EB3967">
        <w:rPr>
          <w:rFonts w:ascii="Arial" w:eastAsia="Times New Roman" w:hAnsi="Arial" w:cs="Arial"/>
        </w:rPr>
        <w:t>S</w:t>
      </w:r>
      <w:r w:rsidR="0072519C" w:rsidRPr="00EB3967">
        <w:rPr>
          <w:rFonts w:ascii="Arial" w:eastAsia="Times New Roman" w:hAnsi="Arial" w:cs="Arial"/>
        </w:rPr>
        <w:t xml:space="preserve">olve complex problems using a variety of analytical chemistry techniques (chromatography, spectroscopy, wet chemistry, etc.). </w:t>
      </w:r>
    </w:p>
    <w:p w14:paraId="7FCA5484" w14:textId="5E8FE4D3" w:rsidR="004822D6" w:rsidRPr="00EB3967" w:rsidRDefault="004822D6" w:rsidP="00EB3967">
      <w:pPr>
        <w:pStyle w:val="ListParagraph"/>
        <w:numPr>
          <w:ilvl w:val="0"/>
          <w:numId w:val="23"/>
        </w:numPr>
        <w:spacing w:after="0" w:line="240" w:lineRule="auto"/>
        <w:rPr>
          <w:rFonts w:ascii="Arial" w:eastAsia="Times New Roman" w:hAnsi="Arial" w:cs="Arial"/>
        </w:rPr>
      </w:pPr>
      <w:r w:rsidRPr="00EB3967">
        <w:rPr>
          <w:rFonts w:ascii="Arial" w:eastAsia="Times New Roman" w:hAnsi="Arial" w:cs="Arial"/>
        </w:rPr>
        <w:t xml:space="preserve">Have access to a global network of </w:t>
      </w:r>
      <w:r w:rsidR="00B1239E" w:rsidRPr="00EB3967">
        <w:rPr>
          <w:rFonts w:ascii="Arial" w:eastAsia="Times New Roman" w:hAnsi="Arial" w:cs="Arial"/>
        </w:rPr>
        <w:t>outstanding measurement scientists and state of the art analytical equipment</w:t>
      </w:r>
      <w:r w:rsidR="00CB6850" w:rsidRPr="00EB3967">
        <w:rPr>
          <w:rFonts w:ascii="Arial" w:eastAsia="Times New Roman" w:hAnsi="Arial" w:cs="Arial"/>
        </w:rPr>
        <w:t>.</w:t>
      </w:r>
    </w:p>
    <w:p w14:paraId="02617874" w14:textId="514A55C8" w:rsidR="0072519C" w:rsidRPr="00EB3967" w:rsidRDefault="0072519C" w:rsidP="00EB3967">
      <w:pPr>
        <w:pStyle w:val="ListParagraph"/>
        <w:numPr>
          <w:ilvl w:val="0"/>
          <w:numId w:val="23"/>
        </w:numPr>
        <w:spacing w:after="0" w:line="240" w:lineRule="auto"/>
        <w:rPr>
          <w:rFonts w:ascii="Arial" w:eastAsia="Times New Roman" w:hAnsi="Arial" w:cs="Arial"/>
        </w:rPr>
      </w:pPr>
      <w:r w:rsidRPr="00EB3967">
        <w:rPr>
          <w:rFonts w:ascii="Arial" w:eastAsia="Times New Roman" w:hAnsi="Arial" w:cs="Arial"/>
        </w:rPr>
        <w:t>Stay abreast of relevant literature / technology trends</w:t>
      </w:r>
      <w:r w:rsidR="000C7F25" w:rsidRPr="00EB3967">
        <w:rPr>
          <w:rFonts w:ascii="Arial" w:eastAsia="Times New Roman" w:hAnsi="Arial" w:cs="Arial"/>
        </w:rPr>
        <w:t xml:space="preserve"> and explore and assess new technologies to expand Ecolab’s analytical testing capabilities</w:t>
      </w:r>
      <w:r w:rsidR="00CB6850" w:rsidRPr="00EB3967">
        <w:rPr>
          <w:rFonts w:ascii="Arial" w:eastAsia="Times New Roman" w:hAnsi="Arial" w:cs="Arial"/>
        </w:rPr>
        <w:t>.</w:t>
      </w:r>
    </w:p>
    <w:p w14:paraId="49EA6594" w14:textId="3B7F75ED" w:rsidR="0072519C" w:rsidRPr="00EB3967" w:rsidRDefault="0072519C" w:rsidP="00EB3967">
      <w:pPr>
        <w:pStyle w:val="ListParagraph"/>
        <w:numPr>
          <w:ilvl w:val="0"/>
          <w:numId w:val="23"/>
        </w:numPr>
        <w:spacing w:after="0" w:line="240" w:lineRule="auto"/>
        <w:rPr>
          <w:rFonts w:ascii="Arial" w:eastAsia="Times New Roman" w:hAnsi="Arial" w:cs="Arial"/>
        </w:rPr>
      </w:pPr>
      <w:r w:rsidRPr="00EB3967">
        <w:rPr>
          <w:rFonts w:ascii="Arial" w:eastAsia="Times New Roman" w:hAnsi="Arial" w:cs="Arial"/>
        </w:rPr>
        <w:t>Actively engage in development and validation of new analytical test methods that meet strategic business needs.</w:t>
      </w:r>
    </w:p>
    <w:p w14:paraId="1ECC3B8C" w14:textId="025A1A2A" w:rsidR="0072519C" w:rsidRPr="00EB3967" w:rsidRDefault="0072519C" w:rsidP="00EB3967">
      <w:pPr>
        <w:pStyle w:val="ListParagraph"/>
        <w:numPr>
          <w:ilvl w:val="0"/>
          <w:numId w:val="23"/>
        </w:numPr>
        <w:spacing w:after="0" w:line="240" w:lineRule="auto"/>
        <w:rPr>
          <w:rFonts w:ascii="Arial" w:eastAsia="Times New Roman" w:hAnsi="Arial" w:cs="Arial"/>
        </w:rPr>
      </w:pPr>
      <w:r w:rsidRPr="00EB3967">
        <w:rPr>
          <w:rFonts w:ascii="Arial" w:eastAsia="Times New Roman" w:hAnsi="Arial" w:cs="Arial"/>
        </w:rPr>
        <w:t>Embrace Ecolab’s safety culture.</w:t>
      </w:r>
    </w:p>
    <w:p w14:paraId="406862B1" w14:textId="77777777" w:rsidR="007B7D9C" w:rsidRPr="000E0C93" w:rsidRDefault="007B7D9C" w:rsidP="007B7D9C">
      <w:pPr>
        <w:spacing w:after="0" w:line="240" w:lineRule="auto"/>
        <w:ind w:left="1080"/>
        <w:rPr>
          <w:rFonts w:ascii="Arial" w:eastAsia="Times New Roman" w:hAnsi="Arial" w:cs="Arial"/>
        </w:rPr>
      </w:pPr>
      <w:r w:rsidRPr="000E0C93">
        <w:rPr>
          <w:rFonts w:ascii="Arial" w:eastAsia="Times New Roman" w:hAnsi="Arial" w:cs="Arial"/>
        </w:rPr>
        <w:t> </w:t>
      </w:r>
    </w:p>
    <w:p w14:paraId="116AA331" w14:textId="7C99476A" w:rsidR="007B7D9C" w:rsidRPr="00EB3967" w:rsidRDefault="008E051E" w:rsidP="000E0C93">
      <w:pPr>
        <w:spacing w:after="0" w:line="240" w:lineRule="auto"/>
        <w:rPr>
          <w:rFonts w:ascii="Arial" w:eastAsia="Times New Roman" w:hAnsi="Arial" w:cs="Arial"/>
          <w:b/>
          <w:bCs/>
        </w:rPr>
      </w:pPr>
      <w:r w:rsidRPr="00EB3967">
        <w:rPr>
          <w:rFonts w:ascii="Arial" w:eastAsia="Times New Roman" w:hAnsi="Arial" w:cs="Arial"/>
          <w:b/>
          <w:bCs/>
        </w:rPr>
        <w:t xml:space="preserve">Minimum </w:t>
      </w:r>
      <w:r w:rsidR="007B7D9C" w:rsidRPr="00EB3967">
        <w:rPr>
          <w:rFonts w:ascii="Arial" w:eastAsia="Times New Roman" w:hAnsi="Arial" w:cs="Arial"/>
          <w:b/>
          <w:bCs/>
        </w:rPr>
        <w:t>Qualifications/Requirements  </w:t>
      </w:r>
    </w:p>
    <w:p w14:paraId="43035083" w14:textId="0A63E30D" w:rsidR="007B7D9C" w:rsidRPr="00EB3967" w:rsidRDefault="007B7D9C" w:rsidP="00EB3967">
      <w:pPr>
        <w:pStyle w:val="ListParagraph"/>
        <w:numPr>
          <w:ilvl w:val="0"/>
          <w:numId w:val="22"/>
        </w:numPr>
        <w:spacing w:after="0" w:line="240" w:lineRule="auto"/>
        <w:textAlignment w:val="center"/>
        <w:rPr>
          <w:rFonts w:ascii="Arial" w:eastAsia="Times New Roman" w:hAnsi="Arial" w:cs="Arial"/>
        </w:rPr>
      </w:pPr>
      <w:r w:rsidRPr="00EB3967">
        <w:rPr>
          <w:rFonts w:ascii="Arial" w:eastAsia="Times New Roman" w:hAnsi="Arial" w:cs="Arial"/>
        </w:rPr>
        <w:t>PhD</w:t>
      </w:r>
      <w:r w:rsidR="00F744F5" w:rsidRPr="00EB3967">
        <w:rPr>
          <w:rFonts w:ascii="Arial" w:eastAsia="Times New Roman" w:hAnsi="Arial" w:cs="Arial"/>
        </w:rPr>
        <w:t xml:space="preserve"> or </w:t>
      </w:r>
      <w:r w:rsidR="00CB6850" w:rsidRPr="00EB3967">
        <w:rPr>
          <w:rFonts w:ascii="Arial" w:eastAsia="Times New Roman" w:hAnsi="Arial" w:cs="Arial"/>
        </w:rPr>
        <w:t>MS</w:t>
      </w:r>
      <w:r w:rsidRPr="00EB3967">
        <w:rPr>
          <w:rFonts w:ascii="Arial" w:eastAsia="Times New Roman" w:hAnsi="Arial" w:cs="Arial"/>
        </w:rPr>
        <w:t xml:space="preserve"> in Chemistry</w:t>
      </w:r>
    </w:p>
    <w:p w14:paraId="250B977D" w14:textId="00218773" w:rsidR="00D06D02" w:rsidRPr="00EB3967" w:rsidRDefault="00F744F5" w:rsidP="00EB3967">
      <w:pPr>
        <w:pStyle w:val="ListParagraph"/>
        <w:numPr>
          <w:ilvl w:val="0"/>
          <w:numId w:val="22"/>
        </w:numPr>
        <w:spacing w:after="0" w:line="240" w:lineRule="auto"/>
        <w:textAlignment w:val="center"/>
        <w:rPr>
          <w:rFonts w:ascii="Arial" w:eastAsia="Times New Roman" w:hAnsi="Arial" w:cs="Arial"/>
        </w:rPr>
      </w:pPr>
      <w:r w:rsidRPr="00EB3967">
        <w:rPr>
          <w:rFonts w:ascii="Arial" w:eastAsia="Times New Roman" w:hAnsi="Arial" w:cs="Arial"/>
        </w:rPr>
        <w:t>0-</w:t>
      </w:r>
      <w:r w:rsidR="000E0C93" w:rsidRPr="00EB3967">
        <w:rPr>
          <w:rFonts w:ascii="Arial" w:eastAsia="Times New Roman" w:hAnsi="Arial" w:cs="Arial"/>
        </w:rPr>
        <w:t>5</w:t>
      </w:r>
      <w:r w:rsidR="007B7D9C" w:rsidRPr="00EB3967">
        <w:rPr>
          <w:rFonts w:ascii="Arial" w:eastAsia="Times New Roman" w:hAnsi="Arial" w:cs="Arial"/>
        </w:rPr>
        <w:t xml:space="preserve"> years of laboratory experience</w:t>
      </w:r>
      <w:r w:rsidR="007B1B59" w:rsidRPr="00EB3967">
        <w:rPr>
          <w:rFonts w:ascii="Arial" w:eastAsia="Times New Roman" w:hAnsi="Arial" w:cs="Arial"/>
        </w:rPr>
        <w:t xml:space="preserve"> </w:t>
      </w:r>
    </w:p>
    <w:p w14:paraId="098D98D9" w14:textId="77777777" w:rsidR="007B7D9C" w:rsidRPr="000E0C93" w:rsidRDefault="007B7D9C" w:rsidP="007B7D9C">
      <w:pPr>
        <w:spacing w:after="0" w:line="240" w:lineRule="auto"/>
        <w:ind w:left="540"/>
        <w:rPr>
          <w:rFonts w:ascii="Arial" w:eastAsia="Times New Roman" w:hAnsi="Arial" w:cs="Arial"/>
        </w:rPr>
      </w:pPr>
      <w:r w:rsidRPr="000E0C93">
        <w:rPr>
          <w:rFonts w:ascii="Arial" w:eastAsia="Times New Roman" w:hAnsi="Arial" w:cs="Arial"/>
        </w:rPr>
        <w:t> </w:t>
      </w:r>
    </w:p>
    <w:p w14:paraId="6E3A8C53" w14:textId="77777777" w:rsidR="000E0C93" w:rsidRPr="00EB3967" w:rsidRDefault="000E0C93" w:rsidP="000E0C93">
      <w:pPr>
        <w:spacing w:after="0" w:line="240" w:lineRule="auto"/>
        <w:textAlignment w:val="center"/>
        <w:rPr>
          <w:rFonts w:ascii="Arial" w:eastAsia="Times New Roman" w:hAnsi="Arial" w:cs="Arial"/>
          <w:b/>
          <w:bCs/>
        </w:rPr>
      </w:pPr>
      <w:r w:rsidRPr="00EB3967">
        <w:rPr>
          <w:rFonts w:ascii="Arial" w:eastAsia="Times New Roman" w:hAnsi="Arial" w:cs="Arial"/>
          <w:b/>
          <w:bCs/>
        </w:rPr>
        <w:t>Preferred Qualifications</w:t>
      </w:r>
    </w:p>
    <w:p w14:paraId="06CFB3AE" w14:textId="77777777" w:rsidR="000E0C93" w:rsidRPr="00EB3967" w:rsidRDefault="000E0C93" w:rsidP="00EB3967">
      <w:pPr>
        <w:pStyle w:val="ListParagraph"/>
        <w:numPr>
          <w:ilvl w:val="0"/>
          <w:numId w:val="24"/>
        </w:numPr>
        <w:spacing w:after="0" w:line="240" w:lineRule="auto"/>
        <w:textAlignment w:val="center"/>
        <w:rPr>
          <w:rFonts w:ascii="Arial" w:eastAsia="Times New Roman" w:hAnsi="Arial" w:cs="Arial"/>
        </w:rPr>
      </w:pPr>
      <w:r w:rsidRPr="00EB3967">
        <w:rPr>
          <w:rFonts w:ascii="Arial" w:eastAsia="Times New Roman" w:hAnsi="Arial" w:cs="Arial"/>
        </w:rPr>
        <w:t xml:space="preserve">PhD in Chemistry </w:t>
      </w:r>
    </w:p>
    <w:p w14:paraId="46A7446B" w14:textId="2A4727D4" w:rsidR="000E6705" w:rsidRPr="00EB3967" w:rsidRDefault="00B1378E" w:rsidP="00EB3967">
      <w:pPr>
        <w:pStyle w:val="ListParagraph"/>
        <w:numPr>
          <w:ilvl w:val="0"/>
          <w:numId w:val="24"/>
        </w:numPr>
        <w:spacing w:after="0" w:line="240" w:lineRule="auto"/>
        <w:textAlignment w:val="center"/>
        <w:rPr>
          <w:rFonts w:ascii="Arial" w:eastAsia="Times New Roman" w:hAnsi="Arial" w:cs="Arial"/>
        </w:rPr>
      </w:pPr>
      <w:r w:rsidRPr="00EB3967">
        <w:rPr>
          <w:rFonts w:ascii="Arial" w:eastAsia="Times New Roman" w:hAnsi="Arial" w:cs="Arial"/>
        </w:rPr>
        <w:t>Organic synthesis experience</w:t>
      </w:r>
      <w:r w:rsidR="00EC323A" w:rsidRPr="00EB3967">
        <w:rPr>
          <w:rFonts w:ascii="Arial" w:eastAsia="Times New Roman" w:hAnsi="Arial" w:cs="Arial"/>
        </w:rPr>
        <w:t>.</w:t>
      </w:r>
    </w:p>
    <w:p w14:paraId="6D255DF5" w14:textId="79B8EE9F" w:rsidR="008E051E" w:rsidRPr="00EB3967" w:rsidRDefault="008E051E" w:rsidP="00EB3967">
      <w:pPr>
        <w:pStyle w:val="ListParagraph"/>
        <w:numPr>
          <w:ilvl w:val="0"/>
          <w:numId w:val="24"/>
        </w:numPr>
        <w:spacing w:after="0" w:line="240" w:lineRule="auto"/>
        <w:textAlignment w:val="center"/>
        <w:rPr>
          <w:rFonts w:ascii="Arial" w:eastAsia="Times New Roman" w:hAnsi="Arial" w:cs="Arial"/>
        </w:rPr>
      </w:pPr>
      <w:r w:rsidRPr="00EB3967">
        <w:rPr>
          <w:rFonts w:ascii="Arial" w:eastAsia="Times New Roman" w:hAnsi="Arial" w:cs="Arial"/>
        </w:rPr>
        <w:t>Chromatography and mass spectrometry expertise.</w:t>
      </w:r>
    </w:p>
    <w:p w14:paraId="4D925E7D" w14:textId="2A0F94FC" w:rsidR="008E051E" w:rsidRPr="00EB3967" w:rsidRDefault="008E051E" w:rsidP="00EB3967">
      <w:pPr>
        <w:pStyle w:val="ListParagraph"/>
        <w:numPr>
          <w:ilvl w:val="0"/>
          <w:numId w:val="24"/>
        </w:numPr>
        <w:spacing w:after="0" w:line="240" w:lineRule="auto"/>
        <w:textAlignment w:val="center"/>
        <w:rPr>
          <w:rFonts w:ascii="Arial" w:eastAsia="Times New Roman" w:hAnsi="Arial" w:cs="Arial"/>
        </w:rPr>
      </w:pPr>
      <w:r w:rsidRPr="00EB3967">
        <w:rPr>
          <w:rFonts w:ascii="Arial" w:eastAsia="Times New Roman" w:hAnsi="Arial" w:cs="Arial"/>
        </w:rPr>
        <w:t xml:space="preserve">Experience analyzing compounds in complex </w:t>
      </w:r>
      <w:r w:rsidR="00B1378E" w:rsidRPr="00EB3967">
        <w:rPr>
          <w:rFonts w:ascii="Arial" w:eastAsia="Times New Roman" w:hAnsi="Arial" w:cs="Arial"/>
        </w:rPr>
        <w:t>mixtures</w:t>
      </w:r>
      <w:r w:rsidRPr="00EB3967">
        <w:rPr>
          <w:rFonts w:ascii="Arial" w:eastAsia="Times New Roman" w:hAnsi="Arial" w:cs="Arial"/>
        </w:rPr>
        <w:t>.</w:t>
      </w:r>
    </w:p>
    <w:p w14:paraId="1605BE21" w14:textId="77777777" w:rsidR="00E8243D" w:rsidRPr="00EB3967" w:rsidRDefault="00EF76C7" w:rsidP="00EB3967">
      <w:pPr>
        <w:pStyle w:val="ListParagraph"/>
        <w:numPr>
          <w:ilvl w:val="0"/>
          <w:numId w:val="24"/>
        </w:numPr>
        <w:spacing w:after="0" w:line="240" w:lineRule="auto"/>
        <w:textAlignment w:val="center"/>
        <w:rPr>
          <w:rFonts w:ascii="Arial" w:eastAsia="Times New Roman" w:hAnsi="Arial" w:cs="Arial"/>
        </w:rPr>
      </w:pPr>
      <w:r w:rsidRPr="00EB3967">
        <w:rPr>
          <w:rFonts w:ascii="Arial" w:eastAsia="Times New Roman" w:hAnsi="Arial" w:cs="Arial"/>
        </w:rPr>
        <w:t>Experience characterizing small molecules.</w:t>
      </w:r>
    </w:p>
    <w:p w14:paraId="6E9ECB1D" w14:textId="10227C43" w:rsidR="00E85FD9" w:rsidRPr="00EB3967" w:rsidRDefault="00EC323A" w:rsidP="00EB3967">
      <w:pPr>
        <w:pStyle w:val="ListParagraph"/>
        <w:numPr>
          <w:ilvl w:val="0"/>
          <w:numId w:val="24"/>
        </w:numPr>
        <w:spacing w:after="0" w:line="240" w:lineRule="auto"/>
        <w:textAlignment w:val="center"/>
        <w:rPr>
          <w:rFonts w:ascii="Arial" w:eastAsia="Times New Roman" w:hAnsi="Arial" w:cs="Arial"/>
        </w:rPr>
      </w:pPr>
      <w:r w:rsidRPr="00EB3967">
        <w:rPr>
          <w:rFonts w:ascii="Arial" w:eastAsia="Times New Roman" w:hAnsi="Arial" w:cs="Arial"/>
        </w:rPr>
        <w:t>Demonstrates advanced skills in data analysis.</w:t>
      </w:r>
      <w:r w:rsidR="00CB6850" w:rsidRPr="00EB3967">
        <w:rPr>
          <w:rFonts w:ascii="Arial" w:eastAsia="Times New Roman" w:hAnsi="Arial" w:cs="Arial"/>
        </w:rPr>
        <w:t xml:space="preserve"> </w:t>
      </w:r>
    </w:p>
    <w:p w14:paraId="24C45D3A" w14:textId="692CCE82" w:rsidR="002545AB" w:rsidRPr="000E0C93" w:rsidRDefault="002545AB" w:rsidP="002545AB">
      <w:pPr>
        <w:rPr>
          <w:rFonts w:ascii="Arial" w:eastAsia="Times New Roman" w:hAnsi="Arial" w:cs="Arial"/>
        </w:rPr>
      </w:pPr>
    </w:p>
    <w:p w14:paraId="3EF27FE3" w14:textId="02B46873" w:rsidR="000E0C93" w:rsidRPr="000E0C93" w:rsidRDefault="000E0C93" w:rsidP="000E0C93">
      <w:pPr>
        <w:pStyle w:val="NormalWeb"/>
        <w:shd w:val="clear" w:color="auto" w:fill="FFFFFF"/>
        <w:spacing w:before="0" w:beforeAutospacing="0" w:after="0" w:afterAutospacing="0"/>
        <w:textAlignment w:val="baseline"/>
        <w:rPr>
          <w:rFonts w:ascii="Arial" w:hAnsi="Arial" w:cs="Arial"/>
          <w:sz w:val="22"/>
          <w:szCs w:val="22"/>
        </w:rPr>
      </w:pPr>
      <w:r w:rsidRPr="000E0C93">
        <w:rPr>
          <w:rFonts w:ascii="Arial" w:hAnsi="Arial" w:cs="Arial"/>
          <w:sz w:val="22"/>
          <w:szCs w:val="22"/>
        </w:rPr>
        <w:t xml:space="preserve">A trusted partner at nearly three million customer locations, Ecolab (ECL) is the global leader in water, hygiene and energy technologies and services that protect people and vital resources. With annual sales of $15 billion and 49,000 associates, Ecolab delivers comprehensive solutions, data-driven insights and on-site service to promote safe food, maintain clean environments, optimize water and energy use, and improve operational efficiencies for customers in the food, healthcare, energy, hospitality and industrial markets in more than 170 countries around the world. For more Ecolab news and information, visit </w:t>
      </w:r>
      <w:hyperlink r:id="rId8" w:tgtFrame="_blank" w:history="1">
        <w:r w:rsidRPr="000E0C93">
          <w:rPr>
            <w:rStyle w:val="Hyperlink"/>
            <w:rFonts w:ascii="Arial" w:hAnsi="Arial" w:cs="Arial"/>
            <w:color w:val="auto"/>
            <w:sz w:val="22"/>
            <w:szCs w:val="22"/>
            <w:bdr w:val="none" w:sz="0" w:space="0" w:color="auto" w:frame="1"/>
          </w:rPr>
          <w:t>www.ecolab.com</w:t>
        </w:r>
      </w:hyperlink>
      <w:bookmarkStart w:id="0" w:name="_GoBack"/>
      <w:bookmarkEnd w:id="0"/>
      <w:r w:rsidRPr="000E0C93">
        <w:rPr>
          <w:rFonts w:ascii="Arial" w:hAnsi="Arial" w:cs="Arial"/>
          <w:sz w:val="22"/>
          <w:szCs w:val="22"/>
        </w:rPr>
        <w:t>.</w:t>
      </w:r>
    </w:p>
    <w:p w14:paraId="5B42DC47" w14:textId="77777777" w:rsidR="000E0C93" w:rsidRPr="000E0C93" w:rsidRDefault="000E0C93" w:rsidP="000E0C93">
      <w:pPr>
        <w:pStyle w:val="NormalWeb"/>
        <w:shd w:val="clear" w:color="auto" w:fill="FFFFFF"/>
        <w:spacing w:before="0" w:beforeAutospacing="0" w:after="0" w:afterAutospacing="0"/>
        <w:textAlignment w:val="baseline"/>
        <w:rPr>
          <w:rFonts w:ascii="Arial" w:hAnsi="Arial" w:cs="Arial"/>
          <w:sz w:val="22"/>
          <w:szCs w:val="22"/>
        </w:rPr>
      </w:pPr>
    </w:p>
    <w:p w14:paraId="78210CD7" w14:textId="77777777" w:rsidR="000E0C93" w:rsidRPr="000E0C93" w:rsidRDefault="000E0C93" w:rsidP="000E0C93">
      <w:pPr>
        <w:pStyle w:val="NormalWeb"/>
        <w:shd w:val="clear" w:color="auto" w:fill="FFFFFF"/>
        <w:spacing w:before="0" w:beforeAutospacing="0" w:after="0" w:afterAutospacing="0"/>
        <w:textAlignment w:val="baseline"/>
        <w:rPr>
          <w:rFonts w:ascii="Arial" w:hAnsi="Arial" w:cs="Arial"/>
          <w:sz w:val="22"/>
          <w:szCs w:val="22"/>
        </w:rPr>
      </w:pPr>
      <w:r w:rsidRPr="000E0C93">
        <w:rPr>
          <w:rFonts w:ascii="Arial" w:hAnsi="Arial" w:cs="Arial"/>
          <w:sz w:val="22"/>
          <w:szCs w:val="22"/>
        </w:rPr>
        <w:t xml:space="preserve">Follow us on Twitter </w:t>
      </w:r>
      <w:hyperlink r:id="rId9" w:tgtFrame="_blank" w:history="1">
        <w:r w:rsidRPr="000E0C93">
          <w:rPr>
            <w:rStyle w:val="Hyperlink"/>
            <w:rFonts w:ascii="Arial" w:hAnsi="Arial" w:cs="Arial"/>
            <w:color w:val="auto"/>
            <w:sz w:val="22"/>
            <w:szCs w:val="22"/>
            <w:bdr w:val="none" w:sz="0" w:space="0" w:color="auto" w:frame="1"/>
          </w:rPr>
          <w:t>@</w:t>
        </w:r>
        <w:proofErr w:type="spellStart"/>
        <w:r w:rsidRPr="000E0C93">
          <w:rPr>
            <w:rStyle w:val="Hyperlink"/>
            <w:rFonts w:ascii="Arial" w:hAnsi="Arial" w:cs="Arial"/>
            <w:color w:val="auto"/>
            <w:sz w:val="22"/>
            <w:szCs w:val="22"/>
            <w:bdr w:val="none" w:sz="0" w:space="0" w:color="auto" w:frame="1"/>
          </w:rPr>
          <w:t>ecolab</w:t>
        </w:r>
        <w:proofErr w:type="spellEnd"/>
      </w:hyperlink>
      <w:r w:rsidRPr="000E0C93">
        <w:rPr>
          <w:rFonts w:ascii="Arial" w:hAnsi="Arial" w:cs="Arial"/>
          <w:sz w:val="22"/>
          <w:szCs w:val="22"/>
        </w:rPr>
        <w:t xml:space="preserve">, Facebook at </w:t>
      </w:r>
      <w:hyperlink r:id="rId10" w:tgtFrame="_blank" w:history="1">
        <w:r w:rsidRPr="000E0C93">
          <w:rPr>
            <w:rStyle w:val="Hyperlink"/>
            <w:rFonts w:ascii="Arial" w:hAnsi="Arial" w:cs="Arial"/>
            <w:color w:val="auto"/>
            <w:sz w:val="22"/>
            <w:szCs w:val="22"/>
            <w:bdr w:val="none" w:sz="0" w:space="0" w:color="auto" w:frame="1"/>
          </w:rPr>
          <w:t>facebook.com/</w:t>
        </w:r>
        <w:proofErr w:type="spellStart"/>
        <w:r w:rsidRPr="000E0C93">
          <w:rPr>
            <w:rStyle w:val="Hyperlink"/>
            <w:rFonts w:ascii="Arial" w:hAnsi="Arial" w:cs="Arial"/>
            <w:color w:val="auto"/>
            <w:sz w:val="22"/>
            <w:szCs w:val="22"/>
            <w:bdr w:val="none" w:sz="0" w:space="0" w:color="auto" w:frame="1"/>
          </w:rPr>
          <w:t>ecolab</w:t>
        </w:r>
        <w:proofErr w:type="spellEnd"/>
      </w:hyperlink>
      <w:r w:rsidRPr="000E0C93">
        <w:rPr>
          <w:rFonts w:ascii="Arial" w:hAnsi="Arial" w:cs="Arial"/>
          <w:sz w:val="22"/>
          <w:szCs w:val="22"/>
        </w:rPr>
        <w:t xml:space="preserve">, LinkedIn at </w:t>
      </w:r>
      <w:hyperlink r:id="rId11" w:tgtFrame="_blank" w:history="1">
        <w:r w:rsidRPr="000E0C93">
          <w:rPr>
            <w:rStyle w:val="Hyperlink"/>
            <w:rFonts w:ascii="Arial" w:hAnsi="Arial" w:cs="Arial"/>
            <w:color w:val="auto"/>
            <w:sz w:val="22"/>
            <w:szCs w:val="22"/>
            <w:bdr w:val="none" w:sz="0" w:space="0" w:color="auto" w:frame="1"/>
          </w:rPr>
          <w:t>Ecolab</w:t>
        </w:r>
      </w:hyperlink>
      <w:r w:rsidRPr="000E0C93">
        <w:rPr>
          <w:rFonts w:ascii="Arial" w:hAnsi="Arial" w:cs="Arial"/>
          <w:sz w:val="22"/>
          <w:szCs w:val="22"/>
        </w:rPr>
        <w:t xml:space="preserve"> or Instagram at </w:t>
      </w:r>
      <w:hyperlink r:id="rId12" w:tgtFrame="_blank" w:history="1">
        <w:r w:rsidRPr="000E0C93">
          <w:rPr>
            <w:rStyle w:val="Hyperlink"/>
            <w:rFonts w:ascii="Arial" w:hAnsi="Arial" w:cs="Arial"/>
            <w:color w:val="auto"/>
            <w:sz w:val="22"/>
            <w:szCs w:val="22"/>
            <w:bdr w:val="none" w:sz="0" w:space="0" w:color="auto" w:frame="1"/>
          </w:rPr>
          <w:t>Ecolab Inc</w:t>
        </w:r>
      </w:hyperlink>
      <w:r w:rsidRPr="000E0C93">
        <w:rPr>
          <w:rFonts w:ascii="Arial" w:hAnsi="Arial" w:cs="Arial"/>
          <w:sz w:val="22"/>
          <w:szCs w:val="22"/>
        </w:rPr>
        <w:t>.  </w:t>
      </w:r>
    </w:p>
    <w:p w14:paraId="76FB492F" w14:textId="77777777" w:rsidR="000E0C93" w:rsidRPr="00F6594F" w:rsidRDefault="000E0C93" w:rsidP="002545AB">
      <w:pPr>
        <w:rPr>
          <w:rFonts w:eastAsia="Times New Roman" w:cstheme="minorHAnsi"/>
        </w:rPr>
      </w:pPr>
    </w:p>
    <w:sectPr w:rsidR="000E0C93" w:rsidRPr="00F659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B0A29"/>
    <w:multiLevelType w:val="multilevel"/>
    <w:tmpl w:val="121E7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130D8E"/>
    <w:multiLevelType w:val="hybridMultilevel"/>
    <w:tmpl w:val="713C8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2613B"/>
    <w:multiLevelType w:val="multilevel"/>
    <w:tmpl w:val="C9DA5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7B69C5"/>
    <w:multiLevelType w:val="multilevel"/>
    <w:tmpl w:val="1248A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CEA6F19"/>
    <w:multiLevelType w:val="multilevel"/>
    <w:tmpl w:val="E6561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D816EB"/>
    <w:multiLevelType w:val="hybridMultilevel"/>
    <w:tmpl w:val="1AA0D1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4039F0"/>
    <w:multiLevelType w:val="hybridMultilevel"/>
    <w:tmpl w:val="711CC4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370F3"/>
    <w:multiLevelType w:val="hybridMultilevel"/>
    <w:tmpl w:val="D270C1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125016"/>
    <w:multiLevelType w:val="hybridMultilevel"/>
    <w:tmpl w:val="6A64E0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3D5082"/>
    <w:multiLevelType w:val="hybridMultilevel"/>
    <w:tmpl w:val="167CE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90C11"/>
    <w:multiLevelType w:val="hybridMultilevel"/>
    <w:tmpl w:val="5130229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E8033A"/>
    <w:multiLevelType w:val="multilevel"/>
    <w:tmpl w:val="02A4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EF04E0A"/>
    <w:multiLevelType w:val="hybridMultilevel"/>
    <w:tmpl w:val="2AD802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4815788"/>
    <w:multiLevelType w:val="hybridMultilevel"/>
    <w:tmpl w:val="9222C7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9C6785"/>
    <w:multiLevelType w:val="hybridMultilevel"/>
    <w:tmpl w:val="B3A4494C"/>
    <w:lvl w:ilvl="0" w:tplc="04090003">
      <w:start w:val="1"/>
      <w:numFmt w:val="bullet"/>
      <w:lvlText w:val="o"/>
      <w:lvlJc w:val="left"/>
      <w:pPr>
        <w:ind w:left="765" w:hanging="360"/>
      </w:pPr>
      <w:rPr>
        <w:rFonts w:ascii="Courier New" w:hAnsi="Courier New" w:cs="Courier New"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15:restartNumberingAfterBreak="0">
    <w:nsid w:val="464517E0"/>
    <w:multiLevelType w:val="hybridMultilevel"/>
    <w:tmpl w:val="4D60B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030301"/>
    <w:multiLevelType w:val="hybridMultilevel"/>
    <w:tmpl w:val="F9085A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B677FEC"/>
    <w:multiLevelType w:val="hybridMultilevel"/>
    <w:tmpl w:val="FBC2FD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702444"/>
    <w:multiLevelType w:val="multilevel"/>
    <w:tmpl w:val="1D4C4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3757F28"/>
    <w:multiLevelType w:val="multilevel"/>
    <w:tmpl w:val="DB46CAE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A903C5"/>
    <w:multiLevelType w:val="hybridMultilevel"/>
    <w:tmpl w:val="90B61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4478F8"/>
    <w:multiLevelType w:val="hybridMultilevel"/>
    <w:tmpl w:val="4208C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23773A"/>
    <w:multiLevelType w:val="hybridMultilevel"/>
    <w:tmpl w:val="9034C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B931AAB"/>
    <w:multiLevelType w:val="multilevel"/>
    <w:tmpl w:val="711EF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5"/>
  </w:num>
  <w:num w:numId="2">
    <w:abstractNumId w:val="1"/>
  </w:num>
  <w:num w:numId="3">
    <w:abstractNumId w:val="21"/>
  </w:num>
  <w:num w:numId="4">
    <w:abstractNumId w:val="7"/>
  </w:num>
  <w:num w:numId="5">
    <w:abstractNumId w:val="8"/>
  </w:num>
  <w:num w:numId="6">
    <w:abstractNumId w:val="10"/>
  </w:num>
  <w:num w:numId="7">
    <w:abstractNumId w:val="14"/>
  </w:num>
  <w:num w:numId="8">
    <w:abstractNumId w:val="6"/>
  </w:num>
  <w:num w:numId="9">
    <w:abstractNumId w:val="17"/>
  </w:num>
  <w:num w:numId="10">
    <w:abstractNumId w:val="13"/>
  </w:num>
  <w:num w:numId="11">
    <w:abstractNumId w:val="5"/>
  </w:num>
  <w:num w:numId="12">
    <w:abstractNumId w:val="18"/>
  </w:num>
  <w:num w:numId="13">
    <w:abstractNumId w:val="3"/>
  </w:num>
  <w:num w:numId="14">
    <w:abstractNumId w:val="4"/>
  </w:num>
  <w:num w:numId="15">
    <w:abstractNumId w:val="9"/>
  </w:num>
  <w:num w:numId="16">
    <w:abstractNumId w:val="19"/>
  </w:num>
  <w:num w:numId="17">
    <w:abstractNumId w:val="0"/>
  </w:num>
  <w:num w:numId="18">
    <w:abstractNumId w:val="2"/>
  </w:num>
  <w:num w:numId="19">
    <w:abstractNumId w:val="11"/>
  </w:num>
  <w:num w:numId="20">
    <w:abstractNumId w:val="23"/>
  </w:num>
  <w:num w:numId="21">
    <w:abstractNumId w:val="20"/>
  </w:num>
  <w:num w:numId="22">
    <w:abstractNumId w:val="22"/>
  </w:num>
  <w:num w:numId="23">
    <w:abstractNumId w:val="12"/>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370"/>
    <w:rsid w:val="00025A15"/>
    <w:rsid w:val="00034BCA"/>
    <w:rsid w:val="0005054E"/>
    <w:rsid w:val="00056059"/>
    <w:rsid w:val="000618D7"/>
    <w:rsid w:val="000A0FCE"/>
    <w:rsid w:val="000B481D"/>
    <w:rsid w:val="000C7F25"/>
    <w:rsid w:val="000E0C93"/>
    <w:rsid w:val="000E6705"/>
    <w:rsid w:val="000F0661"/>
    <w:rsid w:val="00140045"/>
    <w:rsid w:val="00140142"/>
    <w:rsid w:val="00155E04"/>
    <w:rsid w:val="00171836"/>
    <w:rsid w:val="001A0A44"/>
    <w:rsid w:val="001B0CF5"/>
    <w:rsid w:val="001E5F3D"/>
    <w:rsid w:val="001F6A42"/>
    <w:rsid w:val="00205AAC"/>
    <w:rsid w:val="00224557"/>
    <w:rsid w:val="00232810"/>
    <w:rsid w:val="00241956"/>
    <w:rsid w:val="00250DE3"/>
    <w:rsid w:val="002545AB"/>
    <w:rsid w:val="00274023"/>
    <w:rsid w:val="002D056C"/>
    <w:rsid w:val="002E13E6"/>
    <w:rsid w:val="002E79C4"/>
    <w:rsid w:val="0033136F"/>
    <w:rsid w:val="00341CA8"/>
    <w:rsid w:val="00373157"/>
    <w:rsid w:val="003938E8"/>
    <w:rsid w:val="003D15FB"/>
    <w:rsid w:val="00421207"/>
    <w:rsid w:val="0043184D"/>
    <w:rsid w:val="004608E1"/>
    <w:rsid w:val="004822D6"/>
    <w:rsid w:val="004A3CDC"/>
    <w:rsid w:val="004B0F6A"/>
    <w:rsid w:val="004B6553"/>
    <w:rsid w:val="004D3ADB"/>
    <w:rsid w:val="0050350F"/>
    <w:rsid w:val="00516944"/>
    <w:rsid w:val="0052784C"/>
    <w:rsid w:val="00540595"/>
    <w:rsid w:val="005A242C"/>
    <w:rsid w:val="005C38EF"/>
    <w:rsid w:val="006A15F0"/>
    <w:rsid w:val="0072519C"/>
    <w:rsid w:val="00755322"/>
    <w:rsid w:val="00756CDD"/>
    <w:rsid w:val="00777BE2"/>
    <w:rsid w:val="007B1B59"/>
    <w:rsid w:val="007B7D9C"/>
    <w:rsid w:val="007C68DD"/>
    <w:rsid w:val="00862632"/>
    <w:rsid w:val="008B03CD"/>
    <w:rsid w:val="008E051E"/>
    <w:rsid w:val="00921B97"/>
    <w:rsid w:val="00956A56"/>
    <w:rsid w:val="009655BE"/>
    <w:rsid w:val="0096575C"/>
    <w:rsid w:val="009D36D1"/>
    <w:rsid w:val="00A16155"/>
    <w:rsid w:val="00A44345"/>
    <w:rsid w:val="00A61C2B"/>
    <w:rsid w:val="00A876AD"/>
    <w:rsid w:val="00AA24C8"/>
    <w:rsid w:val="00AA4B41"/>
    <w:rsid w:val="00AB094C"/>
    <w:rsid w:val="00AD575D"/>
    <w:rsid w:val="00AF4EF5"/>
    <w:rsid w:val="00B1239E"/>
    <w:rsid w:val="00B1378E"/>
    <w:rsid w:val="00B57077"/>
    <w:rsid w:val="00B95D4B"/>
    <w:rsid w:val="00BE2AFC"/>
    <w:rsid w:val="00C26B03"/>
    <w:rsid w:val="00C57314"/>
    <w:rsid w:val="00C705EF"/>
    <w:rsid w:val="00C77578"/>
    <w:rsid w:val="00C836C7"/>
    <w:rsid w:val="00CB6850"/>
    <w:rsid w:val="00CC23F9"/>
    <w:rsid w:val="00CD775A"/>
    <w:rsid w:val="00D06D02"/>
    <w:rsid w:val="00D0769C"/>
    <w:rsid w:val="00D16839"/>
    <w:rsid w:val="00D667CB"/>
    <w:rsid w:val="00D8237A"/>
    <w:rsid w:val="00DB64A8"/>
    <w:rsid w:val="00DD44B7"/>
    <w:rsid w:val="00DE1A57"/>
    <w:rsid w:val="00DF0B57"/>
    <w:rsid w:val="00E6428A"/>
    <w:rsid w:val="00E64C48"/>
    <w:rsid w:val="00E7183B"/>
    <w:rsid w:val="00E75988"/>
    <w:rsid w:val="00E8243D"/>
    <w:rsid w:val="00E95E78"/>
    <w:rsid w:val="00EB3967"/>
    <w:rsid w:val="00EC323A"/>
    <w:rsid w:val="00EF540E"/>
    <w:rsid w:val="00EF76C7"/>
    <w:rsid w:val="00F0069D"/>
    <w:rsid w:val="00F6594F"/>
    <w:rsid w:val="00F744F5"/>
    <w:rsid w:val="00F77A5D"/>
    <w:rsid w:val="00F93370"/>
    <w:rsid w:val="00F95521"/>
    <w:rsid w:val="00FC1FC0"/>
    <w:rsid w:val="00FD28D4"/>
    <w:rsid w:val="00FF3B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81FE0"/>
  <w15:chartTrackingRefBased/>
  <w15:docId w15:val="{4A7D2461-1F11-4D5B-8F51-61E141D88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61C2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9337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E79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79C4"/>
    <w:rPr>
      <w:rFonts w:ascii="Segoe UI" w:hAnsi="Segoe UI" w:cs="Segoe UI"/>
      <w:sz w:val="18"/>
      <w:szCs w:val="18"/>
    </w:rPr>
  </w:style>
  <w:style w:type="paragraph" w:styleId="ListParagraph">
    <w:name w:val="List Paragraph"/>
    <w:basedOn w:val="Normal"/>
    <w:uiPriority w:val="34"/>
    <w:qFormat/>
    <w:rsid w:val="004A3CDC"/>
    <w:pPr>
      <w:ind w:left="720"/>
      <w:contextualSpacing/>
    </w:pPr>
  </w:style>
  <w:style w:type="character" w:customStyle="1" w:styleId="Heading2Char">
    <w:name w:val="Heading 2 Char"/>
    <w:basedOn w:val="DefaultParagraphFont"/>
    <w:link w:val="Heading2"/>
    <w:uiPriority w:val="9"/>
    <w:rsid w:val="00A61C2B"/>
    <w:rPr>
      <w:rFonts w:ascii="Times New Roman" w:eastAsia="Times New Roman" w:hAnsi="Times New Roman" w:cs="Times New Roman"/>
      <w:b/>
      <w:bCs/>
      <w:sz w:val="36"/>
      <w:szCs w:val="36"/>
    </w:rPr>
  </w:style>
  <w:style w:type="character" w:customStyle="1" w:styleId="wpko">
    <w:name w:val="wpko"/>
    <w:basedOn w:val="DefaultParagraphFont"/>
    <w:rsid w:val="00A61C2B"/>
  </w:style>
  <w:style w:type="paragraph" w:customStyle="1" w:styleId="wapo">
    <w:name w:val="wapo"/>
    <w:basedOn w:val="Normal"/>
    <w:rsid w:val="00A61C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fa2">
    <w:name w:val="wfa2"/>
    <w:basedOn w:val="DefaultParagraphFont"/>
    <w:rsid w:val="00C26B03"/>
  </w:style>
  <w:style w:type="character" w:styleId="Hyperlink">
    <w:name w:val="Hyperlink"/>
    <w:basedOn w:val="DefaultParagraphFont"/>
    <w:uiPriority w:val="99"/>
    <w:semiHidden/>
    <w:unhideWhenUsed/>
    <w:rsid w:val="00C26B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59730">
      <w:bodyDiv w:val="1"/>
      <w:marLeft w:val="0"/>
      <w:marRight w:val="0"/>
      <w:marTop w:val="0"/>
      <w:marBottom w:val="0"/>
      <w:divBdr>
        <w:top w:val="none" w:sz="0" w:space="0" w:color="auto"/>
        <w:left w:val="none" w:sz="0" w:space="0" w:color="auto"/>
        <w:bottom w:val="none" w:sz="0" w:space="0" w:color="auto"/>
        <w:right w:val="none" w:sz="0" w:space="0" w:color="auto"/>
      </w:divBdr>
    </w:div>
    <w:div w:id="308092085">
      <w:bodyDiv w:val="1"/>
      <w:marLeft w:val="0"/>
      <w:marRight w:val="0"/>
      <w:marTop w:val="0"/>
      <w:marBottom w:val="0"/>
      <w:divBdr>
        <w:top w:val="none" w:sz="0" w:space="0" w:color="auto"/>
        <w:left w:val="none" w:sz="0" w:space="0" w:color="auto"/>
        <w:bottom w:val="none" w:sz="0" w:space="0" w:color="auto"/>
        <w:right w:val="none" w:sz="0" w:space="0" w:color="auto"/>
      </w:divBdr>
    </w:div>
    <w:div w:id="402066861">
      <w:bodyDiv w:val="1"/>
      <w:marLeft w:val="0"/>
      <w:marRight w:val="0"/>
      <w:marTop w:val="0"/>
      <w:marBottom w:val="0"/>
      <w:divBdr>
        <w:top w:val="none" w:sz="0" w:space="0" w:color="auto"/>
        <w:left w:val="none" w:sz="0" w:space="0" w:color="auto"/>
        <w:bottom w:val="none" w:sz="0" w:space="0" w:color="auto"/>
        <w:right w:val="none" w:sz="0" w:space="0" w:color="auto"/>
      </w:divBdr>
    </w:div>
    <w:div w:id="771244871">
      <w:bodyDiv w:val="1"/>
      <w:marLeft w:val="0"/>
      <w:marRight w:val="0"/>
      <w:marTop w:val="0"/>
      <w:marBottom w:val="0"/>
      <w:divBdr>
        <w:top w:val="none" w:sz="0" w:space="0" w:color="auto"/>
        <w:left w:val="none" w:sz="0" w:space="0" w:color="auto"/>
        <w:bottom w:val="none" w:sz="0" w:space="0" w:color="auto"/>
        <w:right w:val="none" w:sz="0" w:space="0" w:color="auto"/>
      </w:divBdr>
    </w:div>
    <w:div w:id="880167041">
      <w:bodyDiv w:val="1"/>
      <w:marLeft w:val="0"/>
      <w:marRight w:val="0"/>
      <w:marTop w:val="0"/>
      <w:marBottom w:val="0"/>
      <w:divBdr>
        <w:top w:val="none" w:sz="0" w:space="0" w:color="auto"/>
        <w:left w:val="none" w:sz="0" w:space="0" w:color="auto"/>
        <w:bottom w:val="none" w:sz="0" w:space="0" w:color="auto"/>
        <w:right w:val="none" w:sz="0" w:space="0" w:color="auto"/>
      </w:divBdr>
    </w:div>
    <w:div w:id="1267808985">
      <w:bodyDiv w:val="1"/>
      <w:marLeft w:val="0"/>
      <w:marRight w:val="0"/>
      <w:marTop w:val="0"/>
      <w:marBottom w:val="0"/>
      <w:divBdr>
        <w:top w:val="none" w:sz="0" w:space="0" w:color="auto"/>
        <w:left w:val="none" w:sz="0" w:space="0" w:color="auto"/>
        <w:bottom w:val="none" w:sz="0" w:space="0" w:color="auto"/>
        <w:right w:val="none" w:sz="0" w:space="0" w:color="auto"/>
      </w:divBdr>
    </w:div>
    <w:div w:id="1317418632">
      <w:bodyDiv w:val="1"/>
      <w:marLeft w:val="0"/>
      <w:marRight w:val="0"/>
      <w:marTop w:val="0"/>
      <w:marBottom w:val="0"/>
      <w:divBdr>
        <w:top w:val="none" w:sz="0" w:space="0" w:color="auto"/>
        <w:left w:val="none" w:sz="0" w:space="0" w:color="auto"/>
        <w:bottom w:val="none" w:sz="0" w:space="0" w:color="auto"/>
        <w:right w:val="none" w:sz="0" w:space="0" w:color="auto"/>
      </w:divBdr>
      <w:divsChild>
        <w:div w:id="1152527218">
          <w:marLeft w:val="0"/>
          <w:marRight w:val="0"/>
          <w:marTop w:val="0"/>
          <w:marBottom w:val="0"/>
          <w:divBdr>
            <w:top w:val="none" w:sz="0" w:space="0" w:color="auto"/>
            <w:left w:val="none" w:sz="0" w:space="0" w:color="auto"/>
            <w:bottom w:val="none" w:sz="0" w:space="0" w:color="auto"/>
            <w:right w:val="none" w:sz="0" w:space="0" w:color="auto"/>
          </w:divBdr>
          <w:divsChild>
            <w:div w:id="1373963109">
              <w:marLeft w:val="0"/>
              <w:marRight w:val="0"/>
              <w:marTop w:val="0"/>
              <w:marBottom w:val="0"/>
              <w:divBdr>
                <w:top w:val="none" w:sz="0" w:space="0" w:color="auto"/>
                <w:left w:val="none" w:sz="0" w:space="0" w:color="auto"/>
                <w:bottom w:val="none" w:sz="0" w:space="0" w:color="auto"/>
                <w:right w:val="none" w:sz="0" w:space="0" w:color="auto"/>
              </w:divBdr>
            </w:div>
          </w:divsChild>
        </w:div>
        <w:div w:id="1247375423">
          <w:marLeft w:val="0"/>
          <w:marRight w:val="0"/>
          <w:marTop w:val="0"/>
          <w:marBottom w:val="0"/>
          <w:divBdr>
            <w:top w:val="none" w:sz="0" w:space="0" w:color="auto"/>
            <w:left w:val="none" w:sz="0" w:space="0" w:color="auto"/>
            <w:bottom w:val="none" w:sz="0" w:space="0" w:color="auto"/>
            <w:right w:val="none" w:sz="0" w:space="0" w:color="auto"/>
          </w:divBdr>
          <w:divsChild>
            <w:div w:id="1080250646">
              <w:marLeft w:val="0"/>
              <w:marRight w:val="0"/>
              <w:marTop w:val="0"/>
              <w:marBottom w:val="0"/>
              <w:divBdr>
                <w:top w:val="none" w:sz="0" w:space="0" w:color="auto"/>
                <w:left w:val="none" w:sz="0" w:space="0" w:color="auto"/>
                <w:bottom w:val="none" w:sz="0" w:space="0" w:color="auto"/>
                <w:right w:val="none" w:sz="0" w:space="0" w:color="auto"/>
              </w:divBdr>
              <w:divsChild>
                <w:div w:id="1967463211">
                  <w:marLeft w:val="0"/>
                  <w:marRight w:val="0"/>
                  <w:marTop w:val="0"/>
                  <w:marBottom w:val="0"/>
                  <w:divBdr>
                    <w:top w:val="none" w:sz="0" w:space="0" w:color="auto"/>
                    <w:left w:val="none" w:sz="0" w:space="0" w:color="auto"/>
                    <w:bottom w:val="single" w:sz="2" w:space="0" w:color="auto"/>
                    <w:right w:val="none" w:sz="0" w:space="2" w:color="auto"/>
                  </w:divBdr>
                  <w:divsChild>
                    <w:div w:id="960184100">
                      <w:marLeft w:val="0"/>
                      <w:marRight w:val="0"/>
                      <w:marTop w:val="0"/>
                      <w:marBottom w:val="0"/>
                      <w:divBdr>
                        <w:top w:val="none" w:sz="0" w:space="0" w:color="auto"/>
                        <w:left w:val="none" w:sz="0" w:space="0" w:color="auto"/>
                        <w:bottom w:val="none" w:sz="0" w:space="0" w:color="auto"/>
                        <w:right w:val="none" w:sz="0" w:space="0" w:color="auto"/>
                      </w:divBdr>
                      <w:divsChild>
                        <w:div w:id="787505000">
                          <w:marLeft w:val="0"/>
                          <w:marRight w:val="0"/>
                          <w:marTop w:val="0"/>
                          <w:marBottom w:val="0"/>
                          <w:divBdr>
                            <w:top w:val="none" w:sz="0" w:space="0" w:color="auto"/>
                            <w:left w:val="none" w:sz="0" w:space="0" w:color="auto"/>
                            <w:bottom w:val="none" w:sz="0" w:space="0" w:color="auto"/>
                            <w:right w:val="none" w:sz="0" w:space="0" w:color="auto"/>
                          </w:divBdr>
                          <w:divsChild>
                            <w:div w:id="729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
    <w:div w:id="1536310505">
      <w:bodyDiv w:val="1"/>
      <w:marLeft w:val="0"/>
      <w:marRight w:val="0"/>
      <w:marTop w:val="0"/>
      <w:marBottom w:val="0"/>
      <w:divBdr>
        <w:top w:val="none" w:sz="0" w:space="0" w:color="auto"/>
        <w:left w:val="none" w:sz="0" w:space="0" w:color="auto"/>
        <w:bottom w:val="none" w:sz="0" w:space="0" w:color="auto"/>
        <w:right w:val="none" w:sz="0" w:space="0" w:color="auto"/>
      </w:divBdr>
    </w:div>
    <w:div w:id="1651401019">
      <w:bodyDiv w:val="1"/>
      <w:marLeft w:val="0"/>
      <w:marRight w:val="0"/>
      <w:marTop w:val="0"/>
      <w:marBottom w:val="0"/>
      <w:divBdr>
        <w:top w:val="none" w:sz="0" w:space="0" w:color="auto"/>
        <w:left w:val="none" w:sz="0" w:space="0" w:color="auto"/>
        <w:bottom w:val="none" w:sz="0" w:space="0" w:color="auto"/>
        <w:right w:val="none" w:sz="0" w:space="0" w:color="auto"/>
      </w:divBdr>
    </w:div>
    <w:div w:id="1904292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colab.com/"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instagram.com/ecolab_in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inkedin.com/company/ecolab" TargetMode="External"/><Relationship Id="rId5" Type="http://schemas.openxmlformats.org/officeDocument/2006/relationships/styles" Target="styles.xml"/><Relationship Id="rId10" Type="http://schemas.openxmlformats.org/officeDocument/2006/relationships/hyperlink" Target="http://www.facebook.com/ecolab" TargetMode="External"/><Relationship Id="rId4" Type="http://schemas.openxmlformats.org/officeDocument/2006/relationships/numbering" Target="numbering.xml"/><Relationship Id="rId9" Type="http://schemas.openxmlformats.org/officeDocument/2006/relationships/hyperlink" Target="http://www.twitter.com/@ecolab"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2C0ED998F97AC429447D9B650E53E68" ma:contentTypeVersion="13" ma:contentTypeDescription="Create a new document." ma:contentTypeScope="" ma:versionID="a99fc5f2b55b7da4b20154c40747caf6">
  <xsd:schema xmlns:xsd="http://www.w3.org/2001/XMLSchema" xmlns:xs="http://www.w3.org/2001/XMLSchema" xmlns:p="http://schemas.microsoft.com/office/2006/metadata/properties" xmlns:ns3="ff688eef-56f5-4938-8656-013f378e0460" xmlns:ns4="87875b4b-66d1-4b80-b5d6-b8779c217d42" targetNamespace="http://schemas.microsoft.com/office/2006/metadata/properties" ma:root="true" ma:fieldsID="635d97aeda1ad3d8b69cae1de43b6def" ns3:_="" ns4:_="">
    <xsd:import namespace="ff688eef-56f5-4938-8656-013f378e0460"/>
    <xsd:import namespace="87875b4b-66d1-4b80-b5d6-b8779c217d4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688eef-56f5-4938-8656-013f378e046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875b4b-66d1-4b80-b5d6-b8779c217d4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01DDBF-E3F4-4990-9264-624FBE9F74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688eef-56f5-4938-8656-013f378e0460"/>
    <ds:schemaRef ds:uri="87875b4b-66d1-4b80-b5d6-b8779c217d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F8DCDD-E98D-4B2C-A45C-33C574F0BB5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82715B9-654D-49EF-B65C-20F589E2752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Frias, Janice</dc:creator>
  <cp:keywords/>
  <dc:description/>
  <cp:lastModifiedBy>Bass, Kimberly</cp:lastModifiedBy>
  <cp:revision>5</cp:revision>
  <cp:lastPrinted>2019-03-05T14:51:00Z</cp:lastPrinted>
  <dcterms:created xsi:type="dcterms:W3CDTF">2020-02-11T16:26:00Z</dcterms:created>
  <dcterms:modified xsi:type="dcterms:W3CDTF">2020-03-05T21:34:00Z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0x010100C2C0ED998F97AC429447D9B650E53E68</vt:lpwstr>
  </property>
</Properties>
</file>