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Override PartName="/word/endnotes.xml" ContentType="application/vnd.openxmlformats-officedocument.wordprocessingml.endnot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D0E" w:rsidRDefault="00144B40" w:rsidP="00243EB2">
      <w:pPr>
        <w:ind w:left="-72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-685800</wp:posOffset>
            </wp:positionV>
            <wp:extent cx="7160260" cy="1257300"/>
            <wp:effectExtent l="25400" t="0" r="2540" b="0"/>
            <wp:wrapNone/>
            <wp:docPr id="2" name="Picture 0" descr="Banner art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anner art 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026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D0E" w:rsidRDefault="00DF2D0E" w:rsidP="00243EB2">
      <w:pPr>
        <w:ind w:left="-720"/>
      </w:pPr>
    </w:p>
    <w:p w:rsidR="00DF2D0E" w:rsidRDefault="00DF2D0E" w:rsidP="00243EB2">
      <w:pPr>
        <w:ind w:left="-720"/>
      </w:pPr>
    </w:p>
    <w:p w:rsidR="00DF2D0E" w:rsidRDefault="00DF2D0E" w:rsidP="00243EB2">
      <w:pPr>
        <w:ind w:left="-720"/>
      </w:pPr>
    </w:p>
    <w:p w:rsidR="00DF2D0E" w:rsidRPr="00243EB2" w:rsidRDefault="00DF2D0E" w:rsidP="00A602F6">
      <w:pPr>
        <w:ind w:right="-720"/>
        <w:rPr>
          <w:rFonts w:ascii="Avenir-Roman" w:hAnsi="Avenir-Roman"/>
          <w:sz w:val="20"/>
        </w:rPr>
      </w:pPr>
    </w:p>
    <w:p w:rsidR="00A602F6" w:rsidRDefault="00A602F6" w:rsidP="0095411F">
      <w:r>
        <w:t>Inaugural Customer Advisory Panel (CAP) November 2, 2010</w:t>
      </w:r>
    </w:p>
    <w:p w:rsidR="00A602F6" w:rsidRDefault="00A602F6" w:rsidP="0095411F">
      <w:r>
        <w:t>Charleston, South Carolina</w:t>
      </w:r>
    </w:p>
    <w:p w:rsidR="0095411F" w:rsidRDefault="00A602F6" w:rsidP="0095411F">
      <w:r>
        <w:t>Renaissance Charleston Historic District</w:t>
      </w:r>
    </w:p>
    <w:p w:rsidR="001F001B" w:rsidRDefault="001F001B" w:rsidP="0095411F">
      <w:pPr>
        <w:sectPr w:rsidR="001F001B">
          <w:footerReference w:type="default" r:id="rId8"/>
          <w:pgSz w:w="12240" w:h="15840"/>
          <w:pgMar w:top="1440" w:right="1800" w:bottom="1440" w:left="1800" w:gutter="0"/>
          <w:docGrid w:linePitch="360"/>
        </w:sectPr>
      </w:pPr>
    </w:p>
    <w:p w:rsidR="00FF2739" w:rsidRDefault="00FF2739" w:rsidP="0095411F"/>
    <w:p w:rsidR="0095411F" w:rsidRDefault="00FF2739" w:rsidP="0095411F">
      <w:r>
        <w:t>Inaugural members:</w:t>
      </w:r>
    </w:p>
    <w:p w:rsidR="00FF2739" w:rsidRPr="00FF2739" w:rsidRDefault="00FF2739" w:rsidP="00FF2739">
      <w:pPr>
        <w:rPr>
          <w:b/>
        </w:rPr>
      </w:pPr>
      <w:r w:rsidRPr="00FF2739">
        <w:rPr>
          <w:b/>
        </w:rPr>
        <w:t>James King, MLS</w:t>
      </w:r>
    </w:p>
    <w:p w:rsidR="00FF2739" w:rsidRPr="00FF2739" w:rsidRDefault="00FF2739" w:rsidP="00FF2739">
      <w:r w:rsidRPr="00FF2739">
        <w:t>Chief, Information &amp; Education Services Branch (Acting)</w:t>
      </w:r>
    </w:p>
    <w:p w:rsidR="00FF2739" w:rsidRPr="00FF2739" w:rsidRDefault="00FF2739" w:rsidP="00FF2739">
      <w:r w:rsidRPr="00FF2739">
        <w:t>Information Architect</w:t>
      </w:r>
    </w:p>
    <w:p w:rsidR="00FF2739" w:rsidRPr="00FF2739" w:rsidRDefault="00FF2739" w:rsidP="00FF2739">
      <w:r w:rsidRPr="00FF2739">
        <w:t>National Institutes of Health Library</w:t>
      </w:r>
    </w:p>
    <w:p w:rsidR="00FF2739" w:rsidRPr="00FF2739" w:rsidRDefault="00FF2739" w:rsidP="00FF2739">
      <w:r w:rsidRPr="00FF2739">
        <w:t>Building 10, Room 1L-13G</w:t>
      </w:r>
    </w:p>
    <w:p w:rsidR="00FF2739" w:rsidRPr="00FF2739" w:rsidRDefault="00FF2739" w:rsidP="00FF2739">
      <w:r w:rsidRPr="00FF2739">
        <w:t>10 Center Drive, MSC 1150</w:t>
      </w:r>
    </w:p>
    <w:p w:rsidR="00FF2739" w:rsidRPr="00FF2739" w:rsidRDefault="00FF2739" w:rsidP="00FF2739">
      <w:r w:rsidRPr="00FF2739">
        <w:t>Bethesda, MD 20892-1150</w:t>
      </w:r>
    </w:p>
    <w:p w:rsidR="00FF2739" w:rsidRPr="00FF2739" w:rsidRDefault="00FF2739" w:rsidP="00FF2739">
      <w:r w:rsidRPr="00FF2739">
        <w:t>Phone: (301) 496-1157</w:t>
      </w:r>
    </w:p>
    <w:p w:rsidR="00FF2739" w:rsidRPr="00FF2739" w:rsidRDefault="00FF2739" w:rsidP="00FF2739">
      <w:r w:rsidRPr="00FF2739">
        <w:t>Fax: (301) 402-0254</w:t>
      </w:r>
    </w:p>
    <w:p w:rsidR="00FF2739" w:rsidRPr="00FF2739" w:rsidRDefault="00FF2739" w:rsidP="00FF2739">
      <w:r w:rsidRPr="00FF2739">
        <w:t xml:space="preserve">E-mail: </w:t>
      </w:r>
      <w:r w:rsidRPr="00FF2739">
        <w:rPr>
          <w:u w:val="single"/>
        </w:rPr>
        <w:t>James.King@nih.gov</w:t>
      </w:r>
    </w:p>
    <w:p w:rsidR="00FF2739" w:rsidRDefault="00FF2739" w:rsidP="00FF2739">
      <w:r w:rsidRPr="00FF2739">
        <w:rPr>
          <w:u w:val="single"/>
        </w:rPr>
        <w:t>http://nihlibrary.nih.gov/</w:t>
      </w:r>
    </w:p>
    <w:p w:rsidR="0095411F" w:rsidRDefault="0095411F" w:rsidP="00FF2739"/>
    <w:p w:rsidR="00FF2739" w:rsidRDefault="00FF2739" w:rsidP="0095411F">
      <w:pPr>
        <w:rPr>
          <w:b/>
        </w:rPr>
      </w:pPr>
      <w:r w:rsidRPr="00FF2739">
        <w:rPr>
          <w:b/>
        </w:rPr>
        <w:t>Carol Hoover</w:t>
      </w:r>
    </w:p>
    <w:p w:rsidR="00FF2739" w:rsidRDefault="00FF2739" w:rsidP="0095411F">
      <w:r>
        <w:t>Research Library</w:t>
      </w:r>
      <w:r w:rsidRPr="00FF2739">
        <w:rPr>
          <w:b/>
        </w:rPr>
        <w:br/>
      </w:r>
      <w:r w:rsidRPr="00FF2739">
        <w:t>Los Alamos National Laboratory</w:t>
      </w:r>
      <w:r w:rsidRPr="00FF2739">
        <w:br/>
        <w:t>Research Library</w:t>
      </w:r>
      <w:r w:rsidRPr="00FF2739">
        <w:br/>
        <w:t>P.O. Box 1663, MS P362</w:t>
      </w:r>
      <w:r w:rsidRPr="00FF2739">
        <w:br/>
        <w:t>Los Alamos, NM  87545</w:t>
      </w:r>
      <w:r w:rsidRPr="00FF2739">
        <w:br/>
        <w:t>Phone: 505-667-3061</w:t>
      </w:r>
      <w:r w:rsidRPr="00FF2739">
        <w:br/>
        <w:t xml:space="preserve">Web: </w:t>
      </w:r>
      <w:hyperlink r:id="rId9" w:history="1">
        <w:r w:rsidRPr="00FF2739">
          <w:rPr>
            <w:rStyle w:val="Hyperlink"/>
          </w:rPr>
          <w:t>http://library.lanl.gov/</w:t>
        </w:r>
      </w:hyperlink>
      <w:r w:rsidRPr="00FF2739">
        <w:t xml:space="preserve"> &lt;</w:t>
      </w:r>
      <w:hyperlink r:id="rId10" w:history="1">
        <w:r w:rsidRPr="00FF2739">
          <w:rPr>
            <w:rStyle w:val="Hyperlink"/>
          </w:rPr>
          <w:t>http://library.lanl.gov/</w:t>
        </w:r>
      </w:hyperlink>
      <w:r w:rsidRPr="00FF2739">
        <w:t xml:space="preserve">&gt; </w:t>
      </w:r>
      <w:r w:rsidRPr="00FF2739">
        <w:br/>
        <w:t xml:space="preserve">Email: </w:t>
      </w:r>
      <w:hyperlink r:id="rId11" w:history="1">
        <w:r w:rsidRPr="00FF2739">
          <w:rPr>
            <w:rStyle w:val="Hyperlink"/>
          </w:rPr>
          <w:t>hoover@lanl.gov</w:t>
        </w:r>
      </w:hyperlink>
    </w:p>
    <w:p w:rsidR="00FF2739" w:rsidRDefault="00FF2739" w:rsidP="0095411F"/>
    <w:p w:rsidR="0095411F" w:rsidRDefault="0095411F" w:rsidP="0095411F"/>
    <w:p w:rsidR="00FF2739" w:rsidRPr="00FF2739" w:rsidRDefault="0095411F" w:rsidP="0095411F">
      <w:pPr>
        <w:rPr>
          <w:b/>
        </w:rPr>
      </w:pPr>
      <w:r w:rsidRPr="00FF2739">
        <w:rPr>
          <w:b/>
        </w:rPr>
        <w:t xml:space="preserve">Bob </w:t>
      </w:r>
      <w:proofErr w:type="spellStart"/>
      <w:r w:rsidRPr="00FF2739">
        <w:rPr>
          <w:b/>
        </w:rPr>
        <w:t>Schwarzwalder</w:t>
      </w:r>
      <w:proofErr w:type="spellEnd"/>
    </w:p>
    <w:p w:rsidR="00FF2739" w:rsidRDefault="00FF2739" w:rsidP="0095411F">
      <w:r>
        <w:t>Associate University Librarian</w:t>
      </w:r>
    </w:p>
    <w:p w:rsidR="00FF2739" w:rsidRDefault="00FF2739" w:rsidP="00FF2739">
      <w:r>
        <w:t>Director of Digital Library System and Services</w:t>
      </w:r>
    </w:p>
    <w:p w:rsidR="0095411F" w:rsidRDefault="0095411F" w:rsidP="00FF2739"/>
    <w:p w:rsidR="0095411F" w:rsidRDefault="0095411F" w:rsidP="0095411F"/>
    <w:p w:rsidR="00FF2739" w:rsidRPr="00FF2739" w:rsidRDefault="00FF2739" w:rsidP="00FF2739">
      <w:pPr>
        <w:rPr>
          <w:b/>
        </w:rPr>
      </w:pPr>
      <w:r w:rsidRPr="00FF2739">
        <w:rPr>
          <w:b/>
        </w:rPr>
        <w:t>Andrew White, PhD</w:t>
      </w:r>
    </w:p>
    <w:p w:rsidR="00FF2739" w:rsidRPr="00FF2739" w:rsidRDefault="00FF2739" w:rsidP="00FF2739">
      <w:r w:rsidRPr="00FF2739">
        <w:t>Interim Dean and Director of Libraries</w:t>
      </w:r>
    </w:p>
    <w:p w:rsidR="00FF2739" w:rsidRPr="00FF2739" w:rsidRDefault="00FF2739" w:rsidP="00FF2739">
      <w:r w:rsidRPr="00FF2739">
        <w:t>Director, Health Sciences Library</w:t>
      </w:r>
    </w:p>
    <w:p w:rsidR="00FF2739" w:rsidRPr="00FF2739" w:rsidRDefault="00FF2739" w:rsidP="00FF2739">
      <w:r w:rsidRPr="00FF2739">
        <w:t xml:space="preserve">HSC L3 </w:t>
      </w:r>
      <w:proofErr w:type="spellStart"/>
      <w:r w:rsidRPr="00FF2739">
        <w:t>Rm</w:t>
      </w:r>
      <w:proofErr w:type="spellEnd"/>
      <w:r w:rsidRPr="00FF2739">
        <w:t xml:space="preserve"> 142 Z=8034</w:t>
      </w:r>
    </w:p>
    <w:p w:rsidR="00FF2739" w:rsidRPr="00FF2739" w:rsidRDefault="00FF2739" w:rsidP="00FF2739">
      <w:r w:rsidRPr="00FF2739">
        <w:t>Stony Brook University</w:t>
      </w:r>
    </w:p>
    <w:p w:rsidR="00FF2739" w:rsidRPr="00FF2739" w:rsidRDefault="00FF2739" w:rsidP="00FF2739">
      <w:r w:rsidRPr="00FF2739">
        <w:t>Stony Brook, NY 11794</w:t>
      </w:r>
    </w:p>
    <w:p w:rsidR="00FF2739" w:rsidRPr="00FF2739" w:rsidRDefault="00FF2739" w:rsidP="00FF2739">
      <w:proofErr w:type="gramStart"/>
      <w:r w:rsidRPr="00FF2739">
        <w:t>v</w:t>
      </w:r>
      <w:proofErr w:type="gramEnd"/>
      <w:r w:rsidRPr="00FF2739">
        <w:t>: 631-444-3101</w:t>
      </w:r>
    </w:p>
    <w:p w:rsidR="00FF2739" w:rsidRDefault="00FF2739" w:rsidP="00FF2739">
      <w:proofErr w:type="gramStart"/>
      <w:r w:rsidRPr="00FF2739">
        <w:t>f</w:t>
      </w:r>
      <w:proofErr w:type="gramEnd"/>
      <w:r w:rsidRPr="00FF2739">
        <w:t>: 631-444-6649</w:t>
      </w:r>
    </w:p>
    <w:p w:rsidR="0095411F" w:rsidRPr="00FF2739" w:rsidRDefault="0095411F" w:rsidP="0095411F">
      <w:pPr>
        <w:rPr>
          <w:b/>
        </w:rPr>
      </w:pPr>
      <w:r w:rsidRPr="00FF2739">
        <w:rPr>
          <w:b/>
        </w:rPr>
        <w:t>Norah Xiao</w:t>
      </w:r>
    </w:p>
    <w:p w:rsidR="00FF2739" w:rsidRDefault="00FF2739" w:rsidP="00FF2739">
      <w:r>
        <w:t>Science &amp; Engineering Librarian</w:t>
      </w:r>
    </w:p>
    <w:p w:rsidR="00FF2739" w:rsidRDefault="00FF2739" w:rsidP="00FF2739">
      <w:r>
        <w:t>University of Southern California</w:t>
      </w:r>
    </w:p>
    <w:p w:rsidR="00FF2739" w:rsidRDefault="00FF2739" w:rsidP="00FF2739">
      <w:r>
        <w:t>Email: nxiao@usc.edu</w:t>
      </w:r>
    </w:p>
    <w:p w:rsidR="0095411F" w:rsidRDefault="00FF2739" w:rsidP="00FF2739">
      <w:r>
        <w:t>Tel: 213-740-2214</w:t>
      </w:r>
    </w:p>
    <w:p w:rsidR="0095411F" w:rsidRDefault="0095411F" w:rsidP="0095411F"/>
    <w:p w:rsidR="00C644DD" w:rsidRPr="00C644DD" w:rsidRDefault="0095411F" w:rsidP="0095411F">
      <w:pPr>
        <w:rPr>
          <w:b/>
        </w:rPr>
      </w:pPr>
      <w:proofErr w:type="spellStart"/>
      <w:r w:rsidRPr="00C644DD">
        <w:rPr>
          <w:b/>
        </w:rPr>
        <w:t>Lutishoor</w:t>
      </w:r>
      <w:proofErr w:type="spellEnd"/>
      <w:r w:rsidRPr="00C644DD">
        <w:rPr>
          <w:b/>
        </w:rPr>
        <w:t xml:space="preserve"> Salisbury</w:t>
      </w:r>
    </w:p>
    <w:p w:rsidR="00C644DD" w:rsidRDefault="00C644DD" w:rsidP="00C644DD">
      <w:r>
        <w:t>Head, Chemistry and Biochemistry Library</w:t>
      </w:r>
    </w:p>
    <w:p w:rsidR="00C644DD" w:rsidRDefault="00C644DD" w:rsidP="00C644DD">
      <w:r>
        <w:t>Department of Chemistry and Biochemistry</w:t>
      </w:r>
    </w:p>
    <w:p w:rsidR="00C644DD" w:rsidRDefault="00C644DD" w:rsidP="00C644DD">
      <w:r>
        <w:t>University Libraries, University of Arkansas</w:t>
      </w:r>
    </w:p>
    <w:p w:rsidR="00C644DD" w:rsidRDefault="00C644DD" w:rsidP="00C644DD">
      <w:r>
        <w:t>lsalisbu@uark.edu</w:t>
      </w:r>
    </w:p>
    <w:p w:rsidR="00C644DD" w:rsidRDefault="00C644DD" w:rsidP="00C644DD">
      <w:r>
        <w:t>(479) 575-8418</w:t>
      </w:r>
    </w:p>
    <w:p w:rsidR="001F001B" w:rsidRDefault="001F001B" w:rsidP="00C644DD">
      <w:pPr>
        <w:sectPr w:rsidR="001F001B" w:rsidSect="001F001B">
          <w:type w:val="continuous"/>
          <w:pgSz w:w="12240" w:h="15840"/>
          <w:pgMar w:top="1440" w:right="1800" w:bottom="1440" w:left="1800" w:gutter="0"/>
          <w:cols w:num="2"/>
          <w:docGrid w:linePitch="360"/>
        </w:sectPr>
      </w:pPr>
    </w:p>
    <w:p w:rsidR="0095411F" w:rsidRDefault="0095411F" w:rsidP="00C644DD"/>
    <w:p w:rsidR="0095411F" w:rsidRDefault="0095411F" w:rsidP="0095411F">
      <w:pPr>
        <w:rPr>
          <w:rFonts w:ascii="Book Antiqua" w:hAnsi="Book Antiqua"/>
          <w:color w:val="000000"/>
        </w:rPr>
      </w:pPr>
    </w:p>
    <w:p w:rsidR="0095411F" w:rsidRDefault="0095411F" w:rsidP="0095411F">
      <w:pPr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>ACS Staff present</w:t>
      </w:r>
    </w:p>
    <w:p w:rsidR="0095411F" w:rsidRDefault="0095411F" w:rsidP="0095411F">
      <w:pPr>
        <w:numPr>
          <w:ilvl w:val="0"/>
          <w:numId w:val="1"/>
        </w:numPr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>Stephen Hansen, North American Sales</w:t>
      </w:r>
    </w:p>
    <w:p w:rsidR="0095411F" w:rsidRDefault="0095411F" w:rsidP="0095411F">
      <w:pPr>
        <w:numPr>
          <w:ilvl w:val="0"/>
          <w:numId w:val="1"/>
        </w:numPr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 xml:space="preserve">Brandon </w:t>
      </w:r>
      <w:proofErr w:type="spellStart"/>
      <w:r>
        <w:rPr>
          <w:rFonts w:ascii="Book Antiqua" w:hAnsi="Book Antiqua"/>
          <w:color w:val="000000"/>
        </w:rPr>
        <w:t>Nordin</w:t>
      </w:r>
      <w:proofErr w:type="spellEnd"/>
      <w:r>
        <w:rPr>
          <w:rFonts w:ascii="Book Antiqua" w:hAnsi="Book Antiqua"/>
          <w:color w:val="000000"/>
        </w:rPr>
        <w:t>, VP Sales, Marketing, Web Strategy</w:t>
      </w:r>
    </w:p>
    <w:p w:rsidR="0095411F" w:rsidRDefault="0095411F" w:rsidP="0095411F">
      <w:pPr>
        <w:numPr>
          <w:ilvl w:val="0"/>
          <w:numId w:val="1"/>
        </w:numPr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>Jonathan Morgan, Web Strategy &amp; Innovation</w:t>
      </w:r>
    </w:p>
    <w:p w:rsidR="0095411F" w:rsidRDefault="0095411F" w:rsidP="0095411F">
      <w:pPr>
        <w:numPr>
          <w:ilvl w:val="0"/>
          <w:numId w:val="1"/>
        </w:numPr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 xml:space="preserve">Susan </w:t>
      </w:r>
      <w:proofErr w:type="spellStart"/>
      <w:r>
        <w:rPr>
          <w:rFonts w:ascii="Book Antiqua" w:hAnsi="Book Antiqua"/>
          <w:color w:val="000000"/>
        </w:rPr>
        <w:t>Pastore</w:t>
      </w:r>
      <w:proofErr w:type="spellEnd"/>
      <w:r>
        <w:rPr>
          <w:rFonts w:ascii="Book Antiqua" w:hAnsi="Book Antiqua"/>
          <w:color w:val="000000"/>
        </w:rPr>
        <w:t>, International Sales</w:t>
      </w:r>
    </w:p>
    <w:p w:rsidR="0095411F" w:rsidRDefault="0095411F" w:rsidP="0095411F">
      <w:pPr>
        <w:numPr>
          <w:ilvl w:val="0"/>
          <w:numId w:val="1"/>
        </w:numPr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>Susan King, Journals Publishing Group</w:t>
      </w:r>
    </w:p>
    <w:p w:rsidR="0095411F" w:rsidRDefault="0095411F" w:rsidP="0095411F">
      <w:pPr>
        <w:numPr>
          <w:ilvl w:val="0"/>
          <w:numId w:val="1"/>
        </w:numPr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>Sara Rouhi, Library Relations</w:t>
      </w:r>
    </w:p>
    <w:p w:rsidR="0095411F" w:rsidRDefault="0095411F" w:rsidP="0095411F">
      <w:pPr>
        <w:rPr>
          <w:rFonts w:ascii="Book Antiqua" w:hAnsi="Book Antiqua"/>
          <w:color w:val="000000"/>
        </w:rPr>
      </w:pPr>
    </w:p>
    <w:p w:rsidR="0095411F" w:rsidRDefault="0095411F" w:rsidP="0095411F">
      <w:r>
        <w:rPr>
          <w:rFonts w:ascii="Book Antiqua" w:hAnsi="Book Antiqua"/>
          <w:color w:val="000000"/>
        </w:rPr>
        <w:t xml:space="preserve">Stephen Hansen - </w:t>
      </w:r>
      <w:r>
        <w:t xml:space="preserve">Opening Remarks </w:t>
      </w:r>
    </w:p>
    <w:p w:rsidR="0095411F" w:rsidRDefault="0095411F" w:rsidP="0095411F">
      <w:r>
        <w:t>Overview of ACS</w:t>
      </w:r>
    </w:p>
    <w:p w:rsidR="0095411F" w:rsidRDefault="00CF16D5" w:rsidP="0095411F">
      <w:pPr>
        <w:numPr>
          <w:ilvl w:val="0"/>
          <w:numId w:val="1"/>
        </w:numPr>
      </w:pPr>
      <w:r>
        <w:t>Largest</w:t>
      </w:r>
      <w:r w:rsidR="0095411F">
        <w:t xml:space="preserve"> professional society – large organization – 140 yr history, 161K members, established presence that influences how we conduct our business </w:t>
      </w:r>
    </w:p>
    <w:p w:rsidR="00CF16D5" w:rsidRDefault="0095411F" w:rsidP="0095411F">
      <w:pPr>
        <w:numPr>
          <w:ilvl w:val="0"/>
          <w:numId w:val="1"/>
        </w:numPr>
      </w:pPr>
      <w:r>
        <w:t xml:space="preserve">ACS and ACS Publications Division have </w:t>
      </w:r>
      <w:r w:rsidR="00CF16D5">
        <w:t xml:space="preserve">clear </w:t>
      </w:r>
      <w:r>
        <w:t xml:space="preserve">missions </w:t>
      </w:r>
      <w:r w:rsidR="00CF16D5">
        <w:t>statements</w:t>
      </w:r>
    </w:p>
    <w:p w:rsidR="0095411F" w:rsidRDefault="00CF16D5" w:rsidP="00CF16D5">
      <w:pPr>
        <w:numPr>
          <w:ilvl w:val="1"/>
          <w:numId w:val="1"/>
        </w:numPr>
      </w:pPr>
      <w:r>
        <w:t>Improving lives through the transforming power of chemistry</w:t>
      </w:r>
    </w:p>
    <w:p w:rsidR="0095411F" w:rsidRDefault="0095411F" w:rsidP="0095411F">
      <w:pPr>
        <w:numPr>
          <w:ilvl w:val="0"/>
          <w:numId w:val="1"/>
        </w:numPr>
      </w:pPr>
      <w:r>
        <w:t>Initiatives that impact CAS and ACS Pubs – no subject is off limits within this groups – sharing the view from your organizations and customer community</w:t>
      </w:r>
    </w:p>
    <w:p w:rsidR="0095411F" w:rsidRDefault="0095411F" w:rsidP="0095411F">
      <w:pPr>
        <w:numPr>
          <w:ilvl w:val="1"/>
          <w:numId w:val="1"/>
        </w:numPr>
      </w:pPr>
      <w:r>
        <w:t>There are other parts of the society that we need to be sensitive to</w:t>
      </w:r>
    </w:p>
    <w:p w:rsidR="0095411F" w:rsidRDefault="0095411F" w:rsidP="0095411F">
      <w:pPr>
        <w:numPr>
          <w:ilvl w:val="1"/>
          <w:numId w:val="1"/>
        </w:numPr>
      </w:pPr>
      <w:r>
        <w:t>Publications reports up to the ACS Board and CEO</w:t>
      </w:r>
    </w:p>
    <w:p w:rsidR="0095411F" w:rsidRDefault="00CF16D5" w:rsidP="0095411F">
      <w:pPr>
        <w:numPr>
          <w:ilvl w:val="0"/>
          <w:numId w:val="1"/>
        </w:numPr>
      </w:pPr>
      <w:r>
        <w:t>JK</w:t>
      </w:r>
      <w:r w:rsidR="0095411F">
        <w:t xml:space="preserve">: if ACS/CAS are sister </w:t>
      </w:r>
      <w:r>
        <w:t>organizations</w:t>
      </w:r>
      <w:r w:rsidR="0095411F">
        <w:t xml:space="preserve">, what is the nature of the relationship? </w:t>
      </w:r>
    </w:p>
    <w:p w:rsidR="0095411F" w:rsidRDefault="00CF16D5" w:rsidP="0095411F">
      <w:pPr>
        <w:numPr>
          <w:ilvl w:val="0"/>
          <w:numId w:val="1"/>
        </w:numPr>
      </w:pPr>
      <w:r>
        <w:t>SH</w:t>
      </w:r>
      <w:r w:rsidR="0095411F">
        <w:t xml:space="preserve">: CAS is larger in terms of overall revenue, but </w:t>
      </w:r>
      <w:r>
        <w:t>both are the major revenue generators for the American Chemical Society</w:t>
      </w:r>
    </w:p>
    <w:p w:rsidR="0095411F" w:rsidRDefault="0095411F" w:rsidP="0095411F">
      <w:pPr>
        <w:numPr>
          <w:ilvl w:val="1"/>
          <w:numId w:val="1"/>
        </w:numPr>
      </w:pPr>
      <w:r>
        <w:t>CAS and Pubs have different relationships with our customers and the scientists we serve by virtue of the products we produce</w:t>
      </w:r>
    </w:p>
    <w:p w:rsidR="0095411F" w:rsidRDefault="00CF16D5" w:rsidP="0095411F">
      <w:pPr>
        <w:numPr>
          <w:ilvl w:val="0"/>
          <w:numId w:val="1"/>
        </w:numPr>
      </w:pPr>
      <w:r>
        <w:t xml:space="preserve">BN: Each </w:t>
      </w:r>
      <w:proofErr w:type="spellStart"/>
      <w:r>
        <w:t>organizationshas</w:t>
      </w:r>
      <w:proofErr w:type="spellEnd"/>
      <w:r w:rsidR="0095411F">
        <w:t xml:space="preserve"> evolved to focus on </w:t>
      </w:r>
      <w:r>
        <w:t xml:space="preserve">its </w:t>
      </w:r>
      <w:r w:rsidR="0095411F">
        <w:t xml:space="preserve">perceived strength (usage versus breadth) – within the society, both </w:t>
      </w:r>
      <w:r>
        <w:t>organizations</w:t>
      </w:r>
      <w:r w:rsidR="0095411F">
        <w:t xml:space="preserve"> are viewed as essential to accomplishing the central mission of the society</w:t>
      </w:r>
    </w:p>
    <w:p w:rsidR="0095411F" w:rsidRDefault="00CF16D5" w:rsidP="0095411F">
      <w:pPr>
        <w:numPr>
          <w:ilvl w:val="1"/>
          <w:numId w:val="1"/>
        </w:numPr>
      </w:pPr>
      <w:r>
        <w:t>Board of Directors and Governing Board</w:t>
      </w:r>
      <w:r w:rsidR="0095411F">
        <w:t xml:space="preserve"> oversees BOTH arms</w:t>
      </w:r>
    </w:p>
    <w:p w:rsidR="0095411F" w:rsidRDefault="0095411F" w:rsidP="0095411F">
      <w:pPr>
        <w:numPr>
          <w:ilvl w:val="0"/>
          <w:numId w:val="1"/>
        </w:numPr>
      </w:pPr>
      <w:r>
        <w:t>SH: State of the Business</w:t>
      </w:r>
    </w:p>
    <w:p w:rsidR="0095411F" w:rsidRDefault="0095411F" w:rsidP="0095411F">
      <w:pPr>
        <w:numPr>
          <w:ilvl w:val="1"/>
          <w:numId w:val="1"/>
        </w:numPr>
      </w:pPr>
      <w:r>
        <w:t xml:space="preserve">View of ACS from inside our walls </w:t>
      </w:r>
      <w:r>
        <w:sym w:font="Wingdings" w:char="F0E0"/>
      </w:r>
      <w:r>
        <w:t xml:space="preserve"> we believe we accomplish our mission extremely well based on these metrics (see slides)</w:t>
      </w:r>
    </w:p>
    <w:p w:rsidR="0095411F" w:rsidRDefault="0095411F" w:rsidP="0095411F">
      <w:pPr>
        <w:numPr>
          <w:ilvl w:val="1"/>
          <w:numId w:val="1"/>
        </w:numPr>
      </w:pPr>
      <w:r>
        <w:t>We publish the best science at a cost that well below industry standards</w:t>
      </w:r>
    </w:p>
    <w:p w:rsidR="0095411F" w:rsidRDefault="0095411F" w:rsidP="0095411F">
      <w:pPr>
        <w:numPr>
          <w:ilvl w:val="1"/>
          <w:numId w:val="1"/>
        </w:numPr>
      </w:pPr>
      <w:r>
        <w:t>We launch new publications and we meet our revenue goals</w:t>
      </w:r>
    </w:p>
    <w:p w:rsidR="0095411F" w:rsidRDefault="0095411F" w:rsidP="0095411F">
      <w:pPr>
        <w:numPr>
          <w:ilvl w:val="2"/>
          <w:numId w:val="1"/>
        </w:numPr>
      </w:pPr>
      <w:r>
        <w:t xml:space="preserve">Stay sustainable AND provide the best products </w:t>
      </w:r>
    </w:p>
    <w:p w:rsidR="0095411F" w:rsidRDefault="0095411F" w:rsidP="0095411F"/>
    <w:p w:rsidR="0095411F" w:rsidRDefault="0095411F" w:rsidP="0095411F">
      <w:r>
        <w:t xml:space="preserve">Challenges shaping the </w:t>
      </w:r>
      <w:r w:rsidR="00CF16D5">
        <w:t>future</w:t>
      </w:r>
      <w:r>
        <w:t xml:space="preserve"> of ACS Publications</w:t>
      </w:r>
    </w:p>
    <w:p w:rsidR="0095411F" w:rsidRDefault="00CF16D5" w:rsidP="0095411F">
      <w:pPr>
        <w:numPr>
          <w:ilvl w:val="0"/>
          <w:numId w:val="1"/>
        </w:numPr>
      </w:pPr>
      <w:r>
        <w:t>Print</w:t>
      </w:r>
      <w:r w:rsidR="0095411F">
        <w:t xml:space="preserve"> to digital transition – living with the legacy of how to handle this transition</w:t>
      </w:r>
    </w:p>
    <w:p w:rsidR="0095411F" w:rsidRDefault="0095411F" w:rsidP="0095411F">
      <w:pPr>
        <w:numPr>
          <w:ilvl w:val="1"/>
          <w:numId w:val="1"/>
        </w:numPr>
      </w:pPr>
      <w:proofErr w:type="gramStart"/>
      <w:r>
        <w:t>format</w:t>
      </w:r>
      <w:proofErr w:type="gramEnd"/>
      <w:r>
        <w:t>, security, sharing, dissemination</w:t>
      </w:r>
    </w:p>
    <w:p w:rsidR="0095411F" w:rsidRDefault="0095411F" w:rsidP="0095411F">
      <w:pPr>
        <w:numPr>
          <w:ilvl w:val="0"/>
          <w:numId w:val="1"/>
        </w:numPr>
      </w:pPr>
      <w:r>
        <w:t>PC to laptop to mobile</w:t>
      </w:r>
    </w:p>
    <w:p w:rsidR="0095411F" w:rsidRDefault="0095411F" w:rsidP="0095411F">
      <w:pPr>
        <w:numPr>
          <w:ilvl w:val="0"/>
          <w:numId w:val="1"/>
        </w:numPr>
      </w:pPr>
      <w:r>
        <w:t>Workflows – information no longer sits in one place</w:t>
      </w:r>
    </w:p>
    <w:p w:rsidR="0095411F" w:rsidRDefault="0095411F" w:rsidP="0095411F">
      <w:pPr>
        <w:numPr>
          <w:ilvl w:val="0"/>
          <w:numId w:val="1"/>
        </w:numPr>
      </w:pPr>
      <w:r>
        <w:t>Authorship/expectations – improving the interaction for our authors/editing/peer-review led to leaps to speed to publication</w:t>
      </w:r>
    </w:p>
    <w:p w:rsidR="0095411F" w:rsidRDefault="0095411F" w:rsidP="0095411F">
      <w:pPr>
        <w:numPr>
          <w:ilvl w:val="0"/>
          <w:numId w:val="1"/>
        </w:numPr>
      </w:pPr>
      <w:r>
        <w:t>Supplanting traditional measure of quality/impact but need to look to new metrics moving forward</w:t>
      </w:r>
    </w:p>
    <w:p w:rsidR="0095411F" w:rsidRDefault="0095411F" w:rsidP="0095411F"/>
    <w:p w:rsidR="0095411F" w:rsidRDefault="0095411F" w:rsidP="0095411F">
      <w:r>
        <w:t>Content</w:t>
      </w:r>
    </w:p>
    <w:p w:rsidR="0095411F" w:rsidRDefault="0095411F" w:rsidP="0095411F">
      <w:pPr>
        <w:numPr>
          <w:ilvl w:val="0"/>
          <w:numId w:val="1"/>
        </w:numPr>
      </w:pPr>
      <w:r>
        <w:t>Heavily impacted by global authorship</w:t>
      </w:r>
    </w:p>
    <w:p w:rsidR="0095411F" w:rsidRDefault="0095411F" w:rsidP="0095411F">
      <w:pPr>
        <w:numPr>
          <w:ilvl w:val="0"/>
          <w:numId w:val="1"/>
        </w:numPr>
      </w:pPr>
      <w:r>
        <w:t>Language barriers/challenges</w:t>
      </w:r>
    </w:p>
    <w:p w:rsidR="0095411F" w:rsidRDefault="0095411F" w:rsidP="0095411F">
      <w:pPr>
        <w:numPr>
          <w:ilvl w:val="0"/>
          <w:numId w:val="1"/>
        </w:numPr>
      </w:pPr>
      <w:r>
        <w:t>What is chemistry? An interdisciplinary science</w:t>
      </w:r>
    </w:p>
    <w:p w:rsidR="0095411F" w:rsidRDefault="0095411F" w:rsidP="0095411F">
      <w:pPr>
        <w:numPr>
          <w:ilvl w:val="0"/>
          <w:numId w:val="1"/>
        </w:numPr>
      </w:pPr>
      <w:r>
        <w:t>Data – beyond content, warehousing, archiving, accessibility</w:t>
      </w:r>
    </w:p>
    <w:p w:rsidR="0095411F" w:rsidRDefault="0095411F" w:rsidP="0095411F"/>
    <w:p w:rsidR="0095411F" w:rsidRDefault="0095411F" w:rsidP="0095411F">
      <w:r>
        <w:t>Security</w:t>
      </w:r>
    </w:p>
    <w:p w:rsidR="0095411F" w:rsidRDefault="00CF16D5" w:rsidP="0095411F">
      <w:pPr>
        <w:numPr>
          <w:ilvl w:val="0"/>
          <w:numId w:val="1"/>
        </w:numPr>
      </w:pPr>
      <w:r>
        <w:t>Digital</w:t>
      </w:r>
      <w:r w:rsidR="0095411F">
        <w:t xml:space="preserve"> records and portable – stuff is much easier to steal</w:t>
      </w:r>
    </w:p>
    <w:p w:rsidR="0095411F" w:rsidRDefault="00CF16D5" w:rsidP="0095411F">
      <w:pPr>
        <w:numPr>
          <w:ilvl w:val="0"/>
          <w:numId w:val="1"/>
        </w:numPr>
      </w:pPr>
      <w:r>
        <w:t>Authentication</w:t>
      </w:r>
      <w:r w:rsidR="0095411F">
        <w:t xml:space="preserve"> – where are we heading in terms of how to make content available (login/password versus IP authentication versus Shibboleth and so on)</w:t>
      </w:r>
    </w:p>
    <w:p w:rsidR="0095411F" w:rsidRDefault="00CF16D5" w:rsidP="0095411F">
      <w:pPr>
        <w:numPr>
          <w:ilvl w:val="0"/>
          <w:numId w:val="1"/>
        </w:numPr>
      </w:pPr>
      <w:r>
        <w:t>Relationship</w:t>
      </w:r>
      <w:r w:rsidR="0095411F">
        <w:t xml:space="preserve"> between publisher/customers to manage security</w:t>
      </w:r>
    </w:p>
    <w:p w:rsidR="0095411F" w:rsidRDefault="0095411F" w:rsidP="0095411F"/>
    <w:p w:rsidR="0095411F" w:rsidRDefault="0095411F" w:rsidP="0095411F">
      <w:r>
        <w:t>Business Models</w:t>
      </w:r>
    </w:p>
    <w:p w:rsidR="0095411F" w:rsidRDefault="00CF16D5" w:rsidP="0095411F">
      <w:pPr>
        <w:numPr>
          <w:ilvl w:val="0"/>
          <w:numId w:val="1"/>
        </w:numPr>
      </w:pPr>
      <w:r>
        <w:t>Consumer</w:t>
      </w:r>
      <w:r w:rsidR="0095411F">
        <w:t xml:space="preserve"> pays versus author pays</w:t>
      </w:r>
    </w:p>
    <w:p w:rsidR="0095411F" w:rsidRDefault="00CF16D5" w:rsidP="0095411F">
      <w:pPr>
        <w:numPr>
          <w:ilvl w:val="0"/>
          <w:numId w:val="1"/>
        </w:numPr>
      </w:pPr>
      <w:r>
        <w:t xml:space="preserve">Institutional </w:t>
      </w:r>
      <w:proofErr w:type="spellStart"/>
      <w:r>
        <w:t>Respositories</w:t>
      </w:r>
      <w:proofErr w:type="spellEnd"/>
      <w:r>
        <w:t xml:space="preserve"> (</w:t>
      </w:r>
      <w:proofErr w:type="spellStart"/>
      <w:r>
        <w:t>IRs</w:t>
      </w:r>
      <w:proofErr w:type="spellEnd"/>
      <w:r>
        <w:t>)</w:t>
      </w:r>
      <w:r w:rsidR="0095411F">
        <w:t xml:space="preserve"> and author rights</w:t>
      </w:r>
    </w:p>
    <w:p w:rsidR="0095411F" w:rsidRDefault="0095411F" w:rsidP="0095411F">
      <w:pPr>
        <w:numPr>
          <w:ilvl w:val="0"/>
          <w:numId w:val="1"/>
        </w:numPr>
      </w:pPr>
      <w:r>
        <w:t>Serials v. monographs v. emerging media</w:t>
      </w:r>
    </w:p>
    <w:p w:rsidR="0095411F" w:rsidRDefault="0095411F" w:rsidP="0095411F">
      <w:pPr>
        <w:numPr>
          <w:ilvl w:val="0"/>
          <w:numId w:val="1"/>
        </w:numPr>
      </w:pPr>
      <w:r>
        <w:t>Non-traditional uses of published content; i.e. text and data mining</w:t>
      </w:r>
    </w:p>
    <w:p w:rsidR="0095411F" w:rsidRDefault="0095411F" w:rsidP="0095411F"/>
    <w:p w:rsidR="0095411F" w:rsidRDefault="0095411F" w:rsidP="0095411F">
      <w:r>
        <w:t xml:space="preserve">BN: </w:t>
      </w:r>
      <w:r w:rsidR="00CF16D5">
        <w:t>The job of a company is to</w:t>
      </w:r>
      <w:r>
        <w:t xml:space="preserve"> amaze and delight </w:t>
      </w:r>
    </w:p>
    <w:p w:rsidR="0095411F" w:rsidRDefault="0095411F" w:rsidP="0095411F">
      <w:pPr>
        <w:numPr>
          <w:ilvl w:val="0"/>
          <w:numId w:val="1"/>
        </w:numPr>
      </w:pPr>
      <w:r>
        <w:t>The absolute essential bargain we make in working with our audience</w:t>
      </w:r>
    </w:p>
    <w:p w:rsidR="0095411F" w:rsidRDefault="0095411F" w:rsidP="0095411F">
      <w:pPr>
        <w:numPr>
          <w:ilvl w:val="0"/>
          <w:numId w:val="1"/>
        </w:numPr>
      </w:pPr>
      <w:r>
        <w:t xml:space="preserve">From the publishing perspective – </w:t>
      </w:r>
      <w:r w:rsidR="00E30F7F">
        <w:t>we see</w:t>
      </w:r>
      <w:r>
        <w:t xml:space="preserve"> the tremendous investments/transformational achievements the STM community has made (access to HUGE palate of IP and journal content, huge increases in usage—in many cases we have helped the library achieve its mission)</w:t>
      </w:r>
    </w:p>
    <w:p w:rsidR="0095411F" w:rsidRDefault="0095411F" w:rsidP="0095411F">
      <w:pPr>
        <w:numPr>
          <w:ilvl w:val="0"/>
          <w:numId w:val="1"/>
        </w:numPr>
      </w:pPr>
      <w:r>
        <w:t xml:space="preserve">YET overall </w:t>
      </w:r>
      <w:r w:rsidR="00E30F7F">
        <w:t>t</w:t>
      </w:r>
      <w:r>
        <w:t xml:space="preserve">here’s a level of dissatisfaction with </w:t>
      </w:r>
      <w:r w:rsidR="00E30F7F">
        <w:t xml:space="preserve">the </w:t>
      </w:r>
      <w:r>
        <w:t xml:space="preserve">publishing community in that we haven’t helped the library express the value we jointly provide to the community – I want to understand HOW we can make the role of the library APPARENTLY relevant to help position the library in funding negotiations taking place – when you have a tenfold increase in library </w:t>
      </w:r>
      <w:r w:rsidR="00E30F7F">
        <w:t>services, it should yield “O</w:t>
      </w:r>
      <w:r>
        <w:t>h, the library needs</w:t>
      </w:r>
      <w:r w:rsidR="00E30F7F">
        <w:t xml:space="preserve"> more resources!” rather than “O</w:t>
      </w:r>
      <w:r>
        <w:t>h, yes that’s what we paid for</w:t>
      </w:r>
      <w:r w:rsidR="00E30F7F">
        <w:t>.</w:t>
      </w:r>
      <w:r>
        <w:t>”</w:t>
      </w:r>
    </w:p>
    <w:p w:rsidR="0095411F" w:rsidRDefault="0095411F" w:rsidP="0095411F">
      <w:pPr>
        <w:numPr>
          <w:ilvl w:val="0"/>
          <w:numId w:val="1"/>
        </w:numPr>
      </w:pPr>
      <w:r>
        <w:t>Our interests are in the same place – how do we get users the info</w:t>
      </w:r>
    </w:p>
    <w:p w:rsidR="0095411F" w:rsidRDefault="0095411F" w:rsidP="0095411F">
      <w:pPr>
        <w:numPr>
          <w:ilvl w:val="0"/>
          <w:numId w:val="1"/>
        </w:numPr>
      </w:pPr>
      <w:r>
        <w:t>CH: Technology has to get the credit for making the content available – not ACS</w:t>
      </w:r>
    </w:p>
    <w:p w:rsidR="0095411F" w:rsidRDefault="00E30F7F" w:rsidP="0095411F">
      <w:pPr>
        <w:numPr>
          <w:ilvl w:val="0"/>
          <w:numId w:val="1"/>
        </w:numPr>
      </w:pPr>
      <w:r>
        <w:t xml:space="preserve">BN: True but </w:t>
      </w:r>
      <w:proofErr w:type="gramStart"/>
      <w:r>
        <w:t xml:space="preserve">the </w:t>
      </w:r>
      <w:r w:rsidR="0095411F">
        <w:t xml:space="preserve"> STM</w:t>
      </w:r>
      <w:proofErr w:type="gramEnd"/>
      <w:r w:rsidR="0095411F">
        <w:t xml:space="preserve"> world was an early adopter of investments in technology to make that content available</w:t>
      </w:r>
    </w:p>
    <w:p w:rsidR="0095411F" w:rsidRDefault="0095411F" w:rsidP="0095411F">
      <w:pPr>
        <w:numPr>
          <w:ilvl w:val="0"/>
          <w:numId w:val="1"/>
        </w:numPr>
      </w:pPr>
      <w:r>
        <w:t>Money is all going to IT budgets for expertise, platforms, infrastructure – initial entry cost is high AND it continues to go up</w:t>
      </w:r>
    </w:p>
    <w:p w:rsidR="0095411F" w:rsidRDefault="0095411F" w:rsidP="0095411F">
      <w:pPr>
        <w:numPr>
          <w:ilvl w:val="0"/>
          <w:numId w:val="1"/>
        </w:numPr>
      </w:pPr>
      <w:r>
        <w:t>SH: is there mutual interest in working on support of the value message – what ACS can do to help promote our value through your organization</w:t>
      </w:r>
    </w:p>
    <w:p w:rsidR="0095411F" w:rsidRDefault="0095411F" w:rsidP="0095411F">
      <w:r>
        <w:t xml:space="preserve">SP: if we’re defining value in two different ways then we need to define those and understand the difference </w:t>
      </w:r>
    </w:p>
    <w:p w:rsidR="0095411F" w:rsidRDefault="00E30F7F" w:rsidP="0095411F">
      <w:r>
        <w:t>JK: S</w:t>
      </w:r>
      <w:r w:rsidR="0095411F">
        <w:t xml:space="preserve">cience is being forced to be quantified/measured – new measures have to be created to justify the cost of just DOING science </w:t>
      </w:r>
    </w:p>
    <w:p w:rsidR="0095411F" w:rsidRDefault="00E30F7F" w:rsidP="0095411F">
      <w:pPr>
        <w:numPr>
          <w:ilvl w:val="0"/>
          <w:numId w:val="1"/>
        </w:numPr>
      </w:pPr>
      <w:r>
        <w:t>Many</w:t>
      </w:r>
      <w:r w:rsidR="0095411F">
        <w:t xml:space="preserve"> research groups are having to figure out HOW to measure science and HOW do you determine who’s doing good work and who’s not</w:t>
      </w:r>
    </w:p>
    <w:p w:rsidR="0095411F" w:rsidRDefault="0095411F" w:rsidP="0095411F"/>
    <w:p w:rsidR="0095411F" w:rsidRDefault="0095411F" w:rsidP="0095411F">
      <w:r>
        <w:t xml:space="preserve">Bob </w:t>
      </w:r>
      <w:proofErr w:type="spellStart"/>
      <w:r>
        <w:t>Schwarzwalder</w:t>
      </w:r>
      <w:proofErr w:type="spellEnd"/>
      <w:r>
        <w:t xml:space="preserve"> - STANFORD</w:t>
      </w:r>
    </w:p>
    <w:p w:rsidR="0095411F" w:rsidRDefault="00E30F7F" w:rsidP="0095411F">
      <w:pPr>
        <w:numPr>
          <w:ilvl w:val="0"/>
          <w:numId w:val="1"/>
        </w:numPr>
      </w:pPr>
      <w:r>
        <w:t>The</w:t>
      </w:r>
      <w:r w:rsidR="0095411F">
        <w:t xml:space="preserve"> 90s was about making bricks – the profession for a lot of us is about providing access to a scarce commodity, information, and being the guardians of that</w:t>
      </w:r>
    </w:p>
    <w:p w:rsidR="00E30F7F" w:rsidRDefault="00E30F7F" w:rsidP="0095411F">
      <w:pPr>
        <w:numPr>
          <w:ilvl w:val="0"/>
          <w:numId w:val="1"/>
        </w:numPr>
      </w:pPr>
      <w:r>
        <w:t>Now</w:t>
      </w:r>
      <w:r w:rsidR="0095411F">
        <w:t xml:space="preserve"> there’s a game </w:t>
      </w:r>
      <w:r>
        <w:t>change</w:t>
      </w:r>
      <w:r w:rsidR="0095411F">
        <w:t xml:space="preserve"> – we are in a mediation role, we are helping people navigate an abundant resource </w:t>
      </w:r>
    </w:p>
    <w:p w:rsidR="0095411F" w:rsidRDefault="001A4862" w:rsidP="0095411F">
      <w:pPr>
        <w:numPr>
          <w:ilvl w:val="0"/>
          <w:numId w:val="1"/>
        </w:numPr>
      </w:pPr>
      <w:r>
        <w:t>Finding</w:t>
      </w:r>
      <w:r w:rsidR="0095411F">
        <w:t xml:space="preserve"> different approaches/systems/business models to DO this is the challenge</w:t>
      </w:r>
    </w:p>
    <w:p w:rsidR="0095411F" w:rsidRDefault="00E30F7F" w:rsidP="0095411F">
      <w:pPr>
        <w:numPr>
          <w:ilvl w:val="0"/>
          <w:numId w:val="1"/>
        </w:numPr>
      </w:pPr>
      <w:r>
        <w:t>Our</w:t>
      </w:r>
      <w:r w:rsidR="0095411F">
        <w:t xml:space="preserve"> traditional tools/training do not allow us to do this right now</w:t>
      </w:r>
    </w:p>
    <w:p w:rsidR="0095411F" w:rsidRDefault="00E30F7F" w:rsidP="0095411F">
      <w:pPr>
        <w:numPr>
          <w:ilvl w:val="0"/>
          <w:numId w:val="1"/>
        </w:numPr>
      </w:pPr>
      <w:r>
        <w:t>I have</w:t>
      </w:r>
      <w:r w:rsidR="0095411F">
        <w:t xml:space="preserve"> wanted to blend library IT and the library – its becoming very hard to draw a clear line between the two divisions – we have fused teams</w:t>
      </w:r>
    </w:p>
    <w:p w:rsidR="0095411F" w:rsidRDefault="00E30F7F" w:rsidP="0095411F">
      <w:pPr>
        <w:numPr>
          <w:ilvl w:val="0"/>
          <w:numId w:val="1"/>
        </w:numPr>
      </w:pPr>
      <w:r>
        <w:t>Our</w:t>
      </w:r>
      <w:r w:rsidR="0095411F">
        <w:t xml:space="preserve"> hiring emphasizes people with an IT background – we drop the MLS requirement for those with strong IT background</w:t>
      </w:r>
    </w:p>
    <w:p w:rsidR="0095411F" w:rsidRDefault="0095411F" w:rsidP="0095411F">
      <w:pPr>
        <w:numPr>
          <w:ilvl w:val="0"/>
          <w:numId w:val="1"/>
        </w:numPr>
      </w:pPr>
      <w:r>
        <w:t>“</w:t>
      </w:r>
      <w:r w:rsidR="00E30F7F">
        <w:t>Bookless</w:t>
      </w:r>
      <w:r>
        <w:t>” engineering library – our physical collection was reduce by 86% -- within 5 yrs it will be completely bookless except for small collections of founding fathers of Stanford (homage collections)</w:t>
      </w:r>
    </w:p>
    <w:p w:rsidR="0095411F" w:rsidRDefault="0095411F" w:rsidP="0095411F">
      <w:pPr>
        <w:numPr>
          <w:ilvl w:val="0"/>
          <w:numId w:val="1"/>
        </w:numPr>
      </w:pPr>
      <w:r>
        <w:t>Everything that we can get in digital form, we have</w:t>
      </w:r>
    </w:p>
    <w:p w:rsidR="0095411F" w:rsidRDefault="0095411F" w:rsidP="0095411F">
      <w:pPr>
        <w:numPr>
          <w:ilvl w:val="0"/>
          <w:numId w:val="1"/>
        </w:numPr>
      </w:pPr>
      <w:r>
        <w:t xml:space="preserve">No archival paper collections for ANY </w:t>
      </w:r>
      <w:proofErr w:type="spellStart"/>
      <w:r w:rsidR="00E30F7F">
        <w:t>Sci</w:t>
      </w:r>
      <w:proofErr w:type="spellEnd"/>
      <w:r w:rsidR="00E30F7F">
        <w:t>-tech</w:t>
      </w:r>
      <w:r>
        <w:t xml:space="preserve"> collections</w:t>
      </w:r>
    </w:p>
    <w:p w:rsidR="0095411F" w:rsidRDefault="0095411F" w:rsidP="0095411F">
      <w:pPr>
        <w:numPr>
          <w:ilvl w:val="1"/>
          <w:numId w:val="1"/>
        </w:numPr>
      </w:pPr>
      <w:r>
        <w:t>There has been a ground change and we need to trust the digital resources that allow us to have archival basis in house (LOCKKS, CLOCKKS) – our faculty and students are comfortable with that change</w:t>
      </w:r>
    </w:p>
    <w:p w:rsidR="0095411F" w:rsidRDefault="0095411F" w:rsidP="0095411F">
      <w:pPr>
        <w:numPr>
          <w:ilvl w:val="0"/>
          <w:numId w:val="1"/>
        </w:numPr>
      </w:pPr>
      <w:r>
        <w:t>New data librarian position and concluded Moore Grant dealing with curation of data</w:t>
      </w:r>
    </w:p>
    <w:p w:rsidR="0095411F" w:rsidRDefault="00E30F7F" w:rsidP="0095411F">
      <w:pPr>
        <w:numPr>
          <w:ilvl w:val="1"/>
          <w:numId w:val="1"/>
        </w:numPr>
      </w:pPr>
      <w:r>
        <w:t xml:space="preserve">JK: What is that the Moore </w:t>
      </w:r>
      <w:r w:rsidR="001A4862">
        <w:t>Foundation</w:t>
      </w:r>
      <w:r>
        <w:t>?</w:t>
      </w:r>
    </w:p>
    <w:p w:rsidR="0095411F" w:rsidRDefault="0095411F" w:rsidP="0095411F">
      <w:pPr>
        <w:numPr>
          <w:ilvl w:val="1"/>
          <w:numId w:val="1"/>
        </w:numPr>
      </w:pPr>
      <w:r>
        <w:t xml:space="preserve">Moore </w:t>
      </w:r>
      <w:r w:rsidR="00E30F7F">
        <w:t>foundation</w:t>
      </w:r>
      <w:r>
        <w:t xml:space="preserve"> funds research into the sciences (much marine-biological work) – large private grant funder</w:t>
      </w:r>
    </w:p>
    <w:p w:rsidR="0095411F" w:rsidRDefault="0095411F" w:rsidP="0095411F">
      <w:pPr>
        <w:numPr>
          <w:ilvl w:val="0"/>
          <w:numId w:val="1"/>
        </w:numPr>
      </w:pPr>
      <w:r>
        <w:t>CH: 90% of our budget is ALL digital – we’ve gotten rid of our journals collections/books</w:t>
      </w:r>
    </w:p>
    <w:p w:rsidR="0095411F" w:rsidRDefault="0095411F" w:rsidP="0095411F">
      <w:pPr>
        <w:numPr>
          <w:ilvl w:val="0"/>
          <w:numId w:val="1"/>
        </w:numPr>
      </w:pPr>
      <w:r>
        <w:t>Stanford Digital Repository – old version had through-put limitations so we’ve improved it and we’ve extended it so we have a “hydra” Digital Object Registry System</w:t>
      </w:r>
    </w:p>
    <w:p w:rsidR="0095411F" w:rsidRDefault="0095411F" w:rsidP="0095411F">
      <w:pPr>
        <w:numPr>
          <w:ilvl w:val="0"/>
          <w:numId w:val="1"/>
        </w:numPr>
      </w:pPr>
      <w:r w:rsidRPr="001A4862">
        <w:rPr>
          <w:b/>
        </w:rPr>
        <w:t>SALT</w:t>
      </w:r>
      <w:r>
        <w:t xml:space="preserve"> – talking archival collections and providing an annotation environment</w:t>
      </w:r>
    </w:p>
    <w:p w:rsidR="0095411F" w:rsidRDefault="0095411F" w:rsidP="0095411F">
      <w:pPr>
        <w:numPr>
          <w:ilvl w:val="1"/>
          <w:numId w:val="1"/>
        </w:numPr>
      </w:pPr>
      <w:r>
        <w:t>We’re working with a private donor to allow crowd-sourcing – experts can annotate info within a repository to then provide link to public for comment</w:t>
      </w:r>
    </w:p>
    <w:p w:rsidR="0095411F" w:rsidRDefault="0095411F" w:rsidP="0095411F">
      <w:pPr>
        <w:numPr>
          <w:ilvl w:val="0"/>
          <w:numId w:val="1"/>
        </w:numPr>
      </w:pPr>
      <w:r>
        <w:t xml:space="preserve">We’ve stopped using the </w:t>
      </w:r>
      <w:r w:rsidR="001A4862">
        <w:t>library</w:t>
      </w:r>
      <w:r>
        <w:t xml:space="preserve"> system as an interface into our collection and we’ve set up an open source black light based entryway into our system – more robust interface and allows us to thread different collections into unified interface</w:t>
      </w:r>
    </w:p>
    <w:p w:rsidR="0095411F" w:rsidRDefault="0095411F" w:rsidP="0095411F">
      <w:pPr>
        <w:numPr>
          <w:ilvl w:val="0"/>
          <w:numId w:val="1"/>
        </w:numPr>
      </w:pPr>
      <w:r>
        <w:t>SP: you’re moving forward with open source?</w:t>
      </w:r>
    </w:p>
    <w:p w:rsidR="0095411F" w:rsidRDefault="0095411F" w:rsidP="0095411F">
      <w:pPr>
        <w:numPr>
          <w:ilvl w:val="0"/>
          <w:numId w:val="1"/>
        </w:numPr>
      </w:pPr>
      <w:r>
        <w:t>BS: we’re open source agnostics – we use what works, if it’s better then great but if not, we’ll pay for the best</w:t>
      </w:r>
    </w:p>
    <w:p w:rsidR="0095411F" w:rsidRDefault="0095411F" w:rsidP="0095411F">
      <w:pPr>
        <w:numPr>
          <w:ilvl w:val="0"/>
          <w:numId w:val="1"/>
        </w:numPr>
      </w:pPr>
      <w:r>
        <w:t xml:space="preserve">We want to </w:t>
      </w:r>
      <w:r w:rsidRPr="001A4862">
        <w:rPr>
          <w:b/>
        </w:rPr>
        <w:t>develop a model for data curation</w:t>
      </w:r>
      <w:r>
        <w:t xml:space="preserve"> but it also involves creating the roles and responsibilities within the library – working with data is a key area that we expect librarians to understand how to do that </w:t>
      </w:r>
      <w:r>
        <w:sym w:font="Wingdings" w:char="F0E0"/>
      </w:r>
      <w:r>
        <w:t xml:space="preserve"> new </w:t>
      </w:r>
      <w:proofErr w:type="spellStart"/>
      <w:r>
        <w:t>skill</w:t>
      </w:r>
      <w:r w:rsidR="001A4862">
        <w:t>set</w:t>
      </w:r>
      <w:proofErr w:type="spellEnd"/>
    </w:p>
    <w:p w:rsidR="0095411F" w:rsidRDefault="0095411F" w:rsidP="0095411F">
      <w:pPr>
        <w:numPr>
          <w:ilvl w:val="0"/>
          <w:numId w:val="1"/>
        </w:numPr>
      </w:pPr>
      <w:r>
        <w:t xml:space="preserve">By blending </w:t>
      </w:r>
      <w:proofErr w:type="spellStart"/>
      <w:r>
        <w:t>ebook</w:t>
      </w:r>
      <w:proofErr w:type="spellEnd"/>
      <w:r>
        <w:t xml:space="preserve"> content with </w:t>
      </w:r>
      <w:proofErr w:type="spellStart"/>
      <w:r>
        <w:t>ejournal</w:t>
      </w:r>
      <w:proofErr w:type="spellEnd"/>
      <w:r>
        <w:t xml:space="preserve"> content </w:t>
      </w:r>
      <w:r w:rsidR="001A4862">
        <w:t>as ACS Publications does</w:t>
      </w:r>
      <w:r>
        <w:t>– you’re creating problems for access – we use federated search and its hard to disambiguate it when content is blended</w:t>
      </w:r>
    </w:p>
    <w:p w:rsidR="0095411F" w:rsidRDefault="0095411F" w:rsidP="0095411F">
      <w:pPr>
        <w:numPr>
          <w:ilvl w:val="0"/>
          <w:numId w:val="1"/>
        </w:numPr>
      </w:pPr>
      <w:r>
        <w:t xml:space="preserve">Creating meta-data for all our </w:t>
      </w:r>
      <w:proofErr w:type="spellStart"/>
      <w:r>
        <w:t>ebooks</w:t>
      </w:r>
      <w:proofErr w:type="spellEnd"/>
      <w:r>
        <w:t xml:space="preserve"> is a problem</w:t>
      </w:r>
    </w:p>
    <w:p w:rsidR="0095411F" w:rsidRDefault="0095411F" w:rsidP="0095411F">
      <w:pPr>
        <w:numPr>
          <w:ilvl w:val="0"/>
          <w:numId w:val="1"/>
        </w:numPr>
      </w:pPr>
      <w:r w:rsidRPr="001A4862">
        <w:rPr>
          <w:b/>
        </w:rPr>
        <w:t>Deep-web tech</w:t>
      </w:r>
      <w:r w:rsidR="001A4862" w:rsidRPr="001A4862">
        <w:rPr>
          <w:b/>
        </w:rPr>
        <w:t>nology</w:t>
      </w:r>
      <w:r>
        <w:t xml:space="preserve"> is the federated search we’re playing with</w:t>
      </w:r>
    </w:p>
    <w:p w:rsidR="0095411F" w:rsidRDefault="0095411F" w:rsidP="0095411F">
      <w:pPr>
        <w:numPr>
          <w:ilvl w:val="0"/>
          <w:numId w:val="1"/>
        </w:numPr>
      </w:pPr>
      <w:proofErr w:type="spellStart"/>
      <w:r>
        <w:t>Ebook</w:t>
      </w:r>
      <w:proofErr w:type="spellEnd"/>
      <w:r>
        <w:t xml:space="preserve"> </w:t>
      </w:r>
      <w:r w:rsidR="001A4862">
        <w:t>search</w:t>
      </w:r>
      <w:r>
        <w:t xml:space="preserve"> was a key driver so we could cut across different silos of content</w:t>
      </w:r>
    </w:p>
    <w:p w:rsidR="001A4862" w:rsidRDefault="0095411F" w:rsidP="0095411F">
      <w:pPr>
        <w:numPr>
          <w:ilvl w:val="0"/>
          <w:numId w:val="1"/>
        </w:numPr>
      </w:pPr>
      <w:r>
        <w:t>Technology is the easy part – where are we going with the digital library system and services (DLSS group) – just hired a new person to over</w:t>
      </w:r>
      <w:r w:rsidR="001A4862">
        <w:t xml:space="preserve">see program life cycle develop </w:t>
      </w:r>
    </w:p>
    <w:p w:rsidR="0095411F" w:rsidRDefault="001A4862" w:rsidP="0095411F">
      <w:pPr>
        <w:numPr>
          <w:ilvl w:val="0"/>
          <w:numId w:val="1"/>
        </w:numPr>
      </w:pPr>
      <w:r>
        <w:t>W</w:t>
      </w:r>
      <w:r w:rsidR="0095411F">
        <w:t>e haven’t had an IT methodology on this and so we hired in this area – this person will also oversee enterprise systems as well</w:t>
      </w:r>
    </w:p>
    <w:p w:rsidR="0095411F" w:rsidRDefault="0095411F" w:rsidP="0095411F">
      <w:pPr>
        <w:numPr>
          <w:ilvl w:val="0"/>
          <w:numId w:val="1"/>
        </w:numPr>
      </w:pPr>
      <w:r w:rsidRPr="001A4862">
        <w:rPr>
          <w:b/>
        </w:rPr>
        <w:t>SDR 2.1</w:t>
      </w:r>
      <w:r>
        <w:t xml:space="preserve"> </w:t>
      </w:r>
      <w:r>
        <w:sym w:font="Wingdings" w:char="F0E0"/>
      </w:r>
      <w:r>
        <w:t xml:space="preserve"> bought hardware for this</w:t>
      </w:r>
    </w:p>
    <w:p w:rsidR="0095411F" w:rsidRDefault="0095411F" w:rsidP="0095411F">
      <w:pPr>
        <w:numPr>
          <w:ilvl w:val="0"/>
          <w:numId w:val="1"/>
        </w:numPr>
      </w:pPr>
      <w:r>
        <w:t xml:space="preserve">Data repository build – we are the second largest collection that </w:t>
      </w:r>
      <w:r w:rsidR="001A4862">
        <w:t>Google</w:t>
      </w:r>
      <w:r>
        <w:t xml:space="preserve"> has scanned – we are loading </w:t>
      </w:r>
      <w:r w:rsidR="001A4862">
        <w:t>Google</w:t>
      </w:r>
      <w:r>
        <w:t xml:space="preserve"> books into SDR</w:t>
      </w:r>
    </w:p>
    <w:p w:rsidR="0095411F" w:rsidRDefault="0095411F" w:rsidP="0095411F">
      <w:pPr>
        <w:numPr>
          <w:ilvl w:val="1"/>
          <w:numId w:val="1"/>
        </w:numPr>
      </w:pPr>
      <w:r>
        <w:t>We cannot use that content until courts approve it but we can load it</w:t>
      </w:r>
    </w:p>
    <w:p w:rsidR="0095411F" w:rsidRDefault="0095411F" w:rsidP="0095411F">
      <w:pPr>
        <w:numPr>
          <w:ilvl w:val="0"/>
          <w:numId w:val="1"/>
        </w:numPr>
      </w:pPr>
      <w:r>
        <w:t>Pilot proposed to begin text-mining with collaboration with European researchers</w:t>
      </w:r>
    </w:p>
    <w:p w:rsidR="0095411F" w:rsidRDefault="0095411F" w:rsidP="0095411F">
      <w:pPr>
        <w:numPr>
          <w:ilvl w:val="0"/>
          <w:numId w:val="1"/>
        </w:numPr>
      </w:pPr>
      <w:r>
        <w:t xml:space="preserve">Sakai – open source community – </w:t>
      </w:r>
      <w:r w:rsidRPr="001A4862">
        <w:rPr>
          <w:b/>
        </w:rPr>
        <w:t>Sakai 3.0</w:t>
      </w:r>
      <w:r>
        <w:t xml:space="preserve"> – course management system – we’ve folded library into it and activated librarian role – embed content and service from library into variety of different systems – </w:t>
      </w:r>
      <w:r w:rsidRPr="001A4862">
        <w:rPr>
          <w:b/>
        </w:rPr>
        <w:t xml:space="preserve">web is about disintegration and dissemination </w:t>
      </w:r>
      <w:r>
        <w:t>– not about hierarchical system</w:t>
      </w:r>
    </w:p>
    <w:p w:rsidR="0095411F" w:rsidRDefault="0095411F" w:rsidP="0095411F">
      <w:pPr>
        <w:numPr>
          <w:ilvl w:val="0"/>
          <w:numId w:val="1"/>
        </w:numPr>
      </w:pPr>
      <w:r w:rsidRPr="001A4862">
        <w:rPr>
          <w:b/>
        </w:rPr>
        <w:t>Data mining</w:t>
      </w:r>
      <w:r>
        <w:t xml:space="preserve"> is primarily focused for people in humanities to do syntactical analysis of text – this allows us to sell the digital library to those who don’t want it or need it</w:t>
      </w:r>
    </w:p>
    <w:p w:rsidR="0095411F" w:rsidRDefault="0095411F" w:rsidP="0095411F">
      <w:pPr>
        <w:numPr>
          <w:ilvl w:val="0"/>
          <w:numId w:val="1"/>
        </w:numPr>
      </w:pPr>
      <w:r>
        <w:t>Info Security</w:t>
      </w:r>
    </w:p>
    <w:p w:rsidR="0095411F" w:rsidRDefault="0095411F" w:rsidP="0095411F">
      <w:pPr>
        <w:numPr>
          <w:ilvl w:val="1"/>
          <w:numId w:val="1"/>
        </w:numPr>
      </w:pPr>
      <w:r>
        <w:t>CAS is the only group that finds theft before we find it</w:t>
      </w:r>
    </w:p>
    <w:p w:rsidR="0095411F" w:rsidRDefault="0095411F" w:rsidP="0095411F">
      <w:pPr>
        <w:numPr>
          <w:ilvl w:val="1"/>
          <w:numId w:val="1"/>
        </w:numPr>
      </w:pPr>
      <w:r>
        <w:t>My concern with CAS is that CAS can do stuff on their end to make their content a harder target</w:t>
      </w:r>
    </w:p>
    <w:p w:rsidR="0095411F" w:rsidRDefault="0095411F" w:rsidP="0095411F">
      <w:pPr>
        <w:numPr>
          <w:ilvl w:val="1"/>
          <w:numId w:val="1"/>
        </w:numPr>
      </w:pPr>
      <w:r>
        <w:t>Many publishers have put on the onus on libraries that its their problem and its not reasonable</w:t>
      </w:r>
    </w:p>
    <w:p w:rsidR="0095411F" w:rsidRDefault="0095411F" w:rsidP="0095411F">
      <w:pPr>
        <w:numPr>
          <w:ilvl w:val="1"/>
          <w:numId w:val="1"/>
        </w:numPr>
      </w:pPr>
      <w:r>
        <w:t>We have worked VERY hard to stay on top of IT security</w:t>
      </w:r>
    </w:p>
    <w:p w:rsidR="0095411F" w:rsidRDefault="0095411F" w:rsidP="0095411F">
      <w:pPr>
        <w:numPr>
          <w:ilvl w:val="1"/>
          <w:numId w:val="1"/>
        </w:numPr>
      </w:pPr>
      <w:r>
        <w:t>Theft of Stanford user IDs – Africa, China, and eastern Europe</w:t>
      </w:r>
    </w:p>
    <w:p w:rsidR="0095411F" w:rsidRDefault="0095411F" w:rsidP="0095411F">
      <w:pPr>
        <w:numPr>
          <w:ilvl w:val="1"/>
          <w:numId w:val="1"/>
        </w:numPr>
      </w:pPr>
      <w:r>
        <w:t>There are challenging aspects to this: we usually look at pattern analysis by directing traffic through EZ Proxies and look at logs and we set up algorithms that indicate theft</w:t>
      </w:r>
    </w:p>
    <w:p w:rsidR="0095411F" w:rsidRDefault="0095411F" w:rsidP="0095411F">
      <w:pPr>
        <w:numPr>
          <w:ilvl w:val="1"/>
          <w:numId w:val="1"/>
        </w:numPr>
      </w:pPr>
      <w:r>
        <w:t xml:space="preserve">The </w:t>
      </w:r>
      <w:proofErr w:type="spellStart"/>
      <w:r>
        <w:t>VPNs</w:t>
      </w:r>
      <w:proofErr w:type="spellEnd"/>
      <w:r>
        <w:t xml:space="preserve"> make this harder because the make IP traffic more difficult to discern – much more work but its more time consuming</w:t>
      </w:r>
    </w:p>
    <w:p w:rsidR="0095411F" w:rsidRPr="001A4862" w:rsidRDefault="0095411F" w:rsidP="0095411F">
      <w:pPr>
        <w:numPr>
          <w:ilvl w:val="1"/>
          <w:numId w:val="1"/>
        </w:numPr>
        <w:rPr>
          <w:b/>
        </w:rPr>
      </w:pPr>
      <w:r w:rsidRPr="001A4862">
        <w:rPr>
          <w:b/>
        </w:rPr>
        <w:t>We are trying to have BEST IN PRACTICE with IT security</w:t>
      </w:r>
    </w:p>
    <w:p w:rsidR="0095411F" w:rsidRPr="001A4862" w:rsidRDefault="0095411F" w:rsidP="0095411F">
      <w:pPr>
        <w:numPr>
          <w:ilvl w:val="1"/>
          <w:numId w:val="1"/>
        </w:numPr>
        <w:rPr>
          <w:b/>
        </w:rPr>
      </w:pPr>
      <w:r w:rsidRPr="001A4862">
        <w:rPr>
          <w:b/>
        </w:rPr>
        <w:t>We take this extremely serious and we want the publishers’ help in making it harder for abuse to happen</w:t>
      </w:r>
    </w:p>
    <w:p w:rsidR="0095411F" w:rsidRDefault="0095411F" w:rsidP="0095411F">
      <w:pPr>
        <w:numPr>
          <w:ilvl w:val="0"/>
          <w:numId w:val="1"/>
        </w:numPr>
      </w:pPr>
      <w:r>
        <w:t xml:space="preserve">License </w:t>
      </w:r>
      <w:proofErr w:type="spellStart"/>
      <w:r>
        <w:t>T&amp;Cs</w:t>
      </w:r>
      <w:proofErr w:type="spellEnd"/>
      <w:r>
        <w:t xml:space="preserve"> help with security partnership – </w:t>
      </w:r>
      <w:proofErr w:type="spellStart"/>
      <w:r>
        <w:t>T&amp;Cs</w:t>
      </w:r>
      <w:proofErr w:type="spellEnd"/>
      <w:r>
        <w:t xml:space="preserve"> ultimately say that </w:t>
      </w:r>
      <w:proofErr w:type="gramStart"/>
      <w:r>
        <w:t>abuse</w:t>
      </w:r>
      <w:proofErr w:type="gramEnd"/>
      <w:r>
        <w:t xml:space="preserve"> is the library’s fault</w:t>
      </w:r>
    </w:p>
    <w:p w:rsidR="0095411F" w:rsidRDefault="0095411F" w:rsidP="0095411F">
      <w:pPr>
        <w:numPr>
          <w:ilvl w:val="1"/>
          <w:numId w:val="1"/>
        </w:numPr>
      </w:pPr>
      <w:r>
        <w:t xml:space="preserve">They should set a </w:t>
      </w:r>
      <w:r w:rsidRPr="00527A13">
        <w:rPr>
          <w:b/>
        </w:rPr>
        <w:t>certain minimum standard of info security</w:t>
      </w:r>
      <w:r>
        <w:t xml:space="preserve"> – </w:t>
      </w:r>
      <w:proofErr w:type="spellStart"/>
      <w:r w:rsidR="00527A13">
        <w:t>authentification</w:t>
      </w:r>
      <w:proofErr w:type="spellEnd"/>
      <w:r>
        <w:t xml:space="preserve"> etc </w:t>
      </w:r>
    </w:p>
    <w:p w:rsidR="0095411F" w:rsidRDefault="0095411F" w:rsidP="0095411F">
      <w:pPr>
        <w:numPr>
          <w:ilvl w:val="1"/>
          <w:numId w:val="1"/>
        </w:numPr>
      </w:pPr>
      <w:r>
        <w:t>Evolving terms to say that we will not sell content unless security is in place</w:t>
      </w:r>
    </w:p>
    <w:p w:rsidR="0095411F" w:rsidRDefault="0095411F" w:rsidP="0095411F">
      <w:pPr>
        <w:numPr>
          <w:ilvl w:val="1"/>
          <w:numId w:val="1"/>
        </w:numPr>
      </w:pPr>
      <w:r>
        <w:t>Protocols for tracking/resolving these issues is important – there is heterogeneity across contracts – ACS could lead the way</w:t>
      </w:r>
    </w:p>
    <w:p w:rsidR="0095411F" w:rsidRPr="00527A13" w:rsidRDefault="0095411F" w:rsidP="0095411F">
      <w:pPr>
        <w:numPr>
          <w:ilvl w:val="0"/>
          <w:numId w:val="1"/>
        </w:numPr>
        <w:rPr>
          <w:b/>
        </w:rPr>
      </w:pPr>
      <w:r w:rsidRPr="00527A13">
        <w:rPr>
          <w:b/>
        </w:rPr>
        <w:t xml:space="preserve">Need to sense where ACS is going </w:t>
      </w:r>
      <w:r w:rsidR="00527A13">
        <w:rPr>
          <w:b/>
        </w:rPr>
        <w:t>technology</w:t>
      </w:r>
      <w:r w:rsidRPr="00527A13">
        <w:rPr>
          <w:b/>
        </w:rPr>
        <w:t>-wise and what do you think is politically/economically feasible?</w:t>
      </w:r>
    </w:p>
    <w:p w:rsidR="0095411F" w:rsidRDefault="00527A13" w:rsidP="0095411F">
      <w:pPr>
        <w:numPr>
          <w:ilvl w:val="0"/>
          <w:numId w:val="1"/>
        </w:numPr>
      </w:pPr>
      <w:r>
        <w:t>It’s</w:t>
      </w:r>
      <w:r w:rsidR="0095411F">
        <w:t xml:space="preserve"> important to understand how </w:t>
      </w:r>
      <w:proofErr w:type="spellStart"/>
      <w:r w:rsidR="0095411F">
        <w:t>ppl</w:t>
      </w:r>
      <w:proofErr w:type="spellEnd"/>
      <w:r w:rsidR="0095411F">
        <w:t xml:space="preserve"> are using ACS’s content and how do you reach this audience better?</w:t>
      </w:r>
    </w:p>
    <w:p w:rsidR="0095411F" w:rsidRPr="00527A13" w:rsidRDefault="0095411F" w:rsidP="0095411F">
      <w:pPr>
        <w:numPr>
          <w:ilvl w:val="1"/>
          <w:numId w:val="1"/>
        </w:numPr>
        <w:rPr>
          <w:b/>
        </w:rPr>
      </w:pPr>
      <w:r w:rsidRPr="00527A13">
        <w:rPr>
          <w:b/>
        </w:rPr>
        <w:t>Disintegration of the journal: emphasis on the article as unit of academic exchange</w:t>
      </w:r>
    </w:p>
    <w:p w:rsidR="0095411F" w:rsidRDefault="0095411F" w:rsidP="0095411F">
      <w:pPr>
        <w:numPr>
          <w:ilvl w:val="2"/>
          <w:numId w:val="1"/>
        </w:numPr>
      </w:pPr>
      <w:proofErr w:type="spellStart"/>
      <w:r>
        <w:t>Highwire</w:t>
      </w:r>
      <w:proofErr w:type="spellEnd"/>
      <w:r>
        <w:t xml:space="preserve"> press – article as jumping off point</w:t>
      </w:r>
    </w:p>
    <w:p w:rsidR="0095411F" w:rsidRDefault="0095411F" w:rsidP="0095411F">
      <w:pPr>
        <w:numPr>
          <w:ilvl w:val="1"/>
          <w:numId w:val="1"/>
        </w:numPr>
      </w:pPr>
      <w:r>
        <w:t xml:space="preserve">Social networking applications – building community around </w:t>
      </w:r>
      <w:proofErr w:type="spellStart"/>
      <w:r>
        <w:t>chm</w:t>
      </w:r>
      <w:proofErr w:type="spellEnd"/>
      <w:r>
        <w:t xml:space="preserve"> </w:t>
      </w:r>
      <w:proofErr w:type="spellStart"/>
      <w:r>
        <w:t>inf</w:t>
      </w:r>
      <w:proofErr w:type="spellEnd"/>
    </w:p>
    <w:p w:rsidR="0095411F" w:rsidRDefault="00527A13" w:rsidP="0095411F">
      <w:pPr>
        <w:numPr>
          <w:ilvl w:val="1"/>
          <w:numId w:val="1"/>
        </w:numPr>
      </w:pPr>
      <w:r>
        <w:t xml:space="preserve">Derivative information – </w:t>
      </w:r>
      <w:proofErr w:type="spellStart"/>
      <w:r>
        <w:t>T</w:t>
      </w:r>
      <w:r w:rsidR="0095411F">
        <w:t>rendcasting</w:t>
      </w:r>
      <w:proofErr w:type="spellEnd"/>
      <w:r w:rsidR="0095411F">
        <w:t xml:space="preserve">, knowledge </w:t>
      </w:r>
      <w:r>
        <w:t>managements</w:t>
      </w:r>
      <w:r w:rsidR="0095411F">
        <w:t>, impact analysis based on text/data mining</w:t>
      </w:r>
    </w:p>
    <w:p w:rsidR="0095411F" w:rsidRDefault="0095411F" w:rsidP="0095411F">
      <w:pPr>
        <w:numPr>
          <w:ilvl w:val="2"/>
          <w:numId w:val="1"/>
        </w:numPr>
      </w:pPr>
      <w:r>
        <w:t>Competitive analysis that can be done with typological map – its derived from papers but goes far beyond what those papers would do for you</w:t>
      </w:r>
    </w:p>
    <w:p w:rsidR="0095411F" w:rsidRDefault="0095411F" w:rsidP="0095411F">
      <w:pPr>
        <w:numPr>
          <w:ilvl w:val="0"/>
          <w:numId w:val="1"/>
        </w:numPr>
      </w:pPr>
      <w:r>
        <w:t>Data: Management</w:t>
      </w:r>
    </w:p>
    <w:p w:rsidR="0095411F" w:rsidRDefault="0095411F" w:rsidP="0095411F">
      <w:pPr>
        <w:numPr>
          <w:ilvl w:val="1"/>
          <w:numId w:val="1"/>
        </w:numPr>
      </w:pPr>
      <w:r>
        <w:t>Lots of money from NSF and NIH – want to compliance with federal requirements</w:t>
      </w:r>
    </w:p>
    <w:p w:rsidR="0095411F" w:rsidRDefault="0095411F" w:rsidP="0095411F">
      <w:pPr>
        <w:numPr>
          <w:ilvl w:val="1"/>
          <w:numId w:val="1"/>
        </w:numPr>
      </w:pPr>
      <w:r>
        <w:t xml:space="preserve">Digital Library Architecture </w:t>
      </w:r>
    </w:p>
    <w:p w:rsidR="0095411F" w:rsidRDefault="0095411F" w:rsidP="0095411F">
      <w:pPr>
        <w:numPr>
          <w:ilvl w:val="2"/>
          <w:numId w:val="1"/>
        </w:numPr>
      </w:pPr>
      <w:r>
        <w:t>Stanford DR – is a dark repository</w:t>
      </w:r>
    </w:p>
    <w:p w:rsidR="0095411F" w:rsidRDefault="0095411F" w:rsidP="0095411F">
      <w:pPr>
        <w:numPr>
          <w:ilvl w:val="2"/>
          <w:numId w:val="1"/>
        </w:numPr>
      </w:pPr>
      <w:proofErr w:type="spellStart"/>
      <w:r>
        <w:t>SearchWorks</w:t>
      </w:r>
      <w:proofErr w:type="spellEnd"/>
      <w:r>
        <w:t xml:space="preserve"> and Socrates allow you to search across interfaces</w:t>
      </w:r>
    </w:p>
    <w:p w:rsidR="0095411F" w:rsidRDefault="0095411F" w:rsidP="0095411F">
      <w:pPr>
        <w:numPr>
          <w:ilvl w:val="1"/>
          <w:numId w:val="1"/>
        </w:numPr>
      </w:pPr>
      <w:r>
        <w:t>Currently 5TB of unique data files in SDR – mostly geospatial and marine biological data</w:t>
      </w:r>
    </w:p>
    <w:p w:rsidR="0095411F" w:rsidRDefault="0095411F" w:rsidP="0095411F">
      <w:pPr>
        <w:numPr>
          <w:ilvl w:val="1"/>
          <w:numId w:val="1"/>
        </w:numPr>
      </w:pPr>
      <w:r>
        <w:t>ETD – electronic thesis and dissertation program we allow deposit of supporting info</w:t>
      </w:r>
    </w:p>
    <w:p w:rsidR="0095411F" w:rsidRDefault="0095411F" w:rsidP="0095411F">
      <w:pPr>
        <w:numPr>
          <w:ilvl w:val="1"/>
          <w:numId w:val="1"/>
        </w:numPr>
      </w:pPr>
      <w:r>
        <w:t>Digital Preservation – National digital information infrastructure and preservation program – collaboration initiative of the Library of Congress</w:t>
      </w:r>
    </w:p>
    <w:p w:rsidR="0095411F" w:rsidRDefault="0095411F" w:rsidP="0095411F">
      <w:pPr>
        <w:numPr>
          <w:ilvl w:val="1"/>
          <w:numId w:val="1"/>
        </w:numPr>
      </w:pPr>
      <w:r>
        <w:t xml:space="preserve">Not enough people are coming together on the data issue – </w:t>
      </w:r>
      <w:proofErr w:type="spellStart"/>
      <w:r>
        <w:t>UCs</w:t>
      </w:r>
      <w:proofErr w:type="spellEnd"/>
      <w:r>
        <w:t xml:space="preserve"> are the only partner right now that seems as committed as we are</w:t>
      </w:r>
    </w:p>
    <w:p w:rsidR="0095411F" w:rsidRDefault="0095411F" w:rsidP="0095411F">
      <w:pPr>
        <w:numPr>
          <w:ilvl w:val="1"/>
          <w:numId w:val="1"/>
        </w:numPr>
      </w:pPr>
      <w:r w:rsidRPr="00527A13">
        <w:rPr>
          <w:b/>
        </w:rPr>
        <w:t>Ability of ACS to link to data sets will be a key piece – if we store data in our repository, how do we get the word out that it’s there?</w:t>
      </w:r>
      <w:r>
        <w:t xml:space="preserve"> </w:t>
      </w:r>
    </w:p>
    <w:p w:rsidR="0095411F" w:rsidRDefault="0095411F" w:rsidP="0095411F">
      <w:pPr>
        <w:numPr>
          <w:ilvl w:val="0"/>
          <w:numId w:val="1"/>
        </w:numPr>
      </w:pPr>
      <w:r>
        <w:t>Collaboration Opportunities</w:t>
      </w:r>
    </w:p>
    <w:p w:rsidR="0095411F" w:rsidRDefault="0095411F" w:rsidP="0095411F">
      <w:pPr>
        <w:numPr>
          <w:ilvl w:val="1"/>
          <w:numId w:val="1"/>
        </w:numPr>
      </w:pPr>
      <w:r>
        <w:t xml:space="preserve">Collaboration on </w:t>
      </w:r>
      <w:r w:rsidRPr="00527A13">
        <w:rPr>
          <w:b/>
        </w:rPr>
        <w:t>citation standards for data sets</w:t>
      </w:r>
    </w:p>
    <w:p w:rsidR="0095411F" w:rsidRDefault="0095411F" w:rsidP="0095411F">
      <w:pPr>
        <w:numPr>
          <w:ilvl w:val="1"/>
          <w:numId w:val="1"/>
        </w:numPr>
      </w:pPr>
      <w:r>
        <w:t xml:space="preserve">Need to consider </w:t>
      </w:r>
      <w:r w:rsidRPr="00527A13">
        <w:rPr>
          <w:b/>
        </w:rPr>
        <w:t>HOW we provide access to data</w:t>
      </w:r>
      <w:r>
        <w:t xml:space="preserve"> – moratorium period?</w:t>
      </w:r>
    </w:p>
    <w:p w:rsidR="0095411F" w:rsidRDefault="0095411F" w:rsidP="0095411F">
      <w:pPr>
        <w:numPr>
          <w:ilvl w:val="1"/>
          <w:numId w:val="1"/>
        </w:numPr>
      </w:pPr>
      <w:r>
        <w:t>How do we cre</w:t>
      </w:r>
      <w:r w:rsidR="00527A13">
        <w:t xml:space="preserve">ate communities around data? – </w:t>
      </w:r>
      <w:proofErr w:type="spellStart"/>
      <w:r w:rsidR="00527A13">
        <w:t>Nano</w:t>
      </w:r>
      <w:proofErr w:type="spellEnd"/>
      <w:r w:rsidR="00527A13">
        <w:t>-H</w:t>
      </w:r>
      <w:r>
        <w:t>ub</w:t>
      </w:r>
      <w:r w:rsidR="00527A13">
        <w:t xml:space="preserve"> (</w:t>
      </w:r>
      <w:r w:rsidR="00527A13" w:rsidRPr="00527A13">
        <w:t>http://nanohub.org/</w:t>
      </w:r>
      <w:r w:rsidR="00527A13">
        <w:t>)</w:t>
      </w:r>
      <w:r>
        <w:t xml:space="preserve"> – coalesce data in nanotechnology – it </w:t>
      </w:r>
      <w:r w:rsidR="00527A13">
        <w:t xml:space="preserve">gives </w:t>
      </w:r>
      <w:r>
        <w:t>access to community and this approach gets it right</w:t>
      </w:r>
    </w:p>
    <w:p w:rsidR="0095411F" w:rsidRDefault="0095411F" w:rsidP="0095411F">
      <w:pPr>
        <w:numPr>
          <w:ilvl w:val="1"/>
          <w:numId w:val="1"/>
        </w:numPr>
      </w:pPr>
      <w:r>
        <w:t>Shared technical architecture, metadata schema, format registries,</w:t>
      </w:r>
      <w:r w:rsidR="00527A13">
        <w:t xml:space="preserve"> and object registry approaches</w:t>
      </w:r>
    </w:p>
    <w:p w:rsidR="0095411F" w:rsidRDefault="0095411F" w:rsidP="0095411F">
      <w:pPr>
        <w:numPr>
          <w:ilvl w:val="0"/>
          <w:numId w:val="1"/>
        </w:numPr>
      </w:pPr>
      <w:r>
        <w:t>Best Practices: focus, mission, vision, agenda driven, real value to ACS/CAP Members, confidentiality/non-disclosure</w:t>
      </w:r>
    </w:p>
    <w:p w:rsidR="0095411F" w:rsidRDefault="0095411F" w:rsidP="0095411F">
      <w:pPr>
        <w:ind w:left="360"/>
      </w:pPr>
      <w:r>
        <w:t xml:space="preserve">SK: data is something we are very concerned about – </w:t>
      </w:r>
      <w:proofErr w:type="gramStart"/>
      <w:r>
        <w:t>National Academies</w:t>
      </w:r>
      <w:proofErr w:type="gramEnd"/>
      <w:r>
        <w:t xml:space="preserve"> report that came out – we have a group of editors and JBCCP working together to figure out how to handle data </w:t>
      </w:r>
    </w:p>
    <w:p w:rsidR="0095411F" w:rsidRDefault="0095411F" w:rsidP="0095411F">
      <w:pPr>
        <w:ind w:left="360"/>
      </w:pPr>
      <w:r>
        <w:t xml:space="preserve">BS: When we did the ETD we cut </w:t>
      </w:r>
      <w:proofErr w:type="spellStart"/>
      <w:r>
        <w:t>ProQuest</w:t>
      </w:r>
      <w:proofErr w:type="spellEnd"/>
      <w:r>
        <w:t xml:space="preserve"> UMI off – we would NOT charge for access to Stanford dissertations – authors have moratorium if they want but most allow it to become public – no one has to go thru </w:t>
      </w:r>
      <w:proofErr w:type="spellStart"/>
      <w:r>
        <w:t>ProQuest</w:t>
      </w:r>
      <w:proofErr w:type="spellEnd"/>
      <w:r>
        <w:t xml:space="preserve"> to buy a dissertation – we want to be open with data </w:t>
      </w:r>
    </w:p>
    <w:p w:rsidR="0095411F" w:rsidRDefault="00527A13" w:rsidP="0095411F">
      <w:pPr>
        <w:numPr>
          <w:ilvl w:val="0"/>
          <w:numId w:val="1"/>
        </w:numPr>
      </w:pPr>
      <w:r>
        <w:t>We</w:t>
      </w:r>
      <w:r w:rsidR="0095411F">
        <w:t xml:space="preserve"> want to work with ACS but we would hold our data – completely transparent</w:t>
      </w:r>
    </w:p>
    <w:p w:rsidR="0095411F" w:rsidRDefault="0095411F" w:rsidP="0095411F">
      <w:r>
        <w:t>SK: What is the relationship between the various databases that already exist? How do we make it more uniform?</w:t>
      </w:r>
    </w:p>
    <w:p w:rsidR="0095411F" w:rsidRDefault="0095411F" w:rsidP="0095411F">
      <w:r>
        <w:t xml:space="preserve">BS: It would be harmful of us to keep people from dropping into </w:t>
      </w:r>
      <w:proofErr w:type="spellStart"/>
      <w:r>
        <w:t>GenBank</w:t>
      </w:r>
      <w:proofErr w:type="spellEnd"/>
      <w:r>
        <w:t xml:space="preserve"> – we want to thread the information all together so that people could find it – overlapping/redundant system – how redundant do you want to be if the data set is 20TB – there is a cost factor there</w:t>
      </w:r>
    </w:p>
    <w:p w:rsidR="0095411F" w:rsidRDefault="0095411F" w:rsidP="0095411F"/>
    <w:p w:rsidR="0095411F" w:rsidRDefault="0095411F" w:rsidP="0095411F">
      <w:r>
        <w:t>Carol Hoover – Los Alamos National Lab (LANL)</w:t>
      </w:r>
    </w:p>
    <w:p w:rsidR="0095411F" w:rsidRDefault="0095411F" w:rsidP="0095411F">
      <w:r>
        <w:t>Key initiatives</w:t>
      </w:r>
    </w:p>
    <w:p w:rsidR="0095411F" w:rsidRDefault="0095411F" w:rsidP="0095411F">
      <w:pPr>
        <w:numPr>
          <w:ilvl w:val="0"/>
          <w:numId w:val="1"/>
        </w:numPr>
      </w:pPr>
      <w:r>
        <w:t>DOE complex-wide licensing – CAS</w:t>
      </w:r>
    </w:p>
    <w:p w:rsidR="0095411F" w:rsidRDefault="0095411F" w:rsidP="0095411F">
      <w:pPr>
        <w:numPr>
          <w:ilvl w:val="0"/>
          <w:numId w:val="1"/>
        </w:numPr>
      </w:pPr>
      <w:r>
        <w:t>Small team of DOE complex wide for DIR – never been done before – 15 DOE sites want ACS stuff and we have 15 different licenses – and we’re working on making that ONE license</w:t>
      </w:r>
    </w:p>
    <w:p w:rsidR="0095411F" w:rsidRDefault="0095411F" w:rsidP="0095411F">
      <w:pPr>
        <w:numPr>
          <w:ilvl w:val="0"/>
          <w:numId w:val="1"/>
        </w:numPr>
      </w:pPr>
      <w:r>
        <w:t xml:space="preserve">Started with Thomson Reuters and </w:t>
      </w:r>
      <w:proofErr w:type="spellStart"/>
      <w:r>
        <w:t>SciFinder</w:t>
      </w:r>
      <w:proofErr w:type="spellEnd"/>
      <w:r>
        <w:t xml:space="preserve">® site wide access will go thru </w:t>
      </w:r>
    </w:p>
    <w:p w:rsidR="0095411F" w:rsidRDefault="0095411F" w:rsidP="0095411F">
      <w:pPr>
        <w:numPr>
          <w:ilvl w:val="0"/>
          <w:numId w:val="1"/>
        </w:numPr>
      </w:pPr>
      <w:r>
        <w:t>Increase in grant and externally funded work in the library</w:t>
      </w:r>
    </w:p>
    <w:p w:rsidR="0095411F" w:rsidRDefault="0095411F" w:rsidP="0095411F">
      <w:pPr>
        <w:numPr>
          <w:ilvl w:val="0"/>
          <w:numId w:val="1"/>
        </w:numPr>
      </w:pPr>
      <w:r>
        <w:t>Library is working in classified arena late</w:t>
      </w:r>
    </w:p>
    <w:p w:rsidR="0095411F" w:rsidRDefault="0095411F" w:rsidP="0095411F">
      <w:pPr>
        <w:numPr>
          <w:ilvl w:val="0"/>
          <w:numId w:val="1"/>
        </w:numPr>
      </w:pPr>
      <w:r>
        <w:t xml:space="preserve">Open Access – we are stepping into this big time – the research library participated in Open </w:t>
      </w:r>
      <w:r w:rsidR="00527A13">
        <w:t>Access</w:t>
      </w:r>
      <w:r>
        <w:t xml:space="preserve"> Week and we put together a panel of LANL open access authors – meant to be an educational event</w:t>
      </w:r>
    </w:p>
    <w:p w:rsidR="0095411F" w:rsidRDefault="0095411F" w:rsidP="0095411F">
      <w:pPr>
        <w:numPr>
          <w:ilvl w:val="0"/>
          <w:numId w:val="1"/>
        </w:numPr>
      </w:pPr>
      <w:r>
        <w:t>MANY myths about open access and these people put those myths to rest</w:t>
      </w:r>
    </w:p>
    <w:p w:rsidR="0095411F" w:rsidRDefault="0095411F" w:rsidP="0095411F">
      <w:pPr>
        <w:numPr>
          <w:ilvl w:val="0"/>
          <w:numId w:val="1"/>
        </w:numPr>
      </w:pPr>
      <w:r>
        <w:t xml:space="preserve">Memento – time travel for the web – way to use </w:t>
      </w:r>
      <w:proofErr w:type="spellStart"/>
      <w:r>
        <w:t>htt</w:t>
      </w:r>
      <w:proofErr w:type="spellEnd"/>
      <w:r>
        <w:t xml:space="preserve"> protocol to timestamp a webpage</w:t>
      </w:r>
    </w:p>
    <w:p w:rsidR="0095411F" w:rsidRDefault="0095411F" w:rsidP="0095411F">
      <w:pPr>
        <w:numPr>
          <w:ilvl w:val="1"/>
          <w:numId w:val="1"/>
        </w:numPr>
      </w:pPr>
      <w:r>
        <w:t>JK: is this uniquely developed in house? CH: yes</w:t>
      </w:r>
    </w:p>
    <w:p w:rsidR="0095411F" w:rsidRDefault="0095411F" w:rsidP="0095411F">
      <w:pPr>
        <w:numPr>
          <w:ilvl w:val="1"/>
          <w:numId w:val="1"/>
        </w:numPr>
      </w:pPr>
      <w:r>
        <w:t>Flat budgets – experience the cuts now as opposed to last year</w:t>
      </w:r>
    </w:p>
    <w:p w:rsidR="0095411F" w:rsidRDefault="0095411F" w:rsidP="0095411F">
      <w:pPr>
        <w:numPr>
          <w:ilvl w:val="1"/>
          <w:numId w:val="1"/>
        </w:numPr>
      </w:pPr>
      <w:r>
        <w:t xml:space="preserve">Not sure what do about these cuts yet? Firing? Cut journals? Databases? </w:t>
      </w:r>
    </w:p>
    <w:p w:rsidR="0095411F" w:rsidRDefault="0095411F" w:rsidP="0095411F">
      <w:pPr>
        <w:numPr>
          <w:ilvl w:val="0"/>
          <w:numId w:val="1"/>
        </w:numPr>
      </w:pPr>
      <w:r>
        <w:t>Information Science &amp; Technology center – library part of virtual center at LANL bringing together related to IS&amp;T – Data Science at Scale – library recognized as vital part of this</w:t>
      </w:r>
    </w:p>
    <w:p w:rsidR="0095411F" w:rsidRDefault="0095411F" w:rsidP="0095411F">
      <w:pPr>
        <w:numPr>
          <w:ilvl w:val="1"/>
          <w:numId w:val="1"/>
        </w:numPr>
      </w:pPr>
      <w:r>
        <w:t>Locally</w:t>
      </w:r>
      <w:r w:rsidR="00527A13">
        <w:t xml:space="preserve"> </w:t>
      </w:r>
      <w:r>
        <w:t>loading bibliographic data</w:t>
      </w:r>
    </w:p>
    <w:p w:rsidR="0095411F" w:rsidRDefault="0095411F" w:rsidP="0095411F">
      <w:pPr>
        <w:numPr>
          <w:ilvl w:val="1"/>
          <w:numId w:val="1"/>
        </w:numPr>
      </w:pPr>
      <w:r>
        <w:t>Creating data sets of orphan/print projects and hosting them behind our firewall and putting single interface</w:t>
      </w:r>
    </w:p>
    <w:p w:rsidR="0095411F" w:rsidRDefault="0095411F" w:rsidP="0095411F">
      <w:pPr>
        <w:numPr>
          <w:ilvl w:val="0"/>
          <w:numId w:val="1"/>
        </w:numPr>
      </w:pPr>
      <w:r>
        <w:t xml:space="preserve">Library is going to be supporting author subsidies – </w:t>
      </w:r>
      <w:proofErr w:type="spellStart"/>
      <w:r>
        <w:t>PloS</w:t>
      </w:r>
      <w:proofErr w:type="spellEnd"/>
      <w:r>
        <w:t xml:space="preserve"> – want to create an institutional mandate – fraught with problems politically </w:t>
      </w:r>
    </w:p>
    <w:p w:rsidR="0095411F" w:rsidRDefault="0095411F" w:rsidP="0095411F">
      <w:pPr>
        <w:numPr>
          <w:ilvl w:val="1"/>
          <w:numId w:val="1"/>
        </w:numPr>
      </w:pPr>
      <w:r>
        <w:t>This probably has NOT been done at a federal R&amp;D institution before so this is new</w:t>
      </w:r>
    </w:p>
    <w:p w:rsidR="0095411F" w:rsidRDefault="0095411F" w:rsidP="0095411F">
      <w:pPr>
        <w:numPr>
          <w:ilvl w:val="0"/>
          <w:numId w:val="1"/>
        </w:numPr>
      </w:pPr>
      <w:r>
        <w:t>We do a lot of work with universities and they need a place to meet where they don’t need a security clearance so the library will be that space</w:t>
      </w:r>
    </w:p>
    <w:p w:rsidR="0095411F" w:rsidRDefault="0095411F" w:rsidP="0095411F">
      <w:pPr>
        <w:numPr>
          <w:ilvl w:val="0"/>
          <w:numId w:val="1"/>
        </w:numPr>
      </w:pPr>
      <w:r>
        <w:t xml:space="preserve">Digital object curation is new – new DOE order says DOE sites shall curate and send to DOE digital objects of ALL types – photos, </w:t>
      </w:r>
      <w:proofErr w:type="spellStart"/>
      <w:r>
        <w:t>datas</w:t>
      </w:r>
      <w:proofErr w:type="spellEnd"/>
      <w:r>
        <w:t>, maps</w:t>
      </w:r>
    </w:p>
    <w:p w:rsidR="0095411F" w:rsidRDefault="0095411F" w:rsidP="0095411F">
      <w:pPr>
        <w:numPr>
          <w:ilvl w:val="0"/>
          <w:numId w:val="1"/>
        </w:numPr>
      </w:pPr>
      <w:r>
        <w:t xml:space="preserve">Institutional </w:t>
      </w:r>
      <w:r w:rsidR="00527A13">
        <w:t>repository</w:t>
      </w:r>
      <w:r>
        <w:t xml:space="preserve"> – new architecture to focus on sustainability</w:t>
      </w:r>
    </w:p>
    <w:p w:rsidR="0095411F" w:rsidRDefault="0095411F" w:rsidP="0095411F">
      <w:r>
        <w:t>Institutional Objectives</w:t>
      </w:r>
    </w:p>
    <w:p w:rsidR="0095411F" w:rsidRDefault="00527A13" w:rsidP="0095411F">
      <w:pPr>
        <w:numPr>
          <w:ilvl w:val="0"/>
          <w:numId w:val="1"/>
        </w:numPr>
      </w:pPr>
      <w:r>
        <w:t>Nuclear</w:t>
      </w:r>
      <w:r w:rsidR="0095411F">
        <w:t xml:space="preserve"> weapons site, national security side that focuses on energy – open and unclassified</w:t>
      </w:r>
    </w:p>
    <w:p w:rsidR="0095411F" w:rsidRDefault="00527A13" w:rsidP="0095411F">
      <w:pPr>
        <w:numPr>
          <w:ilvl w:val="1"/>
          <w:numId w:val="1"/>
        </w:numPr>
      </w:pPr>
      <w:r>
        <w:t>Nuclear</w:t>
      </w:r>
      <w:r w:rsidR="0095411F">
        <w:t xml:space="preserve"> deterrence, non-proliferation</w:t>
      </w:r>
    </w:p>
    <w:p w:rsidR="0095411F" w:rsidRDefault="0095411F" w:rsidP="0095411F">
      <w:pPr>
        <w:numPr>
          <w:ilvl w:val="0"/>
          <w:numId w:val="1"/>
        </w:numPr>
      </w:pPr>
      <w:r>
        <w:t>Security Sciences side of house—lots of money from NSF/NIH and it is focused on large data set practices to do things like model spread of avian flu</w:t>
      </w:r>
    </w:p>
    <w:p w:rsidR="0095411F" w:rsidRDefault="0095411F" w:rsidP="0095411F">
      <w:pPr>
        <w:numPr>
          <w:ilvl w:val="0"/>
          <w:numId w:val="1"/>
        </w:numPr>
      </w:pPr>
      <w:r>
        <w:t>Money from DOE to manage plutonium content</w:t>
      </w:r>
    </w:p>
    <w:p w:rsidR="0095411F" w:rsidRDefault="0095411F" w:rsidP="0095411F">
      <w:pPr>
        <w:numPr>
          <w:ilvl w:val="1"/>
          <w:numId w:val="1"/>
        </w:numPr>
      </w:pPr>
      <w:r>
        <w:t>Library is using home-grown infrastructure to create library for plutonium research</w:t>
      </w:r>
    </w:p>
    <w:p w:rsidR="0095411F" w:rsidRDefault="0095411F" w:rsidP="0095411F">
      <w:pPr>
        <w:numPr>
          <w:ilvl w:val="0"/>
          <w:numId w:val="1"/>
        </w:numPr>
      </w:pPr>
      <w:proofErr w:type="spellStart"/>
      <w:r>
        <w:t>Wifi</w:t>
      </w:r>
      <w:proofErr w:type="spellEnd"/>
      <w:r>
        <w:t xml:space="preserve"> at a nuclear weapons lab </w:t>
      </w:r>
      <w:r>
        <w:sym w:font="Wingdings" w:char="F0E0"/>
      </w:r>
      <w:r>
        <w:t>working on FINALLY allow it</w:t>
      </w:r>
    </w:p>
    <w:p w:rsidR="0095411F" w:rsidRDefault="0095411F" w:rsidP="0095411F">
      <w:pPr>
        <w:numPr>
          <w:ilvl w:val="0"/>
          <w:numId w:val="1"/>
        </w:numPr>
      </w:pPr>
      <w:r>
        <w:t>There is not a lot of theft and its usually from an in</w:t>
      </w:r>
      <w:r w:rsidR="00527A13">
        <w:t>-</w:t>
      </w:r>
      <w:r>
        <w:t xml:space="preserve">house chemists </w:t>
      </w:r>
      <w:r>
        <w:sym w:font="Wingdings" w:char="F0E0"/>
      </w:r>
      <w:r>
        <w:t xml:space="preserve"> would like to work on a better solution for handle theft</w:t>
      </w:r>
    </w:p>
    <w:p w:rsidR="0095411F" w:rsidRDefault="0095411F" w:rsidP="0095411F">
      <w:r>
        <w:t>Alternative Business models – Bob and Steve covered this</w:t>
      </w:r>
    </w:p>
    <w:p w:rsidR="0095411F" w:rsidRDefault="00527A13" w:rsidP="0095411F">
      <w:pPr>
        <w:numPr>
          <w:ilvl w:val="0"/>
          <w:numId w:val="1"/>
        </w:numPr>
      </w:pPr>
      <w:r>
        <w:t>Setting</w:t>
      </w:r>
      <w:r w:rsidR="0095411F">
        <w:t xml:space="preserve"> aside moneys for FULL open access pubs NOT hybrids</w:t>
      </w:r>
    </w:p>
    <w:p w:rsidR="0095411F" w:rsidRDefault="0095411F" w:rsidP="0095411F">
      <w:pPr>
        <w:numPr>
          <w:ilvl w:val="0"/>
          <w:numId w:val="1"/>
        </w:numPr>
      </w:pPr>
      <w:r>
        <w:t>LANL exploring a mandate to encourage open access publishing (even to publish in institutional repository)</w:t>
      </w:r>
    </w:p>
    <w:p w:rsidR="0095411F" w:rsidRPr="007A35B2" w:rsidRDefault="0095411F" w:rsidP="0095411F">
      <w:pPr>
        <w:numPr>
          <w:ilvl w:val="0"/>
          <w:numId w:val="1"/>
        </w:numPr>
        <w:rPr>
          <w:b/>
        </w:rPr>
      </w:pPr>
      <w:r w:rsidRPr="007A35B2">
        <w:rPr>
          <w:b/>
        </w:rPr>
        <w:t xml:space="preserve">ACS seen as an inflexible organization </w:t>
      </w:r>
      <w:r w:rsidRPr="007A35B2">
        <w:rPr>
          <w:b/>
        </w:rPr>
        <w:sym w:font="Wingdings" w:char="F0E0"/>
      </w:r>
      <w:r w:rsidRPr="007A35B2">
        <w:rPr>
          <w:b/>
        </w:rPr>
        <w:t xml:space="preserve"> interaction between ACS/CAS and the library</w:t>
      </w:r>
    </w:p>
    <w:p w:rsidR="0095411F" w:rsidRDefault="0095411F" w:rsidP="0095411F">
      <w:pPr>
        <w:numPr>
          <w:ilvl w:val="0"/>
          <w:numId w:val="1"/>
        </w:numPr>
      </w:pPr>
      <w:r w:rsidRPr="007A35B2">
        <w:rPr>
          <w:b/>
        </w:rPr>
        <w:t>ACS NOT seen as a collaborative partner</w:t>
      </w:r>
      <w:r>
        <w:t xml:space="preserve"> </w:t>
      </w:r>
      <w:r>
        <w:sym w:font="Wingdings" w:char="F0E0"/>
      </w:r>
      <w:r>
        <w:t xml:space="preserve"> not seen as an organization that is willing to work with the library – </w:t>
      </w:r>
      <w:r w:rsidR="007A35B2">
        <w:t xml:space="preserve">too “businesslike” </w:t>
      </w:r>
    </w:p>
    <w:p w:rsidR="0095411F" w:rsidRDefault="0095411F" w:rsidP="0095411F">
      <w:pPr>
        <w:numPr>
          <w:ilvl w:val="0"/>
          <w:numId w:val="1"/>
        </w:numPr>
      </w:pPr>
      <w:r>
        <w:t>BS: a number of publishers would experiment with Ford and they’d try something new with Ford as a business/technical model and I’ve never convinced ACS to play with us. ACS has never agreed. – Even commercial publishers have agreed</w:t>
      </w:r>
    </w:p>
    <w:p w:rsidR="0095411F" w:rsidRDefault="0095411F" w:rsidP="0095411F">
      <w:pPr>
        <w:numPr>
          <w:ilvl w:val="0"/>
          <w:numId w:val="1"/>
        </w:numPr>
      </w:pPr>
      <w:r>
        <w:t>LANL know that their usage affects their pricing – users know this</w:t>
      </w:r>
    </w:p>
    <w:p w:rsidR="0095411F" w:rsidRDefault="0095411F" w:rsidP="0095411F">
      <w:pPr>
        <w:numPr>
          <w:ilvl w:val="0"/>
          <w:numId w:val="1"/>
        </w:numPr>
      </w:pPr>
      <w:r>
        <w:t>People remember stuff from a long time ago!</w:t>
      </w:r>
    </w:p>
    <w:p w:rsidR="0095411F" w:rsidRDefault="0095411F" w:rsidP="0095411F">
      <w:r>
        <w:t xml:space="preserve">BS: </w:t>
      </w:r>
      <w:r w:rsidRPr="007A35B2">
        <w:rPr>
          <w:b/>
        </w:rPr>
        <w:t>Local loading is critical to developing new search approaches and this means that ACS is left out</w:t>
      </w:r>
    </w:p>
    <w:p w:rsidR="0095411F" w:rsidRPr="007A35B2" w:rsidRDefault="0095411F" w:rsidP="0095411F">
      <w:pPr>
        <w:numPr>
          <w:ilvl w:val="0"/>
          <w:numId w:val="1"/>
        </w:numPr>
        <w:rPr>
          <w:b/>
        </w:rPr>
      </w:pPr>
      <w:r w:rsidRPr="007A35B2">
        <w:rPr>
          <w:b/>
        </w:rPr>
        <w:t>ACS stands out as an exception in this policy</w:t>
      </w:r>
    </w:p>
    <w:p w:rsidR="0095411F" w:rsidRDefault="0095411F" w:rsidP="0095411F">
      <w:pPr>
        <w:numPr>
          <w:ilvl w:val="0"/>
          <w:numId w:val="1"/>
        </w:numPr>
      </w:pPr>
      <w:r>
        <w:t xml:space="preserve">SAE is more restrictive and onerous in their terms – ACS is in the far extreme in this practice and certainly than commercial publishers </w:t>
      </w:r>
    </w:p>
    <w:p w:rsidR="0095411F" w:rsidRDefault="007A35B2" w:rsidP="0095411F">
      <w:pPr>
        <w:numPr>
          <w:ilvl w:val="0"/>
          <w:numId w:val="1"/>
        </w:numPr>
      </w:pPr>
      <w:r>
        <w:t>JM: T</w:t>
      </w:r>
      <w:r w:rsidR="0095411F">
        <w:t>his issue is meta-data?</w:t>
      </w:r>
    </w:p>
    <w:p w:rsidR="0095411F" w:rsidRDefault="007A35B2" w:rsidP="0095411F">
      <w:pPr>
        <w:numPr>
          <w:ilvl w:val="0"/>
          <w:numId w:val="1"/>
        </w:numPr>
      </w:pPr>
      <w:r>
        <w:t>CH: T</w:t>
      </w:r>
      <w:r w:rsidR="0095411F">
        <w:t xml:space="preserve">he control is too tight! – </w:t>
      </w:r>
      <w:r>
        <w:t>Not</w:t>
      </w:r>
      <w:r w:rsidR="0095411F">
        <w:t xml:space="preserve"> a good fit with scientific collaboration</w:t>
      </w:r>
    </w:p>
    <w:p w:rsidR="0095411F" w:rsidRDefault="0095411F" w:rsidP="0095411F">
      <w:pPr>
        <w:numPr>
          <w:ilvl w:val="0"/>
          <w:numId w:val="1"/>
        </w:numPr>
      </w:pPr>
      <w:r>
        <w:t>BS: CAS has been a roadblock and there’s an issue with CAS defending its business model and its audience</w:t>
      </w:r>
    </w:p>
    <w:p w:rsidR="0095411F" w:rsidRDefault="007A35B2" w:rsidP="0095411F">
      <w:pPr>
        <w:numPr>
          <w:ilvl w:val="0"/>
          <w:numId w:val="1"/>
        </w:numPr>
      </w:pPr>
      <w:r>
        <w:t xml:space="preserve">SH: We want </w:t>
      </w:r>
      <w:r w:rsidR="0095411F">
        <w:t>the opportunity to hear m</w:t>
      </w:r>
      <w:r>
        <w:t xml:space="preserve">ore of these collaborative ideas </w:t>
      </w:r>
      <w:r w:rsidR="0095411F">
        <w:t xml:space="preserve">– we don’t have an infrastructure to manage out of the box collaboration – the extent that we’ve assembled the CAP, we hope that we can start to facilitate </w:t>
      </w:r>
      <w:r w:rsidR="0095411F">
        <w:sym w:font="Wingdings" w:char="F0E0"/>
      </w:r>
      <w:r w:rsidR="0095411F">
        <w:t xml:space="preserve"> this is role that this GROUP CAN SERVE –– </w:t>
      </w:r>
      <w:r>
        <w:t>Is this something Library Relations can facilitate?</w:t>
      </w:r>
    </w:p>
    <w:p w:rsidR="0095411F" w:rsidRDefault="007A35B2" w:rsidP="0095411F">
      <w:pPr>
        <w:numPr>
          <w:ilvl w:val="0"/>
          <w:numId w:val="1"/>
        </w:numPr>
      </w:pPr>
      <w:r>
        <w:t xml:space="preserve">JK: A </w:t>
      </w:r>
      <w:r w:rsidR="0095411F">
        <w:t>lot of what you’re using to measure your quality is affected by access/availability – ACS will be at a disadvantaged</w:t>
      </w:r>
    </w:p>
    <w:p w:rsidR="0095411F" w:rsidRDefault="0095411F" w:rsidP="0095411F">
      <w:pPr>
        <w:numPr>
          <w:ilvl w:val="0"/>
          <w:numId w:val="1"/>
        </w:numPr>
      </w:pPr>
      <w:r>
        <w:t>SK: What are other examples of collaborations you’ve done?</w:t>
      </w:r>
    </w:p>
    <w:p w:rsidR="0095411F" w:rsidRDefault="0095411F" w:rsidP="0095411F">
      <w:pPr>
        <w:numPr>
          <w:ilvl w:val="1"/>
          <w:numId w:val="1"/>
        </w:numPr>
      </w:pPr>
      <w:r>
        <w:t>Data-mine – permission to data mine locally loaded data</w:t>
      </w:r>
    </w:p>
    <w:p w:rsidR="0095411F" w:rsidRDefault="0095411F" w:rsidP="0095411F">
      <w:pPr>
        <w:numPr>
          <w:ilvl w:val="1"/>
          <w:numId w:val="1"/>
        </w:numPr>
      </w:pPr>
      <w:r>
        <w:t>Whenever we want to do it with ACS we have to jump through many hoops</w:t>
      </w:r>
    </w:p>
    <w:p w:rsidR="0095411F" w:rsidRDefault="007A35B2" w:rsidP="0095411F">
      <w:r>
        <w:t>SK</w:t>
      </w:r>
      <w:r w:rsidR="0095411F">
        <w:t xml:space="preserve">: </w:t>
      </w:r>
      <w:r>
        <w:t>In</w:t>
      </w:r>
      <w:r w:rsidR="0095411F">
        <w:t xml:space="preserve"> terms of what these collaborations have brought for you</w:t>
      </w:r>
      <w:proofErr w:type="gramStart"/>
      <w:r w:rsidR="0095411F">
        <w:t>..?</w:t>
      </w:r>
      <w:proofErr w:type="gramEnd"/>
    </w:p>
    <w:p w:rsidR="0095411F" w:rsidRDefault="007A35B2" w:rsidP="0095411F">
      <w:pPr>
        <w:numPr>
          <w:ilvl w:val="0"/>
          <w:numId w:val="1"/>
        </w:numPr>
      </w:pPr>
      <w:r>
        <w:t>The</w:t>
      </w:r>
      <w:r w:rsidR="0095411F">
        <w:t xml:space="preserve"> data mining – metrics based – many have to do with name disambiguation that then allow them to be applied to classified </w:t>
      </w:r>
      <w:r>
        <w:t>research</w:t>
      </w:r>
    </w:p>
    <w:p w:rsidR="0095411F" w:rsidRDefault="007A35B2" w:rsidP="0095411F">
      <w:pPr>
        <w:numPr>
          <w:ilvl w:val="0"/>
          <w:numId w:val="1"/>
        </w:numPr>
      </w:pPr>
      <w:r>
        <w:t>N</w:t>
      </w:r>
      <w:r w:rsidR="0095411F">
        <w:t>eed to be able to grab data at need to do this kind of research – to go through many steps just to get data makes it seem very inflexible</w:t>
      </w:r>
    </w:p>
    <w:p w:rsidR="0095411F" w:rsidRDefault="007A35B2" w:rsidP="0095411F">
      <w:pPr>
        <w:numPr>
          <w:ilvl w:val="0"/>
          <w:numId w:val="1"/>
        </w:numPr>
      </w:pPr>
      <w:r>
        <w:t>CH: D</w:t>
      </w:r>
      <w:r w:rsidR="0095411F">
        <w:t>efinition of open-source in classified world is totally different in the intelligence world – need access to open-source info in an anonymous way</w:t>
      </w:r>
    </w:p>
    <w:p w:rsidR="0095411F" w:rsidRDefault="0095411F" w:rsidP="0095411F">
      <w:pPr>
        <w:numPr>
          <w:ilvl w:val="0"/>
          <w:numId w:val="1"/>
        </w:numPr>
      </w:pPr>
      <w:r>
        <w:t xml:space="preserve">BS: on the corporate side this is true as well – there is competitive advantage to keep this kind </w:t>
      </w:r>
      <w:r w:rsidR="007A35B2">
        <w:t>o</w:t>
      </w:r>
      <w:r>
        <w:t xml:space="preserve">f mining inside their </w:t>
      </w:r>
      <w:r w:rsidR="007A35B2">
        <w:t>company</w:t>
      </w:r>
      <w:r>
        <w:t xml:space="preserve"> so there’s no trail of what they’re researching</w:t>
      </w:r>
    </w:p>
    <w:p w:rsidR="0095411F" w:rsidRDefault="007A35B2" w:rsidP="0095411F">
      <w:pPr>
        <w:numPr>
          <w:ilvl w:val="0"/>
          <w:numId w:val="1"/>
        </w:numPr>
      </w:pPr>
      <w:r>
        <w:t>BN: H</w:t>
      </w:r>
      <w:r w:rsidR="0095411F">
        <w:t xml:space="preserve">ow do </w:t>
      </w:r>
      <w:r>
        <w:t xml:space="preserve">you </w:t>
      </w:r>
      <w:r w:rsidR="0095411F">
        <w:t xml:space="preserve">square personalization of </w:t>
      </w:r>
      <w:r>
        <w:t>services</w:t>
      </w:r>
      <w:r w:rsidR="0095411F">
        <w:t xml:space="preserve"> with data mining?</w:t>
      </w:r>
    </w:p>
    <w:p w:rsidR="0095411F" w:rsidRDefault="0095411F" w:rsidP="0095411F">
      <w:pPr>
        <w:numPr>
          <w:ilvl w:val="0"/>
          <w:numId w:val="1"/>
        </w:numPr>
      </w:pPr>
      <w:r>
        <w:t xml:space="preserve">BS: </w:t>
      </w:r>
      <w:r w:rsidR="007A35B2">
        <w:t>The</w:t>
      </w:r>
      <w:r>
        <w:t xml:space="preserve"> approach we took at ford was to make our own subject heading – the ability to personalize requires a unique subject coding of information so you can tie like information together – ACS classification did not represent the way Ford classified the world – Ford spent 7Billion a year on R&amp;D and mostly in chemistry – we reclassified info agent facilitated and used an agent based technology – we needed to bring information internal to amalgamate it with the proprietary literature within Ford</w:t>
      </w:r>
    </w:p>
    <w:p w:rsidR="0095411F" w:rsidRDefault="0095411F" w:rsidP="0095411F">
      <w:pPr>
        <w:numPr>
          <w:ilvl w:val="0"/>
          <w:numId w:val="1"/>
        </w:numPr>
      </w:pPr>
      <w:r>
        <w:t>SP: are we going to discuss international CAP members</w:t>
      </w:r>
    </w:p>
    <w:p w:rsidR="0095411F" w:rsidRDefault="0095411F" w:rsidP="0095411F">
      <w:pPr>
        <w:numPr>
          <w:ilvl w:val="1"/>
          <w:numId w:val="1"/>
        </w:numPr>
      </w:pPr>
      <w:r>
        <w:t xml:space="preserve">There has been a discussion to bring in European institutions to CAP </w:t>
      </w:r>
    </w:p>
    <w:p w:rsidR="007A35B2" w:rsidRDefault="0095411F" w:rsidP="0095411F">
      <w:pPr>
        <w:numPr>
          <w:ilvl w:val="1"/>
          <w:numId w:val="1"/>
        </w:numPr>
      </w:pPr>
      <w:r>
        <w:t>BS: on the data side we need to do that since they’re so far ahead</w:t>
      </w:r>
    </w:p>
    <w:p w:rsidR="0095411F" w:rsidRDefault="007A35B2" w:rsidP="0095411F">
      <w:pPr>
        <w:numPr>
          <w:ilvl w:val="1"/>
          <w:numId w:val="1"/>
        </w:numPr>
      </w:pPr>
      <w:r>
        <w:t>They will bring a much different perspective</w:t>
      </w:r>
      <w:r w:rsidR="0095411F">
        <w:t xml:space="preserve"> – EU have put forward funding</w:t>
      </w:r>
    </w:p>
    <w:p w:rsidR="0095411F" w:rsidRDefault="0095411F" w:rsidP="0095411F"/>
    <w:p w:rsidR="0095411F" w:rsidRDefault="0095411F" w:rsidP="0095411F">
      <w:r>
        <w:t xml:space="preserve">Norah Xiao – </w:t>
      </w:r>
      <w:proofErr w:type="spellStart"/>
      <w:r>
        <w:t>Sci</w:t>
      </w:r>
      <w:proofErr w:type="spellEnd"/>
      <w:r>
        <w:t xml:space="preserve"> </w:t>
      </w:r>
      <w:proofErr w:type="spellStart"/>
      <w:r>
        <w:t>Engr</w:t>
      </w:r>
      <w:proofErr w:type="spellEnd"/>
      <w:r>
        <w:t xml:space="preserve"> Librarian at USC</w:t>
      </w:r>
    </w:p>
    <w:p w:rsidR="0095411F" w:rsidRDefault="0095411F" w:rsidP="0095411F">
      <w:pPr>
        <w:numPr>
          <w:ilvl w:val="0"/>
          <w:numId w:val="1"/>
        </w:numPr>
      </w:pPr>
      <w:r>
        <w:t xml:space="preserve">SPSS – statistics </w:t>
      </w:r>
      <w:r w:rsidR="007A35B2">
        <w:t>software</w:t>
      </w:r>
    </w:p>
    <w:p w:rsidR="0095411F" w:rsidRDefault="0095411F" w:rsidP="0095411F">
      <w:pPr>
        <w:numPr>
          <w:ilvl w:val="0"/>
          <w:numId w:val="1"/>
        </w:numPr>
      </w:pPr>
      <w:r>
        <w:t xml:space="preserve">Aiming to be top private research university in the world – operate by </w:t>
      </w:r>
      <w:r w:rsidR="007A35B2">
        <w:t>endowment</w:t>
      </w:r>
      <w:r>
        <w:t xml:space="preserve"> – student enrollment is essential</w:t>
      </w:r>
    </w:p>
    <w:p w:rsidR="0095411F" w:rsidRDefault="0095411F" w:rsidP="0095411F">
      <w:pPr>
        <w:numPr>
          <w:ilvl w:val="0"/>
          <w:numId w:val="1"/>
        </w:numPr>
      </w:pPr>
      <w:r>
        <w:t>We now have a dean, provost and president that appreciates that money needs to go to STM resources</w:t>
      </w:r>
    </w:p>
    <w:p w:rsidR="0095411F" w:rsidRDefault="0095411F" w:rsidP="0095411F">
      <w:pPr>
        <w:numPr>
          <w:ilvl w:val="0"/>
          <w:numId w:val="1"/>
        </w:numPr>
      </w:pPr>
      <w:r>
        <w:t>USC Libraries</w:t>
      </w:r>
    </w:p>
    <w:p w:rsidR="0095411F" w:rsidRDefault="0095411F" w:rsidP="0095411F">
      <w:pPr>
        <w:numPr>
          <w:ilvl w:val="1"/>
          <w:numId w:val="1"/>
        </w:numPr>
      </w:pPr>
      <w:r>
        <w:t>Library renovation projects</w:t>
      </w:r>
    </w:p>
    <w:p w:rsidR="0095411F" w:rsidRDefault="0095411F" w:rsidP="0095411F">
      <w:pPr>
        <w:numPr>
          <w:ilvl w:val="1"/>
          <w:numId w:val="1"/>
        </w:numPr>
      </w:pPr>
      <w:r>
        <w:t xml:space="preserve">5year </w:t>
      </w:r>
      <w:r w:rsidR="007A35B2">
        <w:t>strategic</w:t>
      </w:r>
      <w:r>
        <w:t xml:space="preserve"> plan – reorganization, correcting records, maximizing workflows</w:t>
      </w:r>
    </w:p>
    <w:p w:rsidR="0095411F" w:rsidRDefault="007A35B2" w:rsidP="0095411F">
      <w:pPr>
        <w:numPr>
          <w:ilvl w:val="1"/>
          <w:numId w:val="1"/>
        </w:numPr>
      </w:pPr>
      <w:r>
        <w:t xml:space="preserve">Academy of </w:t>
      </w:r>
      <w:proofErr w:type="spellStart"/>
      <w:r>
        <w:t>Polymathic</w:t>
      </w:r>
      <w:proofErr w:type="spellEnd"/>
      <w:r>
        <w:t xml:space="preserve"> S</w:t>
      </w:r>
      <w:r w:rsidR="0095411F">
        <w:t xml:space="preserve">tudies – critical, multidisciplinary thinking for students and libraries will be the center </w:t>
      </w:r>
    </w:p>
    <w:p w:rsidR="0095411F" w:rsidRDefault="0095411F" w:rsidP="0095411F">
      <w:pPr>
        <w:numPr>
          <w:ilvl w:val="0"/>
          <w:numId w:val="1"/>
        </w:numPr>
      </w:pPr>
      <w:r>
        <w:t>6.5% cut in FY 2012</w:t>
      </w:r>
    </w:p>
    <w:p w:rsidR="0095411F" w:rsidRDefault="0095411F" w:rsidP="0095411F">
      <w:pPr>
        <w:numPr>
          <w:ilvl w:val="0"/>
          <w:numId w:val="1"/>
        </w:numPr>
      </w:pPr>
      <w:r>
        <w:t xml:space="preserve">Institutional repository </w:t>
      </w:r>
      <w:r>
        <w:sym w:font="Wingdings" w:char="F0E0"/>
      </w:r>
      <w:r>
        <w:t xml:space="preserve"> pilot program to see if we can start an IR for the chemistry faculty</w:t>
      </w:r>
    </w:p>
    <w:p w:rsidR="0095411F" w:rsidRDefault="0095411F" w:rsidP="0095411F">
      <w:pPr>
        <w:numPr>
          <w:ilvl w:val="0"/>
          <w:numId w:val="1"/>
        </w:numPr>
      </w:pPr>
      <w:r>
        <w:t xml:space="preserve">Data curation and management for researchers (NIH and NSF) – researchers are REQUIRING us to do this – NIH/NSF also mandate this </w:t>
      </w:r>
    </w:p>
    <w:p w:rsidR="0095411F" w:rsidRDefault="0095411F" w:rsidP="0095411F">
      <w:pPr>
        <w:numPr>
          <w:ilvl w:val="0"/>
          <w:numId w:val="1"/>
        </w:numPr>
      </w:pPr>
      <w:r>
        <w:t>Systematic information trainings for students</w:t>
      </w:r>
    </w:p>
    <w:p w:rsidR="0095411F" w:rsidRDefault="0095411F" w:rsidP="0095411F">
      <w:pPr>
        <w:numPr>
          <w:ilvl w:val="0"/>
          <w:numId w:val="1"/>
        </w:numPr>
      </w:pPr>
      <w:r>
        <w:t>Lesso</w:t>
      </w:r>
      <w:r w:rsidR="007A35B2">
        <w:t>ns learned from ACS on Campus: P</w:t>
      </w:r>
      <w:r>
        <w:t xml:space="preserve">ublishing an </w:t>
      </w:r>
      <w:proofErr w:type="gramStart"/>
      <w:r>
        <w:t>important  part</w:t>
      </w:r>
      <w:proofErr w:type="gramEnd"/>
      <w:r>
        <w:t xml:space="preserve"> of their lives and they still don’t know what they don’t know – when </w:t>
      </w:r>
      <w:r w:rsidR="007A35B2">
        <w:t>Norah</w:t>
      </w:r>
      <w:r>
        <w:t xml:space="preserve"> taught her undergrads until they 3</w:t>
      </w:r>
      <w:r w:rsidRPr="00467E42">
        <w:rPr>
          <w:vertAlign w:val="superscript"/>
        </w:rPr>
        <w:t>rd</w:t>
      </w:r>
      <w:r w:rsidR="007A35B2">
        <w:t xml:space="preserve"> year they don’t know ACS </w:t>
      </w:r>
    </w:p>
    <w:p w:rsidR="0095411F" w:rsidRDefault="0095411F" w:rsidP="0095411F">
      <w:pPr>
        <w:numPr>
          <w:ilvl w:val="1"/>
          <w:numId w:val="1"/>
        </w:numPr>
      </w:pPr>
      <w:r>
        <w:t>Needs to introduce ACS to undergrads so they know it earlier</w:t>
      </w:r>
    </w:p>
    <w:p w:rsidR="0095411F" w:rsidRDefault="0095411F" w:rsidP="0095411F">
      <w:pPr>
        <w:numPr>
          <w:ilvl w:val="1"/>
          <w:numId w:val="1"/>
        </w:numPr>
      </w:pPr>
      <w:r>
        <w:t>Mobile applications/search used frequently – ACS widget is used often</w:t>
      </w:r>
    </w:p>
    <w:p w:rsidR="0095411F" w:rsidRDefault="0095411F" w:rsidP="0095411F">
      <w:pPr>
        <w:numPr>
          <w:ilvl w:val="0"/>
          <w:numId w:val="1"/>
        </w:numPr>
      </w:pPr>
      <w:r>
        <w:t xml:space="preserve">Who are our customers? – </w:t>
      </w:r>
      <w:r w:rsidR="007A35B2">
        <w:t>Researchers</w:t>
      </w:r>
      <w:r>
        <w:t xml:space="preserve"> and students</w:t>
      </w:r>
    </w:p>
    <w:p w:rsidR="0095411F" w:rsidRDefault="0095411F" w:rsidP="0095411F">
      <w:pPr>
        <w:numPr>
          <w:ilvl w:val="0"/>
          <w:numId w:val="1"/>
        </w:numPr>
      </w:pPr>
      <w:r>
        <w:t xml:space="preserve">What do they want? – </w:t>
      </w:r>
      <w:proofErr w:type="gramStart"/>
      <w:r>
        <w:t>current</w:t>
      </w:r>
      <w:proofErr w:type="gramEnd"/>
      <w:r>
        <w:t>, complete information</w:t>
      </w:r>
    </w:p>
    <w:p w:rsidR="0095411F" w:rsidRDefault="0095411F" w:rsidP="0095411F">
      <w:pPr>
        <w:numPr>
          <w:ilvl w:val="1"/>
          <w:numId w:val="1"/>
        </w:numPr>
      </w:pPr>
      <w:r>
        <w:t>Rapid reading</w:t>
      </w:r>
    </w:p>
    <w:p w:rsidR="0095411F" w:rsidRDefault="0095411F" w:rsidP="0095411F">
      <w:pPr>
        <w:numPr>
          <w:ilvl w:val="1"/>
          <w:numId w:val="1"/>
        </w:numPr>
      </w:pPr>
      <w:r>
        <w:t>More visualization aids</w:t>
      </w:r>
    </w:p>
    <w:p w:rsidR="0095411F" w:rsidRDefault="0095411F" w:rsidP="0095411F">
      <w:pPr>
        <w:numPr>
          <w:ilvl w:val="1"/>
          <w:numId w:val="1"/>
        </w:numPr>
      </w:pPr>
      <w:r>
        <w:t>High performance computing analysis</w:t>
      </w:r>
    </w:p>
    <w:p w:rsidR="0095411F" w:rsidRDefault="0095411F" w:rsidP="0095411F">
      <w:pPr>
        <w:numPr>
          <w:ilvl w:val="1"/>
          <w:numId w:val="1"/>
        </w:numPr>
      </w:pPr>
      <w:r>
        <w:t>Dissemination of information via global professional network</w:t>
      </w:r>
      <w:r>
        <w:sym w:font="Wingdings" w:char="F0E0"/>
      </w:r>
      <w:r>
        <w:t xml:space="preserve"> how will this affect licensing/copyright/etc? </w:t>
      </w:r>
      <w:r w:rsidR="007A35B2">
        <w:t>How</w:t>
      </w:r>
      <w:r>
        <w:t xml:space="preserve"> can we support research at this </w:t>
      </w:r>
      <w:r w:rsidR="007A35B2">
        <w:t>level</w:t>
      </w:r>
      <w:r>
        <w:t>?</w:t>
      </w:r>
    </w:p>
    <w:p w:rsidR="0095411F" w:rsidRDefault="0095411F" w:rsidP="0095411F">
      <w:pPr>
        <w:numPr>
          <w:ilvl w:val="0"/>
          <w:numId w:val="1"/>
        </w:numPr>
      </w:pPr>
      <w:r>
        <w:t xml:space="preserve">Summon – they search a keyword and they get ALL results within USC libraries – they will not get any info from </w:t>
      </w:r>
      <w:proofErr w:type="spellStart"/>
      <w:r>
        <w:t>SCiFinder</w:t>
      </w:r>
      <w:proofErr w:type="spellEnd"/>
      <w:r>
        <w:t xml:space="preserve">® unless the journal articles are indexed in web of science and </w:t>
      </w:r>
      <w:proofErr w:type="spellStart"/>
      <w:r>
        <w:t>PubMed</w:t>
      </w:r>
      <w:proofErr w:type="spellEnd"/>
      <w:r>
        <w:t xml:space="preserve"> –Summon is used in MANY universities – need to pay attention to these kinds of federated search engines</w:t>
      </w:r>
    </w:p>
    <w:p w:rsidR="0095411F" w:rsidRDefault="0095411F" w:rsidP="0095411F">
      <w:pPr>
        <w:numPr>
          <w:ilvl w:val="0"/>
          <w:numId w:val="1"/>
        </w:numPr>
      </w:pPr>
      <w:r>
        <w:t xml:space="preserve">Author identification – PAM – author identification within your databases/content – </w:t>
      </w:r>
      <w:proofErr w:type="spellStart"/>
      <w:r>
        <w:t>SciFinder</w:t>
      </w:r>
      <w:proofErr w:type="spellEnd"/>
      <w:r>
        <w:t xml:space="preserve"> is doing good author search but I’m not sure if ACS is doing the same? – </w:t>
      </w:r>
      <w:r w:rsidR="007A35B2">
        <w:t>One</w:t>
      </w:r>
      <w:r>
        <w:t xml:space="preserve"> simple search and all articles that user published including in ALL ACS properties can be retrieved </w:t>
      </w:r>
    </w:p>
    <w:p w:rsidR="0095411F" w:rsidRDefault="0095411F" w:rsidP="0095411F">
      <w:pPr>
        <w:numPr>
          <w:ilvl w:val="1"/>
          <w:numId w:val="1"/>
        </w:numPr>
      </w:pPr>
      <w:r>
        <w:t>Loyal customer – show your contributions within a given outlet</w:t>
      </w:r>
    </w:p>
    <w:p w:rsidR="0095411F" w:rsidRDefault="0095411F" w:rsidP="0095411F">
      <w:pPr>
        <w:numPr>
          <w:ilvl w:val="0"/>
          <w:numId w:val="1"/>
        </w:numPr>
      </w:pPr>
      <w:r>
        <w:t xml:space="preserve">Security – Norah handles all in person </w:t>
      </w:r>
      <w:proofErr w:type="spellStart"/>
      <w:r>
        <w:t>SciFinder</w:t>
      </w:r>
      <w:proofErr w:type="spellEnd"/>
      <w:r>
        <w:t xml:space="preserve"> registration – all passwords need to be changed regularly</w:t>
      </w:r>
    </w:p>
    <w:p w:rsidR="0095411F" w:rsidRDefault="0095411F" w:rsidP="0095411F">
      <w:pPr>
        <w:numPr>
          <w:ilvl w:val="0"/>
          <w:numId w:val="1"/>
        </w:numPr>
      </w:pPr>
      <w:r>
        <w:t>Password changes = layers of obstruction</w:t>
      </w:r>
    </w:p>
    <w:p w:rsidR="0095411F" w:rsidRDefault="0095411F" w:rsidP="0095411F">
      <w:pPr>
        <w:numPr>
          <w:ilvl w:val="0"/>
          <w:numId w:val="1"/>
        </w:numPr>
      </w:pPr>
      <w:r>
        <w:t>BS: changing passwords has no effect – it may not be the best approach</w:t>
      </w:r>
    </w:p>
    <w:p w:rsidR="0095411F" w:rsidRDefault="0095411F" w:rsidP="0095411F">
      <w:pPr>
        <w:numPr>
          <w:ilvl w:val="0"/>
          <w:numId w:val="1"/>
        </w:numPr>
      </w:pPr>
      <w:r>
        <w:t>For undergrads – if you teach them that they have to login to get to e-resources, they accept – for international students, they are so used to proxy access – need a policy from publishers side to let organizations know that information is not free and is protected</w:t>
      </w:r>
    </w:p>
    <w:p w:rsidR="0095411F" w:rsidRDefault="0095411F" w:rsidP="0095411F">
      <w:pPr>
        <w:numPr>
          <w:ilvl w:val="0"/>
          <w:numId w:val="1"/>
        </w:numPr>
      </w:pPr>
      <w:r>
        <w:t>ACS is an association for chemists to educate others – there needs to be an educational angle to know that ACS is there for them</w:t>
      </w:r>
    </w:p>
    <w:p w:rsidR="0095411F" w:rsidRPr="007A35B2" w:rsidRDefault="0095411F" w:rsidP="0095411F">
      <w:pPr>
        <w:numPr>
          <w:ilvl w:val="0"/>
          <w:numId w:val="1"/>
        </w:numPr>
        <w:rPr>
          <w:b/>
        </w:rPr>
      </w:pPr>
      <w:r w:rsidRPr="007A35B2">
        <w:rPr>
          <w:b/>
        </w:rPr>
        <w:t>There is a communication GAP between ACS and end-users and I don’t know how to bridge that gap</w:t>
      </w:r>
    </w:p>
    <w:p w:rsidR="0095411F" w:rsidRDefault="0095411F" w:rsidP="0095411F"/>
    <w:p w:rsidR="0095411F" w:rsidRDefault="0095411F" w:rsidP="0095411F">
      <w:r>
        <w:t>James King – NIH</w:t>
      </w:r>
    </w:p>
    <w:p w:rsidR="0095411F" w:rsidRDefault="007A35B2" w:rsidP="0095411F">
      <w:pPr>
        <w:numPr>
          <w:ilvl w:val="0"/>
          <w:numId w:val="1"/>
        </w:numPr>
      </w:pPr>
      <w:r>
        <w:t>Intramural</w:t>
      </w:r>
      <w:r w:rsidR="0095411F">
        <w:t xml:space="preserve"> research – 20K versus NLM</w:t>
      </w:r>
    </w:p>
    <w:p w:rsidR="0095411F" w:rsidRDefault="007A35B2" w:rsidP="0095411F">
      <w:pPr>
        <w:numPr>
          <w:ilvl w:val="0"/>
          <w:numId w:val="1"/>
        </w:numPr>
      </w:pPr>
      <w:r>
        <w:t>Almost</w:t>
      </w:r>
      <w:r w:rsidR="0095411F">
        <w:t xml:space="preserve"> all information will be digitally available </w:t>
      </w:r>
    </w:p>
    <w:p w:rsidR="0095411F" w:rsidRDefault="007A35B2" w:rsidP="0095411F">
      <w:pPr>
        <w:numPr>
          <w:ilvl w:val="0"/>
          <w:numId w:val="1"/>
        </w:numPr>
      </w:pPr>
      <w:r>
        <w:t>Data</w:t>
      </w:r>
      <w:r w:rsidR="0095411F">
        <w:t xml:space="preserve"> mining will allow us to take a broader view to bring together lots of information to see trends/holes</w:t>
      </w:r>
    </w:p>
    <w:p w:rsidR="0095411F" w:rsidRDefault="007A35B2" w:rsidP="0095411F">
      <w:pPr>
        <w:numPr>
          <w:ilvl w:val="0"/>
          <w:numId w:val="1"/>
        </w:numPr>
      </w:pPr>
      <w:r>
        <w:t>What</w:t>
      </w:r>
      <w:r w:rsidR="0095411F">
        <w:t xml:space="preserve"> role does the library play in capture filtered and non</w:t>
      </w:r>
      <w:r>
        <w:t>-</w:t>
      </w:r>
      <w:r w:rsidR="0095411F">
        <w:t xml:space="preserve">filtered information </w:t>
      </w:r>
      <w:r w:rsidR="0095411F">
        <w:sym w:font="Wingdings" w:char="F0E0"/>
      </w:r>
      <w:r w:rsidR="0095411F">
        <w:t xml:space="preserve"> how do we link all this stuff together?</w:t>
      </w:r>
    </w:p>
    <w:p w:rsidR="0095411F" w:rsidRDefault="0095411F" w:rsidP="0095411F">
      <w:pPr>
        <w:numPr>
          <w:ilvl w:val="0"/>
          <w:numId w:val="1"/>
        </w:numPr>
      </w:pPr>
      <w:r>
        <w:t>Researchers feel hesitation – having lots of data doesn’t mean people want to share – they want to use it as much as possible before making it available</w:t>
      </w:r>
    </w:p>
    <w:p w:rsidR="0095411F" w:rsidRDefault="0095411F" w:rsidP="0095411F">
      <w:pPr>
        <w:numPr>
          <w:ilvl w:val="0"/>
          <w:numId w:val="1"/>
        </w:numPr>
      </w:pPr>
      <w:r>
        <w:t>Embedded informationist – they work in a specific workgroup and provide resources for the group in which they’re embedded</w:t>
      </w:r>
    </w:p>
    <w:p w:rsidR="0095411F" w:rsidRDefault="0095411F" w:rsidP="0095411F">
      <w:pPr>
        <w:numPr>
          <w:ilvl w:val="0"/>
          <w:numId w:val="1"/>
        </w:numPr>
      </w:pPr>
      <w:proofErr w:type="spellStart"/>
      <w:r>
        <w:t>Drupal</w:t>
      </w:r>
      <w:proofErr w:type="spellEnd"/>
      <w:r>
        <w:t xml:space="preserve"> – content management and social publishing – virtual research environments (</w:t>
      </w:r>
      <w:proofErr w:type="spellStart"/>
      <w:r>
        <w:t>VREs</w:t>
      </w:r>
      <w:proofErr w:type="spellEnd"/>
      <w:r>
        <w:t>)</w:t>
      </w:r>
    </w:p>
    <w:p w:rsidR="0095411F" w:rsidRDefault="0095411F" w:rsidP="0095411F">
      <w:pPr>
        <w:numPr>
          <w:ilvl w:val="0"/>
          <w:numId w:val="1"/>
        </w:numPr>
      </w:pPr>
      <w:r>
        <w:t xml:space="preserve">Fedora – the interface isn’t great so they put </w:t>
      </w:r>
      <w:proofErr w:type="spellStart"/>
      <w:r>
        <w:t>Drupal</w:t>
      </w:r>
      <w:proofErr w:type="spellEnd"/>
      <w:r>
        <w:t xml:space="preserve"> on top of Fedora opened up possibilities for </w:t>
      </w:r>
      <w:proofErr w:type="spellStart"/>
      <w:r>
        <w:t>UPEIs</w:t>
      </w:r>
      <w:proofErr w:type="spellEnd"/>
    </w:p>
    <w:p w:rsidR="0095411F" w:rsidRDefault="0095411F" w:rsidP="0095411F">
      <w:pPr>
        <w:numPr>
          <w:ilvl w:val="1"/>
          <w:numId w:val="1"/>
        </w:numPr>
      </w:pPr>
      <w:proofErr w:type="spellStart"/>
      <w:r>
        <w:t>Drupal</w:t>
      </w:r>
      <w:proofErr w:type="spellEnd"/>
      <w:r>
        <w:t xml:space="preserve"> as a open source project – allowed them to take a couple modules</w:t>
      </w:r>
    </w:p>
    <w:p w:rsidR="0095411F" w:rsidRDefault="0095411F" w:rsidP="0095411F">
      <w:pPr>
        <w:numPr>
          <w:ilvl w:val="1"/>
          <w:numId w:val="1"/>
        </w:numPr>
      </w:pPr>
      <w:r>
        <w:t>Sciencecollaboration.org</w:t>
      </w:r>
    </w:p>
    <w:p w:rsidR="0095411F" w:rsidRPr="007A35B2" w:rsidRDefault="0095411F" w:rsidP="0095411F">
      <w:pPr>
        <w:numPr>
          <w:ilvl w:val="0"/>
          <w:numId w:val="1"/>
        </w:numPr>
        <w:rPr>
          <w:b/>
        </w:rPr>
      </w:pPr>
      <w:r w:rsidRPr="007A35B2">
        <w:rPr>
          <w:b/>
        </w:rPr>
        <w:t>Showing ROI is very important – role the library can play</w:t>
      </w:r>
    </w:p>
    <w:p w:rsidR="0095411F" w:rsidRDefault="0095411F" w:rsidP="0095411F">
      <w:pPr>
        <w:numPr>
          <w:ilvl w:val="1"/>
          <w:numId w:val="1"/>
        </w:numPr>
      </w:pPr>
      <w:r>
        <w:t>NRL had worked on way of gathering metrics to gather a list of publications that all their people have written</w:t>
      </w:r>
    </w:p>
    <w:p w:rsidR="0095411F" w:rsidRDefault="0095411F" w:rsidP="0095411F">
      <w:pPr>
        <w:numPr>
          <w:ilvl w:val="1"/>
          <w:numId w:val="1"/>
        </w:numPr>
      </w:pPr>
      <w:r>
        <w:t>Scientists have library run “impact reports” – Internal Scholarly Metrics</w:t>
      </w:r>
    </w:p>
    <w:p w:rsidR="0095411F" w:rsidRDefault="0095411F" w:rsidP="0095411F">
      <w:pPr>
        <w:numPr>
          <w:ilvl w:val="2"/>
          <w:numId w:val="1"/>
        </w:numPr>
      </w:pPr>
      <w:r>
        <w:t xml:space="preserve">Publications by type </w:t>
      </w:r>
    </w:p>
    <w:p w:rsidR="0095411F" w:rsidRDefault="0095411F" w:rsidP="0095411F">
      <w:pPr>
        <w:numPr>
          <w:ilvl w:val="2"/>
          <w:numId w:val="1"/>
        </w:numPr>
      </w:pPr>
      <w:r>
        <w:t>This shows your expertise areas</w:t>
      </w:r>
    </w:p>
    <w:p w:rsidR="0095411F" w:rsidRDefault="0095411F" w:rsidP="0095411F">
      <w:pPr>
        <w:numPr>
          <w:ilvl w:val="1"/>
          <w:numId w:val="1"/>
        </w:numPr>
      </w:pPr>
      <w:proofErr w:type="spellStart"/>
      <w:proofErr w:type="gramStart"/>
      <w:r>
        <w:t>eSPA</w:t>
      </w:r>
      <w:proofErr w:type="spellEnd"/>
      <w:proofErr w:type="gramEnd"/>
      <w:r>
        <w:t xml:space="preserve"> – electronic scientific portfolio system – helps analyze research portfolios</w:t>
      </w:r>
    </w:p>
    <w:p w:rsidR="0095411F" w:rsidRDefault="007A35B2" w:rsidP="0095411F">
      <w:pPr>
        <w:numPr>
          <w:ilvl w:val="1"/>
          <w:numId w:val="1"/>
        </w:numPr>
      </w:pPr>
      <w:r>
        <w:t>Research</w:t>
      </w:r>
      <w:r w:rsidR="0095411F">
        <w:t xml:space="preserve"> identifiers would be really helpful for dealing with names</w:t>
      </w:r>
    </w:p>
    <w:p w:rsidR="0095411F" w:rsidRDefault="007A35B2" w:rsidP="0095411F">
      <w:pPr>
        <w:numPr>
          <w:ilvl w:val="1"/>
          <w:numId w:val="1"/>
        </w:numPr>
      </w:pPr>
      <w:r>
        <w:t>Role</w:t>
      </w:r>
      <w:r w:rsidR="0095411F">
        <w:t xml:space="preserve"> of the librarian is to help influence information providers – influence their product development that we think are coming to our patrons</w:t>
      </w:r>
    </w:p>
    <w:p w:rsidR="0095411F" w:rsidRDefault="0095411F" w:rsidP="0095411F"/>
    <w:p w:rsidR="007A35B2" w:rsidRDefault="007A35B2" w:rsidP="0095411F"/>
    <w:p w:rsidR="0095411F" w:rsidRDefault="00347395" w:rsidP="0095411F">
      <w:r>
        <w:t xml:space="preserve">Andrew White- </w:t>
      </w:r>
      <w:proofErr w:type="spellStart"/>
      <w:r>
        <w:t>Stonybrook</w:t>
      </w:r>
      <w:proofErr w:type="spellEnd"/>
      <w:r>
        <w:t>/SUNY</w:t>
      </w:r>
    </w:p>
    <w:p w:rsidR="0095411F" w:rsidRDefault="00347395" w:rsidP="0095411F">
      <w:pPr>
        <w:numPr>
          <w:ilvl w:val="0"/>
          <w:numId w:val="1"/>
        </w:numPr>
      </w:pPr>
      <w:r>
        <w:t>One</w:t>
      </w:r>
      <w:r w:rsidR="0095411F">
        <w:t xml:space="preserve"> library in a group of 64 libraries in a state system</w:t>
      </w:r>
    </w:p>
    <w:p w:rsidR="0095411F" w:rsidRDefault="0095411F" w:rsidP="0095411F">
      <w:pPr>
        <w:numPr>
          <w:ilvl w:val="0"/>
          <w:numId w:val="1"/>
        </w:numPr>
      </w:pPr>
      <w:r>
        <w:t>SUNY campus with FDA approved drugs</w:t>
      </w:r>
    </w:p>
    <w:p w:rsidR="0095411F" w:rsidRDefault="0095411F" w:rsidP="0095411F">
      <w:pPr>
        <w:numPr>
          <w:ilvl w:val="0"/>
          <w:numId w:val="1"/>
        </w:numPr>
      </w:pPr>
      <w:r>
        <w:t xml:space="preserve">People are jointly appointed at BNL and </w:t>
      </w:r>
      <w:proofErr w:type="spellStart"/>
      <w:r>
        <w:t>Stoneybrook</w:t>
      </w:r>
      <w:proofErr w:type="spellEnd"/>
    </w:p>
    <w:p w:rsidR="0095411F" w:rsidRDefault="0095411F" w:rsidP="0095411F">
      <w:pPr>
        <w:numPr>
          <w:ilvl w:val="0"/>
          <w:numId w:val="1"/>
        </w:numPr>
      </w:pPr>
      <w:r>
        <w:t xml:space="preserve">4 university center in SUNY </w:t>
      </w:r>
    </w:p>
    <w:p w:rsidR="0095411F" w:rsidRDefault="0095411F" w:rsidP="0095411F">
      <w:pPr>
        <w:numPr>
          <w:ilvl w:val="0"/>
          <w:numId w:val="1"/>
        </w:numPr>
      </w:pPr>
      <w:r>
        <w:t>SUNY Reach – research activities that are taking place as collaborations across the entire state university system</w:t>
      </w:r>
    </w:p>
    <w:p w:rsidR="0095411F" w:rsidRDefault="0095411F" w:rsidP="0095411F">
      <w:pPr>
        <w:numPr>
          <w:ilvl w:val="0"/>
          <w:numId w:val="1"/>
        </w:numPr>
      </w:pPr>
      <w:r>
        <w:t>Research affinities – we’ve been asked within our school of medicine to find research affinities so we can find out how to pair people together to work together and maximize funding</w:t>
      </w:r>
    </w:p>
    <w:p w:rsidR="0095411F" w:rsidRDefault="0095411F" w:rsidP="0095411F">
      <w:pPr>
        <w:numPr>
          <w:ilvl w:val="0"/>
          <w:numId w:val="1"/>
        </w:numPr>
      </w:pPr>
      <w:r>
        <w:t xml:space="preserve">Was asked to </w:t>
      </w:r>
      <w:r w:rsidR="00347395">
        <w:t>reorganize</w:t>
      </w:r>
      <w:r>
        <w:t xml:space="preserve"> money and people</w:t>
      </w:r>
    </w:p>
    <w:p w:rsidR="0095411F" w:rsidRDefault="0095411F" w:rsidP="0095411F">
      <w:pPr>
        <w:numPr>
          <w:ilvl w:val="1"/>
          <w:numId w:val="1"/>
        </w:numPr>
      </w:pPr>
      <w:r>
        <w:t>Institutional repositories – common collection of physical books/journals with each school having a specialty – just like UC schools -_ COOPERATIVE LENDING</w:t>
      </w:r>
    </w:p>
    <w:p w:rsidR="0095411F" w:rsidRDefault="0095411F" w:rsidP="0095411F">
      <w:pPr>
        <w:numPr>
          <w:ilvl w:val="0"/>
          <w:numId w:val="1"/>
        </w:numPr>
      </w:pPr>
      <w:r>
        <w:t xml:space="preserve">YBP – primary book agent – </w:t>
      </w:r>
      <w:proofErr w:type="spellStart"/>
      <w:r>
        <w:t>WorldCat</w:t>
      </w:r>
      <w:proofErr w:type="spellEnd"/>
      <w:r>
        <w:t xml:space="preserve"> plus – they send us the closest matching OCLC record</w:t>
      </w:r>
    </w:p>
    <w:p w:rsidR="0095411F" w:rsidRDefault="0095411F" w:rsidP="0095411F">
      <w:pPr>
        <w:numPr>
          <w:ilvl w:val="0"/>
          <w:numId w:val="1"/>
        </w:numPr>
      </w:pPr>
      <w:r>
        <w:t xml:space="preserve">Challenges </w:t>
      </w:r>
    </w:p>
    <w:p w:rsidR="0095411F" w:rsidRDefault="0095411F" w:rsidP="0095411F">
      <w:pPr>
        <w:numPr>
          <w:ilvl w:val="1"/>
          <w:numId w:val="1"/>
        </w:numPr>
      </w:pPr>
      <w:r>
        <w:t>Duplication</w:t>
      </w:r>
    </w:p>
    <w:p w:rsidR="0095411F" w:rsidRDefault="0095411F" w:rsidP="0095411F">
      <w:pPr>
        <w:numPr>
          <w:ilvl w:val="1"/>
          <w:numId w:val="1"/>
        </w:numPr>
      </w:pPr>
      <w:r>
        <w:t>Resistance to change assumptions</w:t>
      </w:r>
    </w:p>
    <w:p w:rsidR="0095411F" w:rsidRDefault="0095411F" w:rsidP="0095411F">
      <w:pPr>
        <w:numPr>
          <w:ilvl w:val="1"/>
          <w:numId w:val="1"/>
        </w:numPr>
      </w:pPr>
      <w:r>
        <w:t>Market consolidation – STM – many society publishers have been acquired</w:t>
      </w:r>
    </w:p>
    <w:p w:rsidR="0095411F" w:rsidRDefault="0095411F" w:rsidP="0095411F">
      <w:pPr>
        <w:numPr>
          <w:ilvl w:val="1"/>
          <w:numId w:val="1"/>
        </w:numPr>
      </w:pPr>
      <w:r>
        <w:t xml:space="preserve">Higher </w:t>
      </w:r>
      <w:proofErr w:type="spellStart"/>
      <w:r>
        <w:t>ed</w:t>
      </w:r>
      <w:proofErr w:type="spellEnd"/>
      <w:r>
        <w:t xml:space="preserve"> embracing close, commercial publishing over free, open access publishing</w:t>
      </w:r>
    </w:p>
    <w:p w:rsidR="0095411F" w:rsidRDefault="0095411F" w:rsidP="0095411F">
      <w:pPr>
        <w:numPr>
          <w:ilvl w:val="1"/>
          <w:numId w:val="1"/>
        </w:numPr>
      </w:pPr>
      <w:r>
        <w:t>So-long peer-review, tenure process are always going to make open access not a real option</w:t>
      </w:r>
    </w:p>
    <w:p w:rsidR="0095411F" w:rsidRDefault="0095411F" w:rsidP="0095411F">
      <w:pPr>
        <w:numPr>
          <w:ilvl w:val="2"/>
          <w:numId w:val="1"/>
        </w:numPr>
      </w:pPr>
      <w:r>
        <w:t>It would be suicide to encourage a non-tenured junior fac</w:t>
      </w:r>
      <w:r w:rsidR="00347395">
        <w:t>ulty</w:t>
      </w:r>
      <w:r>
        <w:t xml:space="preserve"> member in OA publication because if they were leave the system, they would viewed as not tenure ready</w:t>
      </w:r>
    </w:p>
    <w:p w:rsidR="0095411F" w:rsidRDefault="0095411F" w:rsidP="0095411F">
      <w:pPr>
        <w:numPr>
          <w:ilvl w:val="2"/>
          <w:numId w:val="1"/>
        </w:numPr>
      </w:pPr>
      <w:r>
        <w:t>NX: we do not care about your open access publishing – peer-reviewed is most important</w:t>
      </w:r>
    </w:p>
    <w:p w:rsidR="0095411F" w:rsidRDefault="0095411F" w:rsidP="0095411F">
      <w:pPr>
        <w:numPr>
          <w:ilvl w:val="1"/>
          <w:numId w:val="1"/>
        </w:numPr>
      </w:pPr>
      <w:r>
        <w:t xml:space="preserve">We are institution with salaried researcher, they go and get grants, they have to publish (and choose STM publishers), we that paid for their </w:t>
      </w:r>
      <w:proofErr w:type="spellStart"/>
      <w:r>
        <w:t>PDs</w:t>
      </w:r>
      <w:proofErr w:type="spellEnd"/>
      <w:r>
        <w:t xml:space="preserve">, salaried, subscriptions etc </w:t>
      </w:r>
      <w:r>
        <w:sym w:font="Wingdings" w:char="F0E0"/>
      </w:r>
      <w:r>
        <w:t xml:space="preserve"> we’re paying for everything</w:t>
      </w:r>
    </w:p>
    <w:p w:rsidR="0095411F" w:rsidRDefault="0095411F" w:rsidP="0095411F">
      <w:pPr>
        <w:numPr>
          <w:ilvl w:val="0"/>
          <w:numId w:val="1"/>
        </w:numPr>
      </w:pPr>
      <w:r>
        <w:t>BS: The open access model often has business model that makes no sense</w:t>
      </w:r>
    </w:p>
    <w:p w:rsidR="0095411F" w:rsidRDefault="0095411F" w:rsidP="0095411F">
      <w:pPr>
        <w:numPr>
          <w:ilvl w:val="1"/>
          <w:numId w:val="1"/>
        </w:numPr>
      </w:pPr>
      <w:proofErr w:type="spellStart"/>
      <w:r>
        <w:t>Archiv</w:t>
      </w:r>
      <w:proofErr w:type="spellEnd"/>
      <w:r>
        <w:t xml:space="preserve"> and Scope 3 – this will be free for everyone but Stanford should pay – how </w:t>
      </w:r>
      <w:proofErr w:type="gramStart"/>
      <w:r>
        <w:t>can</w:t>
      </w:r>
      <w:proofErr w:type="gramEnd"/>
      <w:r>
        <w:t xml:space="preserve"> I justify this to Stanford administrators?</w:t>
      </w:r>
    </w:p>
    <w:p w:rsidR="0095411F" w:rsidRDefault="0095411F" w:rsidP="0095411F">
      <w:pPr>
        <w:numPr>
          <w:ilvl w:val="1"/>
          <w:numId w:val="1"/>
        </w:numPr>
      </w:pPr>
      <w:r>
        <w:t>The business model is often tax the rich – this comes up over and over again</w:t>
      </w:r>
    </w:p>
    <w:p w:rsidR="0095411F" w:rsidRDefault="0095411F" w:rsidP="0095411F">
      <w:pPr>
        <w:numPr>
          <w:ilvl w:val="0"/>
          <w:numId w:val="1"/>
        </w:numPr>
      </w:pPr>
      <w:r>
        <w:t>AW: in few instances where authors have wanted to publish OA, they approach the library for those monies</w:t>
      </w:r>
    </w:p>
    <w:p w:rsidR="0095411F" w:rsidRDefault="0095411F" w:rsidP="0095411F">
      <w:pPr>
        <w:numPr>
          <w:ilvl w:val="0"/>
          <w:numId w:val="1"/>
        </w:numPr>
      </w:pPr>
      <w:r>
        <w:t>Roughly 77% of purchasing budget goes to science</w:t>
      </w:r>
    </w:p>
    <w:p w:rsidR="0095411F" w:rsidRDefault="0095411F" w:rsidP="0095411F">
      <w:pPr>
        <w:numPr>
          <w:ilvl w:val="0"/>
          <w:numId w:val="1"/>
        </w:numPr>
      </w:pPr>
      <w:r>
        <w:t>97% of budget is locked up in standing subs – unless campus admin says that you can have more budget, it makes no different</w:t>
      </w:r>
    </w:p>
    <w:p w:rsidR="0095411F" w:rsidRDefault="0095411F" w:rsidP="0095411F">
      <w:pPr>
        <w:numPr>
          <w:ilvl w:val="0"/>
          <w:numId w:val="1"/>
        </w:numPr>
      </w:pPr>
      <w:r>
        <w:t>Something has to give in this model</w:t>
      </w:r>
    </w:p>
    <w:p w:rsidR="0095411F" w:rsidRDefault="0095411F" w:rsidP="0095411F">
      <w:pPr>
        <w:ind w:left="360"/>
      </w:pPr>
      <w:r>
        <w:t>SH: Do you seen any emerging business model that works as an alternative – AW: I can’t identify one now</w:t>
      </w:r>
    </w:p>
    <w:p w:rsidR="0095411F" w:rsidRDefault="0095411F" w:rsidP="0095411F">
      <w:pPr>
        <w:ind w:left="360"/>
      </w:pPr>
      <w:r>
        <w:t xml:space="preserve">AW: </w:t>
      </w:r>
      <w:r w:rsidR="00347395">
        <w:t>eBooks</w:t>
      </w:r>
      <w:r>
        <w:t xml:space="preserve"> make this worse – </w:t>
      </w:r>
      <w:r w:rsidR="00347395">
        <w:t>EBooks</w:t>
      </w:r>
      <w:r>
        <w:t xml:space="preserve"> from acquisitions standpoint is complicated – </w:t>
      </w:r>
      <w:r w:rsidR="00347395">
        <w:t>because</w:t>
      </w:r>
      <w:r>
        <w:t xml:space="preserve"> it becomes a subscription and not a one-time purchase</w:t>
      </w:r>
    </w:p>
    <w:p w:rsidR="0095411F" w:rsidRDefault="00347395" w:rsidP="0095411F">
      <w:pPr>
        <w:numPr>
          <w:ilvl w:val="0"/>
          <w:numId w:val="1"/>
        </w:numPr>
      </w:pPr>
      <w:r>
        <w:t>You</w:t>
      </w:r>
      <w:r w:rsidR="0095411F">
        <w:t xml:space="preserve"> can’t escape the annual recurring cost </w:t>
      </w:r>
    </w:p>
    <w:p w:rsidR="0095411F" w:rsidRDefault="00347395" w:rsidP="0095411F">
      <w:pPr>
        <w:numPr>
          <w:ilvl w:val="0"/>
          <w:numId w:val="1"/>
        </w:numPr>
      </w:pPr>
      <w:proofErr w:type="gramStart"/>
      <w:r>
        <w:t>We</w:t>
      </w:r>
      <w:r w:rsidR="0095411F">
        <w:t xml:space="preserve">  become</w:t>
      </w:r>
      <w:proofErr w:type="gramEnd"/>
      <w:r w:rsidR="0095411F">
        <w:t xml:space="preserve"> an information utility company</w:t>
      </w:r>
    </w:p>
    <w:p w:rsidR="0095411F" w:rsidRDefault="00347395" w:rsidP="0095411F">
      <w:pPr>
        <w:numPr>
          <w:ilvl w:val="0"/>
          <w:numId w:val="1"/>
        </w:numPr>
      </w:pPr>
      <w:r>
        <w:t>Hidden</w:t>
      </w:r>
      <w:r w:rsidR="0095411F">
        <w:t xml:space="preserve">, buried cost of </w:t>
      </w:r>
      <w:proofErr w:type="spellStart"/>
      <w:r w:rsidR="0095411F">
        <w:t>ebooks</w:t>
      </w:r>
      <w:proofErr w:type="spellEnd"/>
      <w:r w:rsidR="0095411F">
        <w:t xml:space="preserve"> has cost</w:t>
      </w:r>
    </w:p>
    <w:p w:rsidR="0095411F" w:rsidRDefault="0095411F" w:rsidP="0095411F">
      <w:pPr>
        <w:numPr>
          <w:ilvl w:val="0"/>
          <w:numId w:val="1"/>
        </w:numPr>
      </w:pPr>
      <w:r>
        <w:t xml:space="preserve">SP: publishers get punished like library where we publish niche collections, we get buried in the pile of “I just but 500K on </w:t>
      </w:r>
      <w:r w:rsidR="00347395">
        <w:t>Springer</w:t>
      </w:r>
      <w:r>
        <w:t xml:space="preserve"> </w:t>
      </w:r>
      <w:r w:rsidR="00347395">
        <w:t>eBooks</w:t>
      </w:r>
      <w:r>
        <w:t xml:space="preserve"> and have no money for next 5 yrs”</w:t>
      </w:r>
    </w:p>
    <w:p w:rsidR="0095411F" w:rsidRDefault="0095411F" w:rsidP="0095411F">
      <w:pPr>
        <w:numPr>
          <w:ilvl w:val="0"/>
          <w:numId w:val="1"/>
        </w:numPr>
      </w:pPr>
      <w:r>
        <w:t>AW: use of journal locally didn’t necessary correspond to price or ISI IF – so packages are the same way—they stick in stuff that we don’t need</w:t>
      </w:r>
    </w:p>
    <w:p w:rsidR="0095411F" w:rsidRDefault="0095411F" w:rsidP="0095411F">
      <w:pPr>
        <w:numPr>
          <w:ilvl w:val="1"/>
          <w:numId w:val="1"/>
        </w:numPr>
      </w:pPr>
      <w:r>
        <w:t>When it comes to making decisions about what you cancel – how are you going to get the content you need for this wide variety users – for multi-inter disciplinary research</w:t>
      </w:r>
    </w:p>
    <w:p w:rsidR="00347395" w:rsidRDefault="00347395" w:rsidP="0095411F">
      <w:r>
        <w:t>SH: P</w:t>
      </w:r>
      <w:r w:rsidR="0095411F">
        <w:t xml:space="preserve">ublishers have been phenomenally successful in getting content out but what I think get lost is that the process of science has become </w:t>
      </w:r>
      <w:proofErr w:type="spellStart"/>
      <w:r>
        <w:t>muvh</w:t>
      </w:r>
      <w:proofErr w:type="spellEnd"/>
      <w:r w:rsidR="0095411F">
        <w:t xml:space="preserve"> faster and efficient and as a consequence we’re all catching up </w:t>
      </w:r>
    </w:p>
    <w:p w:rsidR="0095411F" w:rsidRDefault="0095411F" w:rsidP="0095411F">
      <w:r>
        <w:t>JK: an approach that I mentioned earlier, having an internal database of what we’ve written has helped but you’re asking scientists to give the library a copy to make it available to the world before its finished the publishing process and that level of trust is not there – getting that information AFTER its published makes more sense</w:t>
      </w:r>
    </w:p>
    <w:p w:rsidR="0095411F" w:rsidRDefault="0095411F" w:rsidP="0095411F">
      <w:r>
        <w:t xml:space="preserve">JK: a repository of the stuff you captured – just for SUNY – it would be considerable – anything made as a federal employee, I can’t copyright </w:t>
      </w:r>
    </w:p>
    <w:p w:rsidR="0095411F" w:rsidRDefault="0095411F" w:rsidP="0095411F">
      <w:r>
        <w:t xml:space="preserve">AW: at </w:t>
      </w:r>
      <w:proofErr w:type="spellStart"/>
      <w:r>
        <w:t>Stonybrook</w:t>
      </w:r>
      <w:proofErr w:type="spellEnd"/>
      <w:r>
        <w:t xml:space="preserve">, the actual compliance with NIH mandate is tiny – </w:t>
      </w:r>
      <w:r w:rsidR="00347395">
        <w:t xml:space="preserve">If </w:t>
      </w:r>
      <w:r>
        <w:t xml:space="preserve">there’s a mandate, </w:t>
      </w:r>
      <w:r w:rsidR="00347395">
        <w:t>it’s</w:t>
      </w:r>
      <w:r>
        <w:t xml:space="preserve"> at a </w:t>
      </w:r>
      <w:proofErr w:type="spellStart"/>
      <w:r>
        <w:t>gov</w:t>
      </w:r>
      <w:proofErr w:type="spellEnd"/>
      <w:r>
        <w:t xml:space="preserve"> level, and how many people actually follow it?</w:t>
      </w:r>
    </w:p>
    <w:p w:rsidR="0095411F" w:rsidRDefault="0095411F" w:rsidP="0095411F">
      <w:pPr>
        <w:numPr>
          <w:ilvl w:val="0"/>
          <w:numId w:val="1"/>
        </w:numPr>
      </w:pPr>
      <w:r>
        <w:t xml:space="preserve">What are the standards for deposit? – </w:t>
      </w:r>
      <w:r w:rsidR="00347395">
        <w:t>Lack</w:t>
      </w:r>
      <w:r>
        <w:t xml:space="preserve"> of standards on MANY Levels – this creates greater complexity</w:t>
      </w:r>
    </w:p>
    <w:p w:rsidR="0095411F" w:rsidRDefault="0095411F" w:rsidP="0095411F">
      <w:pPr>
        <w:numPr>
          <w:ilvl w:val="0"/>
          <w:numId w:val="1"/>
        </w:numPr>
      </w:pPr>
      <w:r>
        <w:t>The cost of the print versus online is radically different and that’s often not recognized</w:t>
      </w:r>
    </w:p>
    <w:p w:rsidR="0095411F" w:rsidRDefault="00347395" w:rsidP="0095411F">
      <w:r>
        <w:t>BS: E</w:t>
      </w:r>
      <w:r w:rsidR="0095411F">
        <w:t xml:space="preserve">conomic models are somewhat opposed from </w:t>
      </w:r>
      <w:r>
        <w:t>library</w:t>
      </w:r>
      <w:r w:rsidR="0095411F">
        <w:t xml:space="preserve"> to publisher – any journal volume will have a couple of GREAT articles and then a few that no one reads</w:t>
      </w:r>
    </w:p>
    <w:p w:rsidR="0095411F" w:rsidRDefault="00347395" w:rsidP="0095411F">
      <w:pPr>
        <w:numPr>
          <w:ilvl w:val="0"/>
          <w:numId w:val="1"/>
        </w:numPr>
      </w:pPr>
      <w:r>
        <w:t>Model</w:t>
      </w:r>
      <w:r w:rsidR="0095411F">
        <w:t xml:space="preserve"> I would like to see </w:t>
      </w:r>
      <w:r w:rsidR="0014330B">
        <w:t>would be to access abstracts</w:t>
      </w:r>
      <w:r w:rsidR="0095411F">
        <w:t xml:space="preserve"> and then</w:t>
      </w:r>
      <w:r w:rsidR="0014330B">
        <w:t xml:space="preserve"> be</w:t>
      </w:r>
      <w:r w:rsidR="0095411F">
        <w:t xml:space="preserve"> charged by the drink and once its viewed a certain number of time then I’d buy – I’m skimming off the crea</w:t>
      </w:r>
      <w:r w:rsidR="0014330B">
        <w:t>m – buying the core collection</w:t>
      </w:r>
    </w:p>
    <w:p w:rsidR="0095411F" w:rsidRDefault="0014330B" w:rsidP="0095411F">
      <w:pPr>
        <w:numPr>
          <w:ilvl w:val="0"/>
          <w:numId w:val="1"/>
        </w:numPr>
      </w:pPr>
      <w:r>
        <w:t>This</w:t>
      </w:r>
      <w:r w:rsidR="0095411F">
        <w:t xml:space="preserve"> doesn’t work for editors/journals/publishers – this doesn’t work for you</w:t>
      </w:r>
    </w:p>
    <w:p w:rsidR="0095411F" w:rsidRDefault="0014330B" w:rsidP="0095411F">
      <w:pPr>
        <w:numPr>
          <w:ilvl w:val="0"/>
          <w:numId w:val="1"/>
        </w:numPr>
      </w:pPr>
      <w:r>
        <w:t>This</w:t>
      </w:r>
      <w:r w:rsidR="0095411F">
        <w:t xml:space="preserve"> diametrically opposed economic interest forces us to play on publisher’s court at the moment</w:t>
      </w:r>
    </w:p>
    <w:p w:rsidR="0095411F" w:rsidRDefault="0014330B" w:rsidP="0095411F">
      <w:pPr>
        <w:numPr>
          <w:ilvl w:val="0"/>
          <w:numId w:val="1"/>
        </w:numPr>
      </w:pPr>
      <w:r>
        <w:t>Its</w:t>
      </w:r>
      <w:r w:rsidR="0095411F">
        <w:t xml:space="preserve"> difficult to come up with a middle ground that doesn’t invalidate either sides’</w:t>
      </w:r>
    </w:p>
    <w:p w:rsidR="0095411F" w:rsidRDefault="0095411F" w:rsidP="0095411F">
      <w:pPr>
        <w:numPr>
          <w:ilvl w:val="0"/>
          <w:numId w:val="1"/>
        </w:numPr>
      </w:pPr>
      <w:r>
        <w:t>“</w:t>
      </w:r>
      <w:proofErr w:type="gramStart"/>
      <w:r>
        <w:t>death</w:t>
      </w:r>
      <w:proofErr w:type="gramEnd"/>
      <w:r>
        <w:t xml:space="preserve"> spiral” – slow moving train that we can’t get off</w:t>
      </w:r>
    </w:p>
    <w:p w:rsidR="0095411F" w:rsidRDefault="0095411F" w:rsidP="0095411F">
      <w:r>
        <w:t>AW: would love to do embedded librarians but I don’t have money/staff</w:t>
      </w:r>
    </w:p>
    <w:p w:rsidR="0095411F" w:rsidRDefault="0095411F" w:rsidP="0095411F">
      <w:r>
        <w:t xml:space="preserve">There isn’t much of a win/win and someone has to pay – don’t want to belabor economy thing </w:t>
      </w:r>
      <w:proofErr w:type="spellStart"/>
      <w:r>
        <w:t>cuz</w:t>
      </w:r>
      <w:proofErr w:type="spellEnd"/>
      <w:r>
        <w:t xml:space="preserve"> its not something we can solve right now</w:t>
      </w:r>
    </w:p>
    <w:p w:rsidR="0095411F" w:rsidRDefault="0014330B" w:rsidP="0095411F">
      <w:r>
        <w:t>BN: A</w:t>
      </w:r>
      <w:r w:rsidR="0095411F">
        <w:t>cademic accounts are NOT pure usage</w:t>
      </w:r>
    </w:p>
    <w:p w:rsidR="0095411F" w:rsidRDefault="0014330B" w:rsidP="0095411F">
      <w:pPr>
        <w:numPr>
          <w:ilvl w:val="0"/>
          <w:numId w:val="1"/>
        </w:numPr>
      </w:pPr>
      <w:r>
        <w:t>There</w:t>
      </w:r>
      <w:r w:rsidR="0095411F">
        <w:t xml:space="preserve"> is a correlation between package deal and HOW do you unbundle the price and reallocate the revenue back to individual titles</w:t>
      </w:r>
    </w:p>
    <w:p w:rsidR="0095411F" w:rsidRDefault="0014330B" w:rsidP="0095411F">
      <w:pPr>
        <w:numPr>
          <w:ilvl w:val="0"/>
          <w:numId w:val="1"/>
        </w:numPr>
      </w:pPr>
      <w:r>
        <w:t>You</w:t>
      </w:r>
      <w:r w:rsidR="0095411F">
        <w:t xml:space="preserve"> wonder if there is a lot </w:t>
      </w:r>
      <w:r>
        <w:t>energy</w:t>
      </w:r>
      <w:r w:rsidR="0095411F">
        <w:t xml:space="preserve"> spent doing that that makes sense</w:t>
      </w:r>
    </w:p>
    <w:p w:rsidR="0095411F" w:rsidRDefault="0014330B" w:rsidP="0095411F">
      <w:pPr>
        <w:numPr>
          <w:ilvl w:val="0"/>
          <w:numId w:val="1"/>
        </w:numPr>
      </w:pPr>
      <w:r>
        <w:t>Fundamentally</w:t>
      </w:r>
      <w:r w:rsidR="0095411F">
        <w:t xml:space="preserve"> it rolls up to one cost center – is it worth having 40 </w:t>
      </w:r>
      <w:proofErr w:type="spellStart"/>
      <w:r w:rsidR="0095411F">
        <w:t>P&amp;Ls</w:t>
      </w:r>
      <w:proofErr w:type="spellEnd"/>
      <w:r w:rsidR="0095411F">
        <w:t>?</w:t>
      </w:r>
    </w:p>
    <w:p w:rsidR="0095411F" w:rsidRDefault="0095411F" w:rsidP="0095411F">
      <w:pPr>
        <w:numPr>
          <w:ilvl w:val="0"/>
          <w:numId w:val="1"/>
        </w:numPr>
      </w:pPr>
      <w:r>
        <w:t xml:space="preserve">Based on combination of usage and citations and impact factor – allows us to reallocate revenue back to the journals and gives new journals a breathing space by which to build their </w:t>
      </w:r>
      <w:r w:rsidR="0014330B">
        <w:t>track</w:t>
      </w:r>
      <w:r>
        <w:t xml:space="preserve"> record</w:t>
      </w:r>
    </w:p>
    <w:p w:rsidR="0095411F" w:rsidRDefault="0095411F" w:rsidP="0095411F">
      <w:pPr>
        <w:numPr>
          <w:ilvl w:val="0"/>
          <w:numId w:val="1"/>
        </w:numPr>
      </w:pPr>
      <w:r>
        <w:t xml:space="preserve">Challenge for us because </w:t>
      </w:r>
      <w:r w:rsidR="0014330B">
        <w:t>when</w:t>
      </w:r>
      <w:r>
        <w:t xml:space="preserve"> you have some journals like JPC or JACS it compresses the ability for new journals to compete for market share</w:t>
      </w:r>
    </w:p>
    <w:p w:rsidR="0095411F" w:rsidRDefault="0095411F" w:rsidP="0095411F">
      <w:r>
        <w:t xml:space="preserve">SK: </w:t>
      </w:r>
      <w:r w:rsidR="0014330B">
        <w:t>The</w:t>
      </w:r>
      <w:r>
        <w:t xml:space="preserve"> largest single line item that we pay for is PEER-REVIEW – that is the most expensive part of our cost</w:t>
      </w:r>
    </w:p>
    <w:p w:rsidR="0095411F" w:rsidRDefault="0095411F" w:rsidP="0095411F">
      <w:r>
        <w:t xml:space="preserve">AW: </w:t>
      </w:r>
      <w:r w:rsidR="0014330B">
        <w:t>Issues of concern”</w:t>
      </w:r>
    </w:p>
    <w:p w:rsidR="0095411F" w:rsidRDefault="0014330B" w:rsidP="0095411F">
      <w:pPr>
        <w:numPr>
          <w:ilvl w:val="0"/>
          <w:numId w:val="1"/>
        </w:numPr>
      </w:pPr>
      <w:r>
        <w:t>L</w:t>
      </w:r>
      <w:r w:rsidR="0095411F">
        <w:t>icensing – provide content across system or disciplines</w:t>
      </w:r>
    </w:p>
    <w:p w:rsidR="0095411F" w:rsidRDefault="0014330B" w:rsidP="0095411F">
      <w:pPr>
        <w:numPr>
          <w:ilvl w:val="0"/>
          <w:numId w:val="1"/>
        </w:numPr>
      </w:pPr>
      <w:r>
        <w:t>Education</w:t>
      </w:r>
      <w:r w:rsidR="0095411F">
        <w:t xml:space="preserve"> – balance between open access and proprietary content – would like to see ACS educate patrons on who/what/where open access</w:t>
      </w:r>
    </w:p>
    <w:p w:rsidR="0095411F" w:rsidRDefault="0095411F" w:rsidP="0095411F">
      <w:pPr>
        <w:numPr>
          <w:ilvl w:val="0"/>
          <w:numId w:val="1"/>
        </w:numPr>
      </w:pPr>
      <w:proofErr w:type="gramStart"/>
      <w:r>
        <w:t>data</w:t>
      </w:r>
      <w:proofErr w:type="gramEnd"/>
      <w:r>
        <w:t>/content – implications of NIH/NSF for data sharing</w:t>
      </w:r>
    </w:p>
    <w:p w:rsidR="0095411F" w:rsidRDefault="0014330B" w:rsidP="0095411F">
      <w:pPr>
        <w:numPr>
          <w:ilvl w:val="0"/>
          <w:numId w:val="1"/>
        </w:numPr>
      </w:pPr>
      <w:r>
        <w:t>Technologies</w:t>
      </w:r>
      <w:r w:rsidR="0095411F">
        <w:t xml:space="preserve">  - mobile, semantic web, federated search – mashing up data</w:t>
      </w:r>
    </w:p>
    <w:p w:rsidR="0095411F" w:rsidRDefault="0095411F" w:rsidP="0095411F">
      <w:pPr>
        <w:numPr>
          <w:ilvl w:val="0"/>
          <w:numId w:val="1"/>
        </w:numPr>
      </w:pPr>
      <w:r>
        <w:t>I want to understand the pressure exerted on publishers (in terms of technology/research)</w:t>
      </w:r>
    </w:p>
    <w:p w:rsidR="0095411F" w:rsidRDefault="0095411F" w:rsidP="0095411F">
      <w:pPr>
        <w:numPr>
          <w:ilvl w:val="0"/>
          <w:numId w:val="1"/>
        </w:numPr>
      </w:pPr>
      <w:r>
        <w:t>There is the library being caught between the publisher and the consumer (information creator as well) – what is our role in that changing landscape</w:t>
      </w:r>
    </w:p>
    <w:p w:rsidR="0095411F" w:rsidRDefault="0095411F" w:rsidP="0095411F"/>
    <w:p w:rsidR="0095411F" w:rsidRDefault="0014330B" w:rsidP="0095411F">
      <w:r>
        <w:t>JK: Two companies have data-</w:t>
      </w:r>
      <w:r w:rsidR="0095411F">
        <w:t>mined NIH and their own info to provide a resource for NIH</w:t>
      </w:r>
    </w:p>
    <w:p w:rsidR="0095411F" w:rsidRPr="00A0174E" w:rsidRDefault="0095411F" w:rsidP="0095411F">
      <w:r>
        <w:t xml:space="preserve">- </w:t>
      </w:r>
      <w:r w:rsidR="0014330B">
        <w:t>Trying</w:t>
      </w:r>
      <w:r>
        <w:t xml:space="preserve"> to turn library into bio-informatics go-to-space – doing grad level classes in the library – one-on-one consultations -- aggregate</w:t>
      </w:r>
    </w:p>
    <w:p w:rsidR="00252D54" w:rsidRDefault="00252D54" w:rsidP="0095411F">
      <w:pPr>
        <w:ind w:left="-720" w:right="-720"/>
        <w:rPr>
          <w:rFonts w:ascii="Avenir-Roman" w:hAnsi="Avenir-Roman"/>
          <w:sz w:val="20"/>
        </w:rPr>
      </w:pPr>
    </w:p>
    <w:p w:rsidR="00252D54" w:rsidRDefault="00252D54" w:rsidP="0095411F">
      <w:pPr>
        <w:ind w:left="-720"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SUMMARY</w:t>
      </w:r>
    </w:p>
    <w:p w:rsidR="00252D54" w:rsidRDefault="00252D54" w:rsidP="0095411F">
      <w:pPr>
        <w:ind w:left="-720"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Main topic areas of concern:</w:t>
      </w:r>
    </w:p>
    <w:p w:rsidR="00252D54" w:rsidRDefault="00252D54" w:rsidP="0095411F">
      <w:pPr>
        <w:ind w:left="-720" w:right="-720"/>
        <w:rPr>
          <w:rFonts w:ascii="Avenir-Roman" w:hAnsi="Avenir-Roman"/>
          <w:sz w:val="20"/>
        </w:rPr>
      </w:pP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proofErr w:type="spellStart"/>
      <w:r w:rsidRPr="00252D54">
        <w:rPr>
          <w:rFonts w:ascii="Avenir-Roman" w:hAnsi="Avenir-Roman"/>
          <w:sz w:val="20"/>
        </w:rPr>
        <w:t>Bibliometrics</w:t>
      </w:r>
      <w:proofErr w:type="spellEnd"/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How do libraries measure their value?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How do libraries measure the value of what they subscribe to?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How do institutions measure the value of the research they conduct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Data Curation – What is the role of ACS? What are our opportunities here?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Collaboration – How can ACS “play” with customers to explore new ways of handling data/content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Text-mining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Alternative business models</w:t>
      </w:r>
    </w:p>
    <w:p w:rsidR="00252D54" w:rsidRP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 w:rsidRPr="00252D54">
        <w:rPr>
          <w:rFonts w:ascii="Avenir-Roman" w:hAnsi="Avenir-Roman"/>
          <w:sz w:val="20"/>
        </w:rPr>
        <w:t xml:space="preserve">Experimentation 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Data/Text Mining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How do you make collection development decisions?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Security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Institutional Repositories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Business Models of the Future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Pay-by-the-drink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Patron driven acquisition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Article as the unit of exchange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Mobile?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Author Identification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Participation in ORCID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 xml:space="preserve">Alternate Data Access Models 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Ties in with data being held by institutions but research article being held by publishers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Collaboration with other groups and societies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Author disambiguation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Permanent URLs</w:t>
      </w: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  <w:r>
        <w:rPr>
          <w:rFonts w:ascii="Avenir-Roman" w:hAnsi="Avenir-Roman"/>
          <w:sz w:val="20"/>
        </w:rPr>
        <w:t>Citation standards for articles and data</w:t>
      </w:r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proofErr w:type="spellStart"/>
      <w:r>
        <w:rPr>
          <w:rFonts w:ascii="Avenir-Roman" w:hAnsi="Avenir-Roman"/>
          <w:sz w:val="20"/>
        </w:rPr>
        <w:t>Asdf</w:t>
      </w:r>
      <w:proofErr w:type="spellEnd"/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  <w:proofErr w:type="spellStart"/>
      <w:r>
        <w:rPr>
          <w:rFonts w:ascii="Avenir-Roman" w:hAnsi="Avenir-Roman"/>
          <w:sz w:val="20"/>
        </w:rPr>
        <w:t>Asdf</w:t>
      </w:r>
      <w:proofErr w:type="spellEnd"/>
    </w:p>
    <w:p w:rsidR="00252D54" w:rsidRDefault="00252D54" w:rsidP="00252D54">
      <w:pPr>
        <w:pStyle w:val="ListParagraph"/>
        <w:numPr>
          <w:ilvl w:val="0"/>
          <w:numId w:val="2"/>
        </w:numPr>
        <w:ind w:right="-720"/>
        <w:rPr>
          <w:rFonts w:ascii="Avenir-Roman" w:hAnsi="Avenir-Roman"/>
          <w:sz w:val="20"/>
        </w:rPr>
      </w:pPr>
    </w:p>
    <w:p w:rsidR="00252D54" w:rsidRDefault="00252D54" w:rsidP="00252D54">
      <w:pPr>
        <w:pStyle w:val="ListParagraph"/>
        <w:numPr>
          <w:ilvl w:val="1"/>
          <w:numId w:val="2"/>
        </w:numPr>
        <w:ind w:right="-720"/>
        <w:rPr>
          <w:rFonts w:ascii="Avenir-Roman" w:hAnsi="Avenir-Roman"/>
          <w:sz w:val="20"/>
        </w:rPr>
      </w:pPr>
    </w:p>
    <w:p w:rsidR="00252D54" w:rsidRDefault="00252D54" w:rsidP="00252D54">
      <w:pPr>
        <w:ind w:right="-720"/>
        <w:rPr>
          <w:rFonts w:ascii="Avenir-Roman" w:hAnsi="Avenir-Roman"/>
          <w:sz w:val="20"/>
        </w:rPr>
      </w:pPr>
    </w:p>
    <w:p w:rsidR="00252D54" w:rsidRDefault="00252D54" w:rsidP="00252D54">
      <w:pPr>
        <w:ind w:right="-720"/>
        <w:rPr>
          <w:rFonts w:ascii="Avenir-Roman" w:hAnsi="Avenir-Roman"/>
          <w:sz w:val="20"/>
        </w:rPr>
      </w:pPr>
    </w:p>
    <w:p w:rsidR="00252D54" w:rsidRDefault="00252D54" w:rsidP="00252D54">
      <w:pPr>
        <w:ind w:right="-720"/>
        <w:rPr>
          <w:rFonts w:ascii="Avenir-Roman" w:hAnsi="Avenir-Roman"/>
          <w:sz w:val="20"/>
        </w:rPr>
      </w:pPr>
    </w:p>
    <w:p w:rsidR="00252D54" w:rsidRPr="00252D54" w:rsidRDefault="00252D54" w:rsidP="00252D54">
      <w:pPr>
        <w:ind w:right="-720"/>
        <w:rPr>
          <w:rFonts w:ascii="Avenir-Roman" w:hAnsi="Avenir-Roman"/>
          <w:sz w:val="20"/>
        </w:rPr>
      </w:pPr>
    </w:p>
    <w:p w:rsidR="00252D54" w:rsidRPr="00252D54" w:rsidRDefault="00252D54" w:rsidP="00252D54">
      <w:pPr>
        <w:ind w:right="-720"/>
        <w:rPr>
          <w:rFonts w:ascii="Avenir-Roman" w:hAnsi="Avenir-Roman"/>
          <w:sz w:val="20"/>
        </w:rPr>
      </w:pPr>
    </w:p>
    <w:p w:rsidR="00DF2D0E" w:rsidRPr="00243EB2" w:rsidRDefault="00DF2D0E" w:rsidP="0095411F">
      <w:pPr>
        <w:ind w:left="-720" w:right="-720"/>
        <w:rPr>
          <w:rFonts w:ascii="Avenir-Roman" w:hAnsi="Avenir-Roman"/>
          <w:sz w:val="20"/>
        </w:rPr>
      </w:pPr>
    </w:p>
    <w:sectPr w:rsidR="00DF2D0E" w:rsidRPr="00243EB2" w:rsidSect="001F001B">
      <w:type w:val="continuous"/>
      <w:pgSz w:w="12240" w:h="15840"/>
      <w:pgMar w:top="1440" w:right="1800" w:bottom="1440" w:left="180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903" w:rsidRDefault="00444903">
      <w:r>
        <w:separator/>
      </w:r>
    </w:p>
  </w:endnote>
  <w:endnote w:type="continuationSeparator" w:id="0">
    <w:p w:rsidR="00444903" w:rsidRDefault="004449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venir-Roman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heSans ACS W3 Light">
    <w:panose1 w:val="020B0302050302020203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903" w:rsidRPr="00C13EAE" w:rsidRDefault="00444903" w:rsidP="003D46F0">
    <w:pPr>
      <w:pStyle w:val="Footer"/>
      <w:jc w:val="center"/>
      <w:rPr>
        <w:rFonts w:ascii="TheSans ACS W3 Light" w:hAnsi="TheSans ACS W3 Light"/>
        <w:sz w:val="22"/>
        <w:szCs w:val="22"/>
      </w:rPr>
    </w:pPr>
    <w:r w:rsidRPr="00C13EAE">
      <w:rPr>
        <w:rFonts w:ascii="TheSans ACS W3 Light" w:hAnsi="TheSans ACS W3 Light"/>
        <w:sz w:val="22"/>
        <w:szCs w:val="22"/>
      </w:rPr>
      <w:t>1155 Sixteenth Street N.W., Washington, DC 20036</w:t>
    </w:r>
  </w:p>
  <w:p w:rsidR="00444903" w:rsidRPr="00C13EAE" w:rsidRDefault="00444903" w:rsidP="003D46F0">
    <w:pPr>
      <w:pStyle w:val="Footer"/>
      <w:jc w:val="center"/>
      <w:rPr>
        <w:rFonts w:ascii="TheSans ACS W3 Light" w:hAnsi="TheSans ACS W3 Light"/>
        <w:sz w:val="22"/>
        <w:szCs w:val="22"/>
      </w:rPr>
    </w:pPr>
    <w:hyperlink r:id="rId1" w:history="1">
      <w:proofErr w:type="spellStart"/>
      <w:r w:rsidRPr="00C13EAE">
        <w:rPr>
          <w:rStyle w:val="Hyperlink"/>
          <w:rFonts w:ascii="TheSans ACS W3 Light" w:hAnsi="TheSans ACS W3 Light"/>
          <w:sz w:val="22"/>
          <w:szCs w:val="22"/>
        </w:rPr>
        <w:t>www.pubs.acs.og</w:t>
      </w:r>
      <w:proofErr w:type="spellEnd"/>
    </w:hyperlink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903" w:rsidRDefault="00444903">
      <w:r>
        <w:separator/>
      </w:r>
    </w:p>
  </w:footnote>
  <w:footnote w:type="continuationSeparator" w:id="0">
    <w:p w:rsidR="00444903" w:rsidRDefault="00444903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C0663"/>
    <w:multiLevelType w:val="hybridMultilevel"/>
    <w:tmpl w:val="D1CAC71E"/>
    <w:lvl w:ilvl="0" w:tplc="C08E968A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>
    <w:nsid w:val="5CAB4FBC"/>
    <w:multiLevelType w:val="hybridMultilevel"/>
    <w:tmpl w:val="281656E6"/>
    <w:lvl w:ilvl="0" w:tplc="3B8028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243EB2"/>
    <w:rsid w:val="000F597E"/>
    <w:rsid w:val="0014330B"/>
    <w:rsid w:val="00144B40"/>
    <w:rsid w:val="001A4862"/>
    <w:rsid w:val="001F001B"/>
    <w:rsid w:val="00243EB2"/>
    <w:rsid w:val="00252D54"/>
    <w:rsid w:val="00271256"/>
    <w:rsid w:val="00347395"/>
    <w:rsid w:val="003C1B22"/>
    <w:rsid w:val="003D46F0"/>
    <w:rsid w:val="003E1FE0"/>
    <w:rsid w:val="00444903"/>
    <w:rsid w:val="00527A13"/>
    <w:rsid w:val="0063061F"/>
    <w:rsid w:val="006A1DDB"/>
    <w:rsid w:val="007A35B2"/>
    <w:rsid w:val="007A7D04"/>
    <w:rsid w:val="0095411F"/>
    <w:rsid w:val="009D44D4"/>
    <w:rsid w:val="00A602F6"/>
    <w:rsid w:val="00C13EAE"/>
    <w:rsid w:val="00C644DD"/>
    <w:rsid w:val="00C74AFC"/>
    <w:rsid w:val="00CF16D5"/>
    <w:rsid w:val="00DF2D0E"/>
    <w:rsid w:val="00E30F7F"/>
    <w:rsid w:val="00F94A11"/>
    <w:rsid w:val="00FD2E73"/>
    <w:rsid w:val="00FF2739"/>
  </w:rsids>
  <m:mathPr>
    <m:mathFont m:val="Abadi MT Condensed Extra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63061F"/>
    <w:rPr>
      <w:sz w:val="24"/>
      <w:szCs w:val="20"/>
    </w:rPr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3061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678"/>
    <w:rPr>
      <w:rFonts w:ascii="Times New Roman" w:hAnsi="Times New Roman"/>
      <w:sz w:val="0"/>
      <w:szCs w:val="0"/>
    </w:rPr>
  </w:style>
  <w:style w:type="paragraph" w:styleId="Header">
    <w:name w:val="header"/>
    <w:basedOn w:val="Normal"/>
    <w:link w:val="HeaderChar"/>
    <w:uiPriority w:val="99"/>
    <w:rsid w:val="003D46F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1678"/>
    <w:rPr>
      <w:sz w:val="24"/>
      <w:szCs w:val="20"/>
    </w:rPr>
  </w:style>
  <w:style w:type="paragraph" w:styleId="Footer">
    <w:name w:val="footer"/>
    <w:basedOn w:val="Normal"/>
    <w:link w:val="FooterChar"/>
    <w:uiPriority w:val="99"/>
    <w:rsid w:val="003D46F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1678"/>
    <w:rPr>
      <w:sz w:val="24"/>
      <w:szCs w:val="20"/>
    </w:rPr>
  </w:style>
  <w:style w:type="character" w:styleId="Hyperlink">
    <w:name w:val="Hyperlink"/>
    <w:basedOn w:val="DefaultParagraphFont"/>
    <w:uiPriority w:val="99"/>
    <w:rsid w:val="003D46F0"/>
    <w:rPr>
      <w:rFonts w:cs="Times New Roman"/>
      <w:color w:val="0000FF"/>
      <w:u w:val="single"/>
    </w:rPr>
  </w:style>
  <w:style w:type="paragraph" w:styleId="ListParagraph">
    <w:name w:val="List Paragraph"/>
    <w:basedOn w:val="Normal"/>
    <w:rsid w:val="00252D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7" Type="http://schemas.openxmlformats.org/officeDocument/2006/relationships/image" Target="media/image1.jpeg"/><Relationship Id="rId11" Type="http://schemas.openxmlformats.org/officeDocument/2006/relationships/hyperlink" Target="hoover@lanl.gov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10" Type="http://schemas.openxmlformats.org/officeDocument/2006/relationships/hyperlink" Target="http://library.lanl.gov/" TargetMode="External"/><Relationship Id="rId5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9" Type="http://schemas.openxmlformats.org/officeDocument/2006/relationships/hyperlink" Target="http://library.lanl.gov/" TargetMode="External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ubs.acs.o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14</Pages>
  <Words>4616</Words>
  <Characters>26316</Characters>
  <Application>Microsoft Macintosh Word</Application>
  <DocSecurity>0</DocSecurity>
  <Lines>219</Lines>
  <Paragraphs>52</Paragraphs>
  <ScaleCrop>false</ScaleCrop>
  <Company>Bospoint</Company>
  <LinksUpToDate>false</LinksUpToDate>
  <CharactersWithSpaces>32317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Rouhi</dc:creator>
  <cp:keywords/>
  <dc:description/>
  <cp:lastModifiedBy>Sara Rouhi</cp:lastModifiedBy>
  <cp:revision>10</cp:revision>
  <cp:lastPrinted>2010-05-26T16:38:00Z</cp:lastPrinted>
  <dcterms:created xsi:type="dcterms:W3CDTF">2010-11-30T18:46:00Z</dcterms:created>
  <dcterms:modified xsi:type="dcterms:W3CDTF">2010-12-01T21:34:00Z</dcterms:modified>
</cp:coreProperties>
</file>