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A2E8C5" w14:textId="18826E48" w:rsidR="00A86E74" w:rsidRPr="00F20B1F" w:rsidRDefault="00D11A69" w:rsidP="00F20B1F">
      <w:pPr>
        <w:widowControl w:val="0"/>
        <w:spacing w:after="0" w:line="240" w:lineRule="auto"/>
        <w:jc w:val="center"/>
        <w:rPr>
          <w:rFonts w:asciiTheme="minorHAnsi" w:hAnsiTheme="minorHAnsi"/>
          <w:b/>
          <w:bCs/>
          <w:color w:val="E03338"/>
          <w:sz w:val="40"/>
          <w:szCs w:val="40"/>
          <w:lang w:val="pt-BR"/>
          <w14:ligatures w14:val="none"/>
        </w:rPr>
      </w:pPr>
      <w:r w:rsidRPr="00D11A69">
        <w:rPr>
          <w:rFonts w:asciiTheme="minorHAnsi" w:hAnsiTheme="minorHAnsi"/>
          <w:b/>
          <w:bCs/>
          <w:color w:val="E03338"/>
          <w:sz w:val="40"/>
          <w:szCs w:val="40"/>
          <w:lang w:val="pt-BR"/>
          <w14:ligatures w14:val="none"/>
        </w:rPr>
        <w:t>Agua</w:t>
      </w:r>
      <w:r>
        <w:rPr>
          <w:rFonts w:asciiTheme="minorHAnsi" w:hAnsiTheme="minorHAnsi"/>
          <w:b/>
          <w:bCs/>
          <w:color w:val="E03338"/>
          <w:sz w:val="40"/>
          <w:szCs w:val="40"/>
          <w:lang w:val="pt-BR"/>
          <w14:ligatures w14:val="none"/>
        </w:rPr>
        <w:t xml:space="preserve">: </w:t>
      </w:r>
      <w:bookmarkStart w:id="0" w:name="_GoBack"/>
      <w:bookmarkEnd w:id="0"/>
      <w:r w:rsidR="00A86E74" w:rsidRPr="00F20B1F">
        <w:rPr>
          <w:rFonts w:asciiTheme="minorHAnsi" w:hAnsiTheme="minorHAnsi"/>
          <w:b/>
          <w:bCs/>
          <w:color w:val="E03338"/>
          <w:sz w:val="40"/>
          <w:szCs w:val="40"/>
          <w:lang w:val="pt-BR"/>
          <w14:ligatures w14:val="none"/>
        </w:rPr>
        <w:t xml:space="preserve">Lavando </w:t>
      </w:r>
      <w:r w:rsidR="00A86E74" w:rsidRPr="00305269">
        <w:rPr>
          <w:rFonts w:asciiTheme="minorHAnsi" w:hAnsiTheme="minorHAnsi"/>
          <w:b/>
          <w:bCs/>
          <w:color w:val="E03338"/>
          <w:sz w:val="40"/>
          <w:szCs w:val="40"/>
          <w:lang w:val="es-ES_tradnl"/>
          <w14:ligatures w14:val="none"/>
        </w:rPr>
        <w:t xml:space="preserve">el </w:t>
      </w:r>
      <w:r w:rsidR="00A86E74" w:rsidRPr="00F20B1F">
        <w:rPr>
          <w:rFonts w:asciiTheme="minorHAnsi" w:hAnsiTheme="minorHAnsi"/>
          <w:b/>
          <w:bCs/>
          <w:color w:val="E03338"/>
          <w:sz w:val="40"/>
          <w:szCs w:val="40"/>
          <w:lang w:val="pt-BR"/>
          <w14:ligatures w14:val="none"/>
        </w:rPr>
        <w:t>agua</w:t>
      </w:r>
    </w:p>
    <w:p w14:paraId="01C88744" w14:textId="77777777" w:rsidR="00F20B1F" w:rsidRDefault="00F20B1F" w:rsidP="00F20B1F">
      <w:pPr>
        <w:widowControl w:val="0"/>
        <w:spacing w:after="0" w:line="240" w:lineRule="auto"/>
        <w:jc w:val="both"/>
        <w:rPr>
          <w:rFonts w:asciiTheme="minorHAnsi" w:hAnsiTheme="minorHAnsi"/>
          <w:sz w:val="24"/>
          <w:szCs w:val="24"/>
          <w:lang w:val="pt-BR"/>
          <w14:ligatures w14:val="none"/>
        </w:rPr>
      </w:pPr>
    </w:p>
    <w:p w14:paraId="04F9E9F0" w14:textId="41751FD9"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xml:space="preserve">¿Has mirado fijamente al agua en un lago o </w:t>
      </w:r>
      <w:r w:rsidR="009C6244">
        <w:rPr>
          <w:rFonts w:asciiTheme="minorHAnsi" w:hAnsiTheme="minorHAnsi"/>
          <w:color w:val="252538"/>
          <w:kern w:val="24"/>
          <w:sz w:val="24"/>
          <w:szCs w:val="24"/>
          <w:lang w:val="es-ES"/>
          <w14:ligatures w14:val="none"/>
        </w:rPr>
        <w:t>arroyo</w:t>
      </w:r>
      <w:r w:rsidRPr="00F20B1F">
        <w:rPr>
          <w:rFonts w:asciiTheme="minorHAnsi" w:hAnsiTheme="minorHAnsi"/>
          <w:color w:val="252538"/>
          <w:kern w:val="24"/>
          <w:sz w:val="24"/>
          <w:szCs w:val="24"/>
          <w:lang w:val="es-ES"/>
          <w14:ligatures w14:val="none"/>
        </w:rPr>
        <w:t xml:space="preserve">? </w:t>
      </w:r>
      <w:r w:rsidR="00416CEB">
        <w:rPr>
          <w:rFonts w:asciiTheme="minorHAnsi" w:hAnsiTheme="minorHAnsi"/>
          <w:color w:val="252538"/>
          <w:kern w:val="24"/>
          <w:sz w:val="24"/>
          <w:szCs w:val="24"/>
          <w:lang w:val="es-ES"/>
          <w14:ligatures w14:val="none"/>
        </w:rPr>
        <w:t>¿</w:t>
      </w:r>
      <w:r w:rsidRPr="00F20B1F">
        <w:rPr>
          <w:rFonts w:asciiTheme="minorHAnsi" w:hAnsiTheme="minorHAnsi"/>
          <w:color w:val="252538"/>
          <w:kern w:val="24"/>
          <w:sz w:val="24"/>
          <w:szCs w:val="24"/>
          <w:lang w:val="es-ES"/>
          <w14:ligatures w14:val="none"/>
        </w:rPr>
        <w:t>Qué observas en el agua de una cascada?</w:t>
      </w:r>
      <w:r w:rsidR="00973A4C">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 xml:space="preserve">¿Está limpia? ¿Podrías beberla? ¿Piensas </w:t>
      </w:r>
      <w:r w:rsidR="00416CEB">
        <w:rPr>
          <w:rFonts w:asciiTheme="minorHAnsi" w:hAnsiTheme="minorHAnsi"/>
          <w:color w:val="252538"/>
          <w:kern w:val="24"/>
          <w:sz w:val="24"/>
          <w:szCs w:val="24"/>
          <w:lang w:val="es-ES"/>
          <w14:ligatures w14:val="none"/>
        </w:rPr>
        <w:t>que te enfermarías si la bebes?</w:t>
      </w:r>
    </w:p>
    <w:p w14:paraId="02905271" w14:textId="77777777"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ab/>
      </w:r>
    </w:p>
    <w:p w14:paraId="75B770A3" w14:textId="6246F9C8"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xml:space="preserve">El agua que se encuentra en un lago o </w:t>
      </w:r>
      <w:r w:rsidR="009C6244">
        <w:rPr>
          <w:rFonts w:asciiTheme="minorHAnsi" w:hAnsiTheme="minorHAnsi"/>
          <w:color w:val="252538"/>
          <w:kern w:val="24"/>
          <w:sz w:val="24"/>
          <w:szCs w:val="24"/>
          <w:lang w:val="es-ES"/>
          <w14:ligatures w14:val="none"/>
        </w:rPr>
        <w:t>arroyo</w:t>
      </w:r>
      <w:r w:rsidR="009C6244" w:rsidRPr="00F20B1F">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normalmente es demasiado sucia para beberla sin limpiarla primero. A veces podemos decir si el agua está sucia, porque se ve con lodo o huele mal.  Otras veces, se ve y huele como si estuviera limpia, pero puede enfermarnos si la bebemos. Para estar seguros, nunca debemos beber agua a menos que haya sido tratada apropiadamente. El agua que utilizamos en nuestro</w:t>
      </w:r>
      <w:r w:rsidR="00402854">
        <w:rPr>
          <w:rFonts w:asciiTheme="minorHAnsi" w:hAnsiTheme="minorHAnsi"/>
          <w:color w:val="252538"/>
          <w:kern w:val="24"/>
          <w:sz w:val="24"/>
          <w:szCs w:val="24"/>
          <w:lang w:val="es-ES"/>
          <w14:ligatures w14:val="none"/>
        </w:rPr>
        <w:t>s</w:t>
      </w:r>
      <w:r w:rsidRPr="00F20B1F">
        <w:rPr>
          <w:rFonts w:asciiTheme="minorHAnsi" w:hAnsiTheme="minorHAnsi"/>
          <w:color w:val="252538"/>
          <w:kern w:val="24"/>
          <w:sz w:val="24"/>
          <w:szCs w:val="24"/>
          <w:lang w:val="es-ES"/>
          <w14:ligatures w14:val="none"/>
        </w:rPr>
        <w:t xml:space="preserve"> pueblo</w:t>
      </w:r>
      <w:r w:rsidR="00402854">
        <w:rPr>
          <w:rFonts w:asciiTheme="minorHAnsi" w:hAnsiTheme="minorHAnsi"/>
          <w:color w:val="252538"/>
          <w:kern w:val="24"/>
          <w:sz w:val="24"/>
          <w:szCs w:val="24"/>
          <w:lang w:val="es-ES"/>
          <w14:ligatures w14:val="none"/>
        </w:rPr>
        <w:t>s</w:t>
      </w:r>
      <w:r w:rsidRPr="00F20B1F">
        <w:rPr>
          <w:rFonts w:asciiTheme="minorHAnsi" w:hAnsiTheme="minorHAnsi"/>
          <w:color w:val="252538"/>
          <w:kern w:val="24"/>
          <w:sz w:val="24"/>
          <w:szCs w:val="24"/>
          <w:lang w:val="es-ES"/>
          <w14:ligatures w14:val="none"/>
        </w:rPr>
        <w:t xml:space="preserve"> y ciudades </w:t>
      </w:r>
      <w:r w:rsidR="00402854">
        <w:rPr>
          <w:rFonts w:asciiTheme="minorHAnsi" w:hAnsiTheme="minorHAnsi"/>
          <w:color w:val="252538"/>
          <w:kern w:val="24"/>
          <w:sz w:val="24"/>
          <w:szCs w:val="24"/>
          <w:lang w:val="es-ES"/>
          <w14:ligatures w14:val="none"/>
        </w:rPr>
        <w:t>se limpia,</w:t>
      </w:r>
      <w:r w:rsidRPr="00F20B1F">
        <w:rPr>
          <w:rFonts w:asciiTheme="minorHAnsi" w:hAnsiTheme="minorHAnsi"/>
          <w:color w:val="252538"/>
          <w:kern w:val="24"/>
          <w:sz w:val="24"/>
          <w:szCs w:val="24"/>
          <w:lang w:val="es-ES"/>
          <w14:ligatures w14:val="none"/>
        </w:rPr>
        <w:t xml:space="preserve"> es decir</w:t>
      </w:r>
      <w:r w:rsidR="00402854">
        <w:rPr>
          <w:rFonts w:asciiTheme="minorHAnsi" w:hAnsiTheme="minorHAnsi"/>
          <w:color w:val="252538"/>
          <w:kern w:val="24"/>
          <w:sz w:val="24"/>
          <w:szCs w:val="24"/>
          <w:lang w:val="es-ES"/>
          <w14:ligatures w14:val="none"/>
        </w:rPr>
        <w:t>,</w:t>
      </w:r>
      <w:r w:rsidRPr="00F20B1F">
        <w:rPr>
          <w:rFonts w:asciiTheme="minorHAnsi" w:hAnsiTheme="minorHAnsi"/>
          <w:color w:val="252538"/>
          <w:kern w:val="24"/>
          <w:sz w:val="24"/>
          <w:szCs w:val="24"/>
          <w:lang w:val="es-ES"/>
          <w14:ligatures w14:val="none"/>
        </w:rPr>
        <w:t xml:space="preserve"> </w:t>
      </w:r>
      <w:r w:rsidR="00402854">
        <w:rPr>
          <w:rFonts w:asciiTheme="minorHAnsi" w:hAnsiTheme="minorHAnsi"/>
          <w:color w:val="252538"/>
          <w:kern w:val="24"/>
          <w:sz w:val="24"/>
          <w:szCs w:val="24"/>
          <w:lang w:val="es-ES"/>
          <w14:ligatures w14:val="none"/>
        </w:rPr>
        <w:t>se procesa</w:t>
      </w:r>
      <w:r w:rsidR="00402854" w:rsidRPr="00F20B1F">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en plantas de tratamiento antes de que llegue a nuestras casas o escuelas.</w:t>
      </w:r>
      <w:r w:rsidR="00973A4C">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Las plantas de tratamiento utilizan cuatro pasos básicos para limpiar el agua: coagulación, sedimentación, filtración, y desinfección. Estos pasos se describen a continuación:</w:t>
      </w:r>
    </w:p>
    <w:p w14:paraId="196905A0" w14:textId="77777777"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w:t>
      </w:r>
    </w:p>
    <w:p w14:paraId="6D0977B4" w14:textId="77777777" w:rsidR="00A86E74" w:rsidRPr="00F20B1F" w:rsidRDefault="00A86E74" w:rsidP="00F20B1F">
      <w:pPr>
        <w:widowControl w:val="0"/>
        <w:spacing w:after="0" w:line="240" w:lineRule="auto"/>
        <w:jc w:val="both"/>
        <w:rPr>
          <w:rFonts w:asciiTheme="minorHAnsi" w:hAnsiTheme="minorHAnsi"/>
          <w:b/>
          <w:bCs/>
          <w:color w:val="252538"/>
          <w:kern w:val="24"/>
          <w:sz w:val="28"/>
          <w:szCs w:val="24"/>
          <w:lang w:val="es-ES"/>
          <w14:ligatures w14:val="none"/>
        </w:rPr>
      </w:pPr>
      <w:r w:rsidRPr="00F20B1F">
        <w:rPr>
          <w:rFonts w:asciiTheme="minorHAnsi" w:hAnsiTheme="minorHAnsi"/>
          <w:b/>
          <w:bCs/>
          <w:color w:val="252538"/>
          <w:kern w:val="24"/>
          <w:sz w:val="28"/>
          <w:szCs w:val="24"/>
          <w:lang w:val="es-ES"/>
          <w14:ligatures w14:val="none"/>
        </w:rPr>
        <w:t>Coagulación</w:t>
      </w:r>
    </w:p>
    <w:p w14:paraId="1F423784" w14:textId="77777777" w:rsidR="00A86E74" w:rsidRPr="00F20B1F" w:rsidRDefault="00A86E74" w:rsidP="00F20B1F">
      <w:pPr>
        <w:widowControl w:val="0"/>
        <w:spacing w:after="0" w:line="240" w:lineRule="auto"/>
        <w:jc w:val="both"/>
        <w:rPr>
          <w:rFonts w:asciiTheme="minorHAnsi" w:hAnsiTheme="minorHAnsi"/>
          <w:b/>
          <w:bCs/>
          <w:color w:val="252538"/>
          <w:kern w:val="24"/>
          <w:sz w:val="24"/>
          <w:szCs w:val="24"/>
          <w:lang w:val="es-ES"/>
          <w14:ligatures w14:val="none"/>
        </w:rPr>
      </w:pPr>
      <w:r w:rsidRPr="00F20B1F">
        <w:rPr>
          <w:rFonts w:asciiTheme="minorHAnsi" w:hAnsiTheme="minorHAnsi"/>
          <w:b/>
          <w:bCs/>
          <w:color w:val="252538"/>
          <w:kern w:val="24"/>
          <w:sz w:val="24"/>
          <w:szCs w:val="24"/>
          <w:lang w:val="es-ES"/>
          <w14:ligatures w14:val="none"/>
        </w:rPr>
        <w:t> </w:t>
      </w:r>
    </w:p>
    <w:p w14:paraId="4A5897FF" w14:textId="0CD08A65"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xml:space="preserve">Coagular algo significa </w:t>
      </w:r>
      <w:r w:rsidR="00361B20">
        <w:rPr>
          <w:rFonts w:asciiTheme="minorHAnsi" w:hAnsiTheme="minorHAnsi"/>
          <w:color w:val="252538"/>
          <w:kern w:val="24"/>
          <w:sz w:val="24"/>
          <w:szCs w:val="24"/>
          <w:lang w:val="es-ES"/>
          <w14:ligatures w14:val="none"/>
        </w:rPr>
        <w:t xml:space="preserve">agrupar en </w:t>
      </w:r>
      <w:r w:rsidRPr="00F20B1F">
        <w:rPr>
          <w:rFonts w:asciiTheme="minorHAnsi" w:hAnsiTheme="minorHAnsi"/>
          <w:color w:val="252538"/>
          <w:kern w:val="24"/>
          <w:sz w:val="24"/>
          <w:szCs w:val="24"/>
          <w:lang w:val="es-ES"/>
          <w14:ligatures w14:val="none"/>
        </w:rPr>
        <w:t>grumos.</w:t>
      </w:r>
      <w:r w:rsidR="00D25159">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 xml:space="preserve">Nuestra sangre hace esto naturalmente cuando </w:t>
      </w:r>
      <w:r w:rsidR="00361B20">
        <w:rPr>
          <w:rFonts w:asciiTheme="minorHAnsi" w:hAnsiTheme="minorHAnsi"/>
          <w:color w:val="252538"/>
          <w:kern w:val="24"/>
          <w:sz w:val="24"/>
          <w:szCs w:val="24"/>
          <w:lang w:val="es-ES"/>
          <w14:ligatures w14:val="none"/>
        </w:rPr>
        <w:t>nos cortamos</w:t>
      </w:r>
      <w:r w:rsidRPr="00F20B1F">
        <w:rPr>
          <w:rFonts w:asciiTheme="minorHAnsi" w:hAnsiTheme="minorHAnsi"/>
          <w:color w:val="252538"/>
          <w:kern w:val="24"/>
          <w:sz w:val="24"/>
          <w:szCs w:val="24"/>
          <w:lang w:val="es-ES"/>
          <w14:ligatures w14:val="none"/>
        </w:rPr>
        <w:t xml:space="preserve">. La sangre forma unos grumos para formar </w:t>
      </w:r>
      <w:r w:rsidR="00361B20">
        <w:rPr>
          <w:rFonts w:asciiTheme="minorHAnsi" w:hAnsiTheme="minorHAnsi"/>
          <w:color w:val="252538"/>
          <w:kern w:val="24"/>
          <w:sz w:val="24"/>
          <w:szCs w:val="24"/>
          <w:lang w:val="es-ES"/>
          <w14:ligatures w14:val="none"/>
        </w:rPr>
        <w:t>una costra</w:t>
      </w:r>
      <w:r w:rsidRPr="00F20B1F">
        <w:rPr>
          <w:rFonts w:asciiTheme="minorHAnsi" w:hAnsiTheme="minorHAnsi"/>
          <w:color w:val="252538"/>
          <w:kern w:val="24"/>
          <w:sz w:val="24"/>
          <w:szCs w:val="24"/>
          <w:lang w:val="es-ES"/>
          <w14:ligatures w14:val="none"/>
        </w:rPr>
        <w:t xml:space="preserve"> sobre la </w:t>
      </w:r>
      <w:r w:rsidR="00361B20">
        <w:rPr>
          <w:rFonts w:asciiTheme="minorHAnsi" w:hAnsiTheme="minorHAnsi"/>
          <w:color w:val="252538"/>
          <w:kern w:val="24"/>
          <w:sz w:val="24"/>
          <w:szCs w:val="24"/>
          <w:lang w:val="es-ES"/>
          <w14:ligatures w14:val="none"/>
        </w:rPr>
        <w:t>herida</w:t>
      </w:r>
      <w:r w:rsidRPr="00F20B1F">
        <w:rPr>
          <w:rFonts w:asciiTheme="minorHAnsi" w:hAnsiTheme="minorHAnsi"/>
          <w:color w:val="252538"/>
          <w:kern w:val="24"/>
          <w:sz w:val="24"/>
          <w:szCs w:val="24"/>
          <w:lang w:val="es-ES"/>
          <w14:ligatures w14:val="none"/>
        </w:rPr>
        <w:t>. En la planta de tratamiento de agua</w:t>
      </w:r>
      <w:r w:rsidR="002464E8">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 xml:space="preserve">se añaden químicos al agua sucia para hacer que partículas muy pequeñas se coagulen o formen grumos. Estos grumos son más fáciles de remover del agua.  El químico que más se utiliza para llevar a cabo esta coagulación es </w:t>
      </w:r>
      <w:r w:rsidR="002464E8">
        <w:rPr>
          <w:rFonts w:asciiTheme="minorHAnsi" w:hAnsiTheme="minorHAnsi"/>
          <w:color w:val="252538"/>
          <w:kern w:val="24"/>
          <w:sz w:val="24"/>
          <w:szCs w:val="24"/>
          <w:lang w:val="es-ES"/>
          <w14:ligatures w14:val="none"/>
        </w:rPr>
        <w:t>alumbre</w:t>
      </w:r>
      <w:r w:rsidRPr="00F20B1F">
        <w:rPr>
          <w:rFonts w:asciiTheme="minorHAnsi" w:hAnsiTheme="minorHAnsi"/>
          <w:color w:val="252538"/>
          <w:kern w:val="24"/>
          <w:sz w:val="24"/>
          <w:szCs w:val="24"/>
          <w:lang w:val="es-ES"/>
          <w14:ligatures w14:val="none"/>
        </w:rPr>
        <w:t>. Probablemente tú ha</w:t>
      </w:r>
      <w:r w:rsidR="0071087A">
        <w:rPr>
          <w:rFonts w:asciiTheme="minorHAnsi" w:hAnsiTheme="minorHAnsi"/>
          <w:color w:val="252538"/>
          <w:kern w:val="24"/>
          <w:sz w:val="24"/>
          <w:szCs w:val="24"/>
          <w:lang w:val="es-ES"/>
          <w14:ligatures w14:val="none"/>
        </w:rPr>
        <w:t>s</w:t>
      </w:r>
      <w:r w:rsidRPr="00F20B1F">
        <w:rPr>
          <w:rFonts w:asciiTheme="minorHAnsi" w:hAnsiTheme="minorHAnsi"/>
          <w:color w:val="252538"/>
          <w:kern w:val="24"/>
          <w:sz w:val="24"/>
          <w:szCs w:val="24"/>
          <w:lang w:val="es-ES"/>
          <w14:ligatures w14:val="none"/>
        </w:rPr>
        <w:t xml:space="preserve"> tenido contacto con </w:t>
      </w:r>
      <w:r w:rsidR="008B73F2">
        <w:rPr>
          <w:rFonts w:asciiTheme="minorHAnsi" w:hAnsiTheme="minorHAnsi"/>
          <w:color w:val="252538"/>
          <w:kern w:val="24"/>
          <w:sz w:val="24"/>
          <w:szCs w:val="24"/>
          <w:lang w:val="es-ES"/>
          <w14:ligatures w14:val="none"/>
        </w:rPr>
        <w:t>el</w:t>
      </w:r>
      <w:r w:rsidR="008B73F2" w:rsidRPr="00F20B1F">
        <w:rPr>
          <w:rFonts w:asciiTheme="minorHAnsi" w:hAnsiTheme="minorHAnsi"/>
          <w:color w:val="252538"/>
          <w:kern w:val="24"/>
          <w:sz w:val="24"/>
          <w:szCs w:val="24"/>
          <w:lang w:val="es-ES"/>
          <w14:ligatures w14:val="none"/>
        </w:rPr>
        <w:t xml:space="preserve"> </w:t>
      </w:r>
      <w:r w:rsidR="008B73F2">
        <w:rPr>
          <w:rFonts w:asciiTheme="minorHAnsi" w:hAnsiTheme="minorHAnsi"/>
          <w:color w:val="252538"/>
          <w:kern w:val="24"/>
          <w:sz w:val="24"/>
          <w:szCs w:val="24"/>
          <w:lang w:val="es-ES"/>
          <w14:ligatures w14:val="none"/>
        </w:rPr>
        <w:t>alumbre</w:t>
      </w:r>
      <w:r w:rsidR="008B73F2" w:rsidRPr="00F20B1F">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 xml:space="preserve">sin saberlo. </w:t>
      </w:r>
      <w:r w:rsidR="008B73F2">
        <w:rPr>
          <w:rFonts w:asciiTheme="minorHAnsi" w:hAnsiTheme="minorHAnsi"/>
          <w:color w:val="252538"/>
          <w:kern w:val="24"/>
          <w:sz w:val="24"/>
          <w:szCs w:val="24"/>
          <w:lang w:val="es-ES"/>
          <w14:ligatures w14:val="none"/>
        </w:rPr>
        <w:t>El alumbre</w:t>
      </w:r>
      <w:r w:rsidRPr="00F20B1F">
        <w:rPr>
          <w:rFonts w:asciiTheme="minorHAnsi" w:hAnsiTheme="minorHAnsi"/>
          <w:color w:val="252538"/>
          <w:kern w:val="24"/>
          <w:sz w:val="24"/>
          <w:szCs w:val="24"/>
          <w:lang w:val="es-ES"/>
          <w14:ligatures w14:val="none"/>
        </w:rPr>
        <w:t xml:space="preserve"> es lo que te da el amargo en tu boca cuando comes un pepinillo agrio.</w:t>
      </w:r>
    </w:p>
    <w:p w14:paraId="43CBF1B2" w14:textId="77777777"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w:t>
      </w:r>
    </w:p>
    <w:p w14:paraId="02040E43" w14:textId="77777777" w:rsidR="00A86E74" w:rsidRPr="00F20B1F" w:rsidRDefault="00A86E74" w:rsidP="00F20B1F">
      <w:pPr>
        <w:widowControl w:val="0"/>
        <w:spacing w:after="0" w:line="240" w:lineRule="auto"/>
        <w:jc w:val="both"/>
        <w:rPr>
          <w:rFonts w:asciiTheme="minorHAnsi" w:hAnsiTheme="minorHAnsi"/>
          <w:b/>
          <w:bCs/>
          <w:color w:val="252538"/>
          <w:kern w:val="24"/>
          <w:sz w:val="28"/>
          <w:szCs w:val="24"/>
          <w:lang w:val="es-ES"/>
          <w14:ligatures w14:val="none"/>
        </w:rPr>
      </w:pPr>
      <w:r w:rsidRPr="00F20B1F">
        <w:rPr>
          <w:rFonts w:asciiTheme="minorHAnsi" w:hAnsiTheme="minorHAnsi"/>
          <w:b/>
          <w:bCs/>
          <w:color w:val="252538"/>
          <w:kern w:val="24"/>
          <w:sz w:val="28"/>
          <w:szCs w:val="24"/>
          <w:lang w:val="es-ES"/>
          <w14:ligatures w14:val="none"/>
        </w:rPr>
        <w:t>Sedimentación</w:t>
      </w:r>
    </w:p>
    <w:p w14:paraId="70A3D696" w14:textId="77777777"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ab/>
      </w:r>
    </w:p>
    <w:p w14:paraId="586C25D0" w14:textId="04DA7516" w:rsidR="00A86E74" w:rsidRPr="00F20B1F" w:rsidRDefault="00A86E74" w:rsidP="00F20B1F">
      <w:pPr>
        <w:widowControl w:val="0"/>
        <w:spacing w:after="0" w:line="240" w:lineRule="auto"/>
        <w:jc w:val="both"/>
        <w:rPr>
          <w:rFonts w:asciiTheme="minorHAnsi" w:hAnsiTheme="minorHAnsi"/>
          <w:sz w:val="24"/>
          <w:szCs w:val="24"/>
          <w:lang w:val="pt-BR"/>
          <w14:ligatures w14:val="none"/>
        </w:rPr>
      </w:pPr>
      <w:r w:rsidRPr="00F20B1F">
        <w:rPr>
          <w:rFonts w:asciiTheme="minorHAnsi" w:hAnsiTheme="minorHAnsi"/>
          <w:color w:val="252538"/>
          <w:kern w:val="24"/>
          <w:sz w:val="24"/>
          <w:szCs w:val="24"/>
          <w:lang w:val="es-ES"/>
          <w14:ligatures w14:val="none"/>
        </w:rPr>
        <w:t xml:space="preserve">Sedimentación significa </w:t>
      </w:r>
      <w:r w:rsidR="0071087A">
        <w:rPr>
          <w:rFonts w:asciiTheme="minorHAnsi" w:hAnsiTheme="minorHAnsi"/>
          <w:color w:val="252538"/>
          <w:kern w:val="24"/>
          <w:sz w:val="24"/>
          <w:szCs w:val="24"/>
          <w:lang w:val="es-ES"/>
          <w14:ligatures w14:val="none"/>
        </w:rPr>
        <w:t>depositarse</w:t>
      </w:r>
      <w:r w:rsidRPr="00F20B1F">
        <w:rPr>
          <w:rFonts w:asciiTheme="minorHAnsi" w:hAnsiTheme="minorHAnsi"/>
          <w:color w:val="252538"/>
          <w:kern w:val="24"/>
          <w:sz w:val="24"/>
          <w:szCs w:val="24"/>
          <w:lang w:val="es-ES"/>
          <w14:ligatures w14:val="none"/>
        </w:rPr>
        <w:t xml:space="preserve"> en el fondo. </w:t>
      </w:r>
      <w:r w:rsidR="00BF2E3D">
        <w:rPr>
          <w:rFonts w:asciiTheme="minorHAnsi" w:hAnsiTheme="minorHAnsi"/>
          <w:color w:val="252538"/>
          <w:kern w:val="24"/>
          <w:sz w:val="24"/>
          <w:szCs w:val="24"/>
          <w:lang w:val="es-ES"/>
          <w14:ligatures w14:val="none"/>
        </w:rPr>
        <w:t>E</w:t>
      </w:r>
      <w:r w:rsidR="00BF2E3D" w:rsidRPr="00F20B1F">
        <w:rPr>
          <w:rFonts w:asciiTheme="minorHAnsi" w:hAnsiTheme="minorHAnsi"/>
          <w:color w:val="252538"/>
          <w:kern w:val="24"/>
          <w:sz w:val="24"/>
          <w:szCs w:val="24"/>
          <w:lang w:val="es-ES"/>
          <w14:ligatures w14:val="none"/>
        </w:rPr>
        <w:t xml:space="preserve">n </w:t>
      </w:r>
      <w:r w:rsidR="009C6244">
        <w:rPr>
          <w:rFonts w:asciiTheme="minorHAnsi" w:hAnsiTheme="minorHAnsi"/>
          <w:color w:val="252538"/>
          <w:kern w:val="24"/>
          <w:sz w:val="24"/>
          <w:szCs w:val="24"/>
          <w:lang w:val="es-ES"/>
          <w14:ligatures w14:val="none"/>
        </w:rPr>
        <w:t>un arroyo de corriente rápida</w:t>
      </w:r>
      <w:r w:rsidRPr="00F20B1F">
        <w:rPr>
          <w:rFonts w:asciiTheme="minorHAnsi" w:hAnsiTheme="minorHAnsi"/>
          <w:color w:val="252538"/>
          <w:kern w:val="24"/>
          <w:sz w:val="24"/>
          <w:szCs w:val="24"/>
          <w:lang w:val="es-ES"/>
          <w14:ligatures w14:val="none"/>
        </w:rPr>
        <w:t xml:space="preserve">, la tierra y otros materiales son agitados en el agua y su apariencia es </w:t>
      </w:r>
      <w:r w:rsidR="00927625">
        <w:rPr>
          <w:rFonts w:asciiTheme="minorHAnsi" w:hAnsiTheme="minorHAnsi"/>
          <w:color w:val="252538"/>
          <w:kern w:val="24"/>
          <w:sz w:val="24"/>
          <w:szCs w:val="24"/>
          <w:lang w:val="es-ES"/>
          <w14:ligatures w14:val="none"/>
        </w:rPr>
        <w:t>turbia</w:t>
      </w:r>
      <w:r w:rsidRPr="00F20B1F">
        <w:rPr>
          <w:rFonts w:asciiTheme="minorHAnsi" w:hAnsiTheme="minorHAnsi"/>
          <w:color w:val="252538"/>
          <w:kern w:val="24"/>
          <w:sz w:val="24"/>
          <w:szCs w:val="24"/>
          <w:lang w:val="es-ES"/>
          <w14:ligatures w14:val="none"/>
        </w:rPr>
        <w:t xml:space="preserve">. Cuando </w:t>
      </w:r>
      <w:r w:rsidR="009C6244">
        <w:rPr>
          <w:rFonts w:asciiTheme="minorHAnsi" w:hAnsiTheme="minorHAnsi"/>
          <w:color w:val="252538"/>
          <w:kern w:val="24"/>
          <w:sz w:val="24"/>
          <w:szCs w:val="24"/>
          <w:lang w:val="es-ES"/>
          <w14:ligatures w14:val="none"/>
        </w:rPr>
        <w:t>el arroyo</w:t>
      </w:r>
      <w:r w:rsidRPr="00F20B1F">
        <w:rPr>
          <w:rFonts w:asciiTheme="minorHAnsi" w:hAnsiTheme="minorHAnsi"/>
          <w:color w:val="252538"/>
          <w:kern w:val="24"/>
          <w:sz w:val="24"/>
          <w:szCs w:val="24"/>
          <w:lang w:val="es-ES"/>
          <w14:ligatures w14:val="none"/>
        </w:rPr>
        <w:t xml:space="preserve"> </w:t>
      </w:r>
      <w:r w:rsidR="00BF2E3D">
        <w:rPr>
          <w:rFonts w:asciiTheme="minorHAnsi" w:hAnsiTheme="minorHAnsi"/>
          <w:color w:val="252538"/>
          <w:kern w:val="24"/>
          <w:sz w:val="24"/>
          <w:szCs w:val="24"/>
          <w:lang w:val="es-ES"/>
          <w14:ligatures w14:val="none"/>
        </w:rPr>
        <w:t>llega a</w:t>
      </w:r>
      <w:r w:rsidRPr="00F20B1F">
        <w:rPr>
          <w:rFonts w:asciiTheme="minorHAnsi" w:hAnsiTheme="minorHAnsi"/>
          <w:color w:val="252538"/>
          <w:kern w:val="24"/>
          <w:sz w:val="24"/>
          <w:szCs w:val="24"/>
          <w:lang w:val="es-ES"/>
          <w14:ligatures w14:val="none"/>
        </w:rPr>
        <w:t xml:space="preserve"> un lago, el agua va </w:t>
      </w:r>
      <w:proofErr w:type="gramStart"/>
      <w:r w:rsidRPr="00F20B1F">
        <w:rPr>
          <w:rFonts w:asciiTheme="minorHAnsi" w:hAnsiTheme="minorHAnsi"/>
          <w:color w:val="252538"/>
          <w:kern w:val="24"/>
          <w:sz w:val="24"/>
          <w:szCs w:val="24"/>
          <w:lang w:val="es-ES"/>
          <w14:ligatures w14:val="none"/>
        </w:rPr>
        <w:t>más</w:t>
      </w:r>
      <w:proofErr w:type="gramEnd"/>
      <w:r w:rsidRPr="00F20B1F">
        <w:rPr>
          <w:rFonts w:asciiTheme="minorHAnsi" w:hAnsiTheme="minorHAnsi"/>
          <w:color w:val="252538"/>
          <w:kern w:val="24"/>
          <w:sz w:val="24"/>
          <w:szCs w:val="24"/>
          <w:lang w:val="es-ES"/>
          <w14:ligatures w14:val="none"/>
        </w:rPr>
        <w:t xml:space="preserve"> lenta, y esta tierra y los otros materiales sólidos se van depositando en el fondo del lago.  En una planta de tratamiento de agua, el agua es bombeada hacia unos tanques muy grandes llamados tanques de sedimentación. El tanque de sedimentación usualmente tiene varias paredes desde la parte de abajo del tanque. Esta</w:t>
      </w:r>
      <w:r w:rsidR="001A2E55">
        <w:rPr>
          <w:rFonts w:asciiTheme="minorHAnsi" w:hAnsiTheme="minorHAnsi"/>
          <w:color w:val="252538"/>
          <w:kern w:val="24"/>
          <w:sz w:val="24"/>
          <w:szCs w:val="24"/>
          <w:lang w:val="es-ES"/>
          <w14:ligatures w14:val="none"/>
        </w:rPr>
        <w:t>s</w:t>
      </w:r>
      <w:r w:rsidRPr="00F20B1F">
        <w:rPr>
          <w:rFonts w:asciiTheme="minorHAnsi" w:hAnsiTheme="minorHAnsi"/>
          <w:color w:val="252538"/>
          <w:kern w:val="24"/>
          <w:sz w:val="24"/>
          <w:szCs w:val="24"/>
          <w:lang w:val="es-ES"/>
          <w14:ligatures w14:val="none"/>
        </w:rPr>
        <w:t xml:space="preserve"> paredes son suficientemente cortas para dejar que el agua fluya sobre estas, pero suficientemente </w:t>
      </w:r>
      <w:proofErr w:type="gramStart"/>
      <w:r w:rsidRPr="00F20B1F">
        <w:rPr>
          <w:rFonts w:asciiTheme="minorHAnsi" w:hAnsiTheme="minorHAnsi"/>
          <w:color w:val="252538"/>
          <w:kern w:val="24"/>
          <w:sz w:val="24"/>
          <w:szCs w:val="24"/>
          <w:lang w:val="es-ES"/>
          <w14:ligatures w14:val="none"/>
        </w:rPr>
        <w:t>altas</w:t>
      </w:r>
      <w:proofErr w:type="gramEnd"/>
      <w:r w:rsidRPr="00F20B1F">
        <w:rPr>
          <w:rFonts w:asciiTheme="minorHAnsi" w:hAnsiTheme="minorHAnsi"/>
          <w:color w:val="252538"/>
          <w:kern w:val="24"/>
          <w:sz w:val="24"/>
          <w:szCs w:val="24"/>
          <w:lang w:val="es-ES"/>
          <w14:ligatures w14:val="none"/>
        </w:rPr>
        <w:t xml:space="preserve"> para hacer que el agua vaya más lenta. El material sólido se asienta en el fondo del tanque, tal y como ocurre en un gran lago. El agua limpia en la parte de arriba del tanque es </w:t>
      </w:r>
      <w:r w:rsidR="00BF2E3D">
        <w:rPr>
          <w:rFonts w:asciiTheme="minorHAnsi" w:hAnsiTheme="minorHAnsi"/>
          <w:color w:val="252538"/>
          <w:kern w:val="24"/>
          <w:sz w:val="24"/>
          <w:szCs w:val="24"/>
          <w:lang w:val="es-ES"/>
          <w14:ligatures w14:val="none"/>
        </w:rPr>
        <w:t>luego</w:t>
      </w:r>
      <w:r w:rsidR="00BF2E3D" w:rsidRPr="00F20B1F">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bombeada hacia un filtro.</w:t>
      </w:r>
    </w:p>
    <w:p w14:paraId="47F38DEE" w14:textId="77777777" w:rsidR="00A86E74" w:rsidRPr="00F20B1F" w:rsidRDefault="00A86E74" w:rsidP="00F20B1F">
      <w:pPr>
        <w:widowControl w:val="0"/>
        <w:spacing w:after="0" w:line="240" w:lineRule="auto"/>
        <w:jc w:val="both"/>
        <w:rPr>
          <w:rFonts w:asciiTheme="minorHAnsi" w:hAnsiTheme="minorHAnsi"/>
          <w:sz w:val="24"/>
          <w:szCs w:val="24"/>
          <w:lang w:val="pt-BR"/>
          <w14:ligatures w14:val="none"/>
        </w:rPr>
      </w:pPr>
      <w:r w:rsidRPr="00F20B1F">
        <w:rPr>
          <w:rFonts w:asciiTheme="minorHAnsi" w:hAnsiTheme="minorHAnsi"/>
          <w:sz w:val="24"/>
          <w:szCs w:val="24"/>
          <w:lang w:val="pt-BR"/>
          <w14:ligatures w14:val="none"/>
        </w:rPr>
        <w:t> </w:t>
      </w:r>
    </w:p>
    <w:p w14:paraId="6598B67B" w14:textId="77777777" w:rsidR="00A86E74" w:rsidRPr="00F20B1F" w:rsidRDefault="00A86E74" w:rsidP="00F20B1F">
      <w:pPr>
        <w:widowControl w:val="0"/>
        <w:spacing w:after="0" w:line="240" w:lineRule="auto"/>
        <w:jc w:val="both"/>
        <w:rPr>
          <w:rFonts w:asciiTheme="minorHAnsi" w:hAnsiTheme="minorHAnsi"/>
          <w:b/>
          <w:bCs/>
          <w:color w:val="252538"/>
          <w:kern w:val="24"/>
          <w:sz w:val="28"/>
          <w:szCs w:val="24"/>
          <w:lang w:val="es-ES"/>
          <w14:ligatures w14:val="none"/>
        </w:rPr>
      </w:pPr>
      <w:r w:rsidRPr="00F20B1F">
        <w:rPr>
          <w:rFonts w:asciiTheme="minorHAnsi" w:hAnsiTheme="minorHAnsi"/>
          <w:b/>
          <w:bCs/>
          <w:color w:val="252538"/>
          <w:kern w:val="24"/>
          <w:sz w:val="28"/>
          <w:szCs w:val="24"/>
          <w:lang w:val="es-ES"/>
          <w14:ligatures w14:val="none"/>
        </w:rPr>
        <w:t>Filtración</w:t>
      </w:r>
    </w:p>
    <w:p w14:paraId="2E9D706A" w14:textId="77777777"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w:t>
      </w:r>
    </w:p>
    <w:p w14:paraId="68EE6347" w14:textId="60F3646E"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Los filtros utilizados para tratar el agua en las plantas de tratamiento son muy similares a los que se utilizaron en la actividad</w:t>
      </w:r>
      <w:r w:rsidR="00E70BA6">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"Limpiando agua sucia".</w:t>
      </w:r>
      <w:r w:rsidR="00E70BA6">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Estos usualmente está</w:t>
      </w:r>
      <w:r w:rsidR="00307DD5">
        <w:rPr>
          <w:rFonts w:asciiTheme="minorHAnsi" w:hAnsiTheme="minorHAnsi"/>
          <w:color w:val="252538"/>
          <w:kern w:val="24"/>
          <w:sz w:val="24"/>
          <w:szCs w:val="24"/>
          <w:lang w:val="es-ES"/>
          <w14:ligatures w14:val="none"/>
        </w:rPr>
        <w:t>n</w:t>
      </w:r>
      <w:r w:rsidRPr="00F20B1F">
        <w:rPr>
          <w:rFonts w:asciiTheme="minorHAnsi" w:hAnsiTheme="minorHAnsi"/>
          <w:color w:val="252538"/>
          <w:kern w:val="24"/>
          <w:sz w:val="24"/>
          <w:szCs w:val="24"/>
          <w:lang w:val="es-ES"/>
          <w14:ligatures w14:val="none"/>
        </w:rPr>
        <w:t xml:space="preserve"> hechos de arena, pero también pueden tener gravilla o carbón activado. Estos filtros remueven los materiales s</w:t>
      </w:r>
      <w:r w:rsidR="00E70BA6">
        <w:rPr>
          <w:rFonts w:asciiTheme="minorHAnsi" w:hAnsiTheme="minorHAnsi"/>
          <w:color w:val="252538"/>
          <w:kern w:val="24"/>
          <w:sz w:val="24"/>
          <w:szCs w:val="24"/>
          <w:lang w:val="es-ES"/>
          <w14:ligatures w14:val="none"/>
        </w:rPr>
        <w:t>ó</w:t>
      </w:r>
      <w:r w:rsidRPr="00F20B1F">
        <w:rPr>
          <w:rFonts w:asciiTheme="minorHAnsi" w:hAnsiTheme="minorHAnsi"/>
          <w:color w:val="252538"/>
          <w:kern w:val="24"/>
          <w:sz w:val="24"/>
          <w:szCs w:val="24"/>
          <w:lang w:val="es-ES"/>
          <w14:ligatures w14:val="none"/>
        </w:rPr>
        <w:t xml:space="preserve">lidos que no </w:t>
      </w:r>
      <w:r w:rsidR="006132AD">
        <w:rPr>
          <w:rFonts w:asciiTheme="minorHAnsi" w:hAnsiTheme="minorHAnsi"/>
          <w:color w:val="252538"/>
          <w:kern w:val="24"/>
          <w:sz w:val="24"/>
          <w:szCs w:val="24"/>
          <w:lang w:val="es-ES"/>
          <w14:ligatures w14:val="none"/>
        </w:rPr>
        <w:t>fueron removidos</w:t>
      </w:r>
      <w:r w:rsidRPr="00F20B1F">
        <w:rPr>
          <w:rFonts w:asciiTheme="minorHAnsi" w:hAnsiTheme="minorHAnsi"/>
          <w:color w:val="252538"/>
          <w:kern w:val="24"/>
          <w:sz w:val="24"/>
          <w:szCs w:val="24"/>
          <w:lang w:val="es-ES"/>
          <w14:ligatures w14:val="none"/>
        </w:rPr>
        <w:t xml:space="preserve"> por el proceso de sedimentación. El agua ahora está cristalina, y </w:t>
      </w:r>
      <w:r w:rsidR="006132AD">
        <w:rPr>
          <w:rFonts w:asciiTheme="minorHAnsi" w:hAnsiTheme="minorHAnsi"/>
          <w:color w:val="252538"/>
          <w:kern w:val="24"/>
          <w:sz w:val="24"/>
          <w:szCs w:val="24"/>
          <w:lang w:val="es-ES"/>
          <w14:ligatures w14:val="none"/>
        </w:rPr>
        <w:t>tendrá buen</w:t>
      </w:r>
      <w:r w:rsidRPr="00F20B1F">
        <w:rPr>
          <w:rFonts w:asciiTheme="minorHAnsi" w:hAnsiTheme="minorHAnsi"/>
          <w:color w:val="252538"/>
          <w:kern w:val="24"/>
          <w:sz w:val="24"/>
          <w:szCs w:val="24"/>
          <w:lang w:val="es-ES"/>
          <w14:ligatures w14:val="none"/>
        </w:rPr>
        <w:t xml:space="preserve"> </w:t>
      </w:r>
      <w:r w:rsidR="006132AD">
        <w:rPr>
          <w:rFonts w:asciiTheme="minorHAnsi" w:hAnsiTheme="minorHAnsi"/>
          <w:color w:val="252538"/>
          <w:kern w:val="24"/>
          <w:sz w:val="24"/>
          <w:szCs w:val="24"/>
          <w:lang w:val="es-ES"/>
          <w14:ligatures w14:val="none"/>
        </w:rPr>
        <w:t xml:space="preserve">sabor </w:t>
      </w:r>
      <w:r w:rsidRPr="00F20B1F">
        <w:rPr>
          <w:rFonts w:asciiTheme="minorHAnsi" w:hAnsiTheme="minorHAnsi"/>
          <w:color w:val="252538"/>
          <w:kern w:val="24"/>
          <w:sz w:val="24"/>
          <w:szCs w:val="24"/>
          <w:lang w:val="es-ES"/>
          <w14:ligatures w14:val="none"/>
        </w:rPr>
        <w:t>al beberla, pero todavía puede enfermarnos.</w:t>
      </w:r>
    </w:p>
    <w:p w14:paraId="1C6393A8" w14:textId="77777777"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w:t>
      </w:r>
    </w:p>
    <w:p w14:paraId="332446FC" w14:textId="77777777" w:rsidR="00A86E74" w:rsidRPr="00F20B1F" w:rsidRDefault="00A86E74" w:rsidP="00F20B1F">
      <w:pPr>
        <w:widowControl w:val="0"/>
        <w:spacing w:after="0" w:line="240" w:lineRule="auto"/>
        <w:jc w:val="both"/>
        <w:rPr>
          <w:rFonts w:asciiTheme="minorHAnsi" w:hAnsiTheme="minorHAnsi"/>
          <w:b/>
          <w:bCs/>
          <w:color w:val="252538"/>
          <w:kern w:val="24"/>
          <w:sz w:val="28"/>
          <w:szCs w:val="24"/>
          <w:lang w:val="es-ES"/>
          <w14:ligatures w14:val="none"/>
        </w:rPr>
      </w:pPr>
      <w:r w:rsidRPr="00F20B1F">
        <w:rPr>
          <w:rFonts w:asciiTheme="minorHAnsi" w:hAnsiTheme="minorHAnsi"/>
          <w:b/>
          <w:bCs/>
          <w:color w:val="252538"/>
          <w:kern w:val="24"/>
          <w:sz w:val="28"/>
          <w:szCs w:val="24"/>
          <w:lang w:val="es-ES"/>
          <w14:ligatures w14:val="none"/>
        </w:rPr>
        <w:lastRenderedPageBreak/>
        <w:t>Desinfección</w:t>
      </w:r>
    </w:p>
    <w:p w14:paraId="11C3F8CF" w14:textId="77777777" w:rsidR="00A86E74" w:rsidRPr="00F20B1F" w:rsidRDefault="00A86E74" w:rsidP="00F20B1F">
      <w:pPr>
        <w:widowControl w:val="0"/>
        <w:spacing w:after="0" w:line="240" w:lineRule="auto"/>
        <w:jc w:val="both"/>
        <w:rPr>
          <w:rFonts w:asciiTheme="minorHAnsi" w:hAnsiTheme="minorHAnsi"/>
          <w:b/>
          <w:bCs/>
          <w:color w:val="252538"/>
          <w:kern w:val="24"/>
          <w:sz w:val="24"/>
          <w:szCs w:val="24"/>
          <w:lang w:val="es-ES"/>
          <w14:ligatures w14:val="none"/>
        </w:rPr>
      </w:pPr>
      <w:r w:rsidRPr="00F20B1F">
        <w:rPr>
          <w:rFonts w:asciiTheme="minorHAnsi" w:hAnsiTheme="minorHAnsi"/>
          <w:b/>
          <w:bCs/>
          <w:color w:val="252538"/>
          <w:kern w:val="24"/>
          <w:sz w:val="24"/>
          <w:szCs w:val="24"/>
          <w:lang w:val="es-ES"/>
          <w14:ligatures w14:val="none"/>
        </w:rPr>
        <w:t> </w:t>
      </w:r>
    </w:p>
    <w:p w14:paraId="262CC6B6" w14:textId="12DB8F70"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xml:space="preserve">Por mucho tiempo, el agua de </w:t>
      </w:r>
      <w:r w:rsidR="00AF46D8">
        <w:rPr>
          <w:rFonts w:asciiTheme="minorHAnsi" w:hAnsiTheme="minorHAnsi"/>
          <w:color w:val="252538"/>
          <w:kern w:val="24"/>
          <w:sz w:val="24"/>
          <w:szCs w:val="24"/>
          <w:lang w:val="es-ES"/>
          <w14:ligatures w14:val="none"/>
        </w:rPr>
        <w:t xml:space="preserve">los arroyos </w:t>
      </w:r>
      <w:r w:rsidRPr="00F20B1F">
        <w:rPr>
          <w:rFonts w:asciiTheme="minorHAnsi" w:hAnsiTheme="minorHAnsi"/>
          <w:color w:val="252538"/>
          <w:kern w:val="24"/>
          <w:sz w:val="24"/>
          <w:szCs w:val="24"/>
          <w:lang w:val="es-ES"/>
          <w14:ligatures w14:val="none"/>
        </w:rPr>
        <w:t>o de los lagos contenía gérmenes muy peligrosos que podían enfermarnos, pero eran muy pequ</w:t>
      </w:r>
      <w:r w:rsidR="00167C4F">
        <w:rPr>
          <w:rFonts w:asciiTheme="minorHAnsi" w:hAnsiTheme="minorHAnsi"/>
          <w:color w:val="252538"/>
          <w:kern w:val="24"/>
          <w:sz w:val="24"/>
          <w:szCs w:val="24"/>
          <w:lang w:val="es-ES"/>
          <w14:ligatures w14:val="none"/>
        </w:rPr>
        <w:t xml:space="preserve">eños para verlos o filtrarlos. </w:t>
      </w:r>
      <w:r w:rsidRPr="00F20B1F">
        <w:rPr>
          <w:rFonts w:asciiTheme="minorHAnsi" w:hAnsiTheme="minorHAnsi"/>
          <w:color w:val="252538"/>
          <w:kern w:val="24"/>
          <w:sz w:val="24"/>
          <w:szCs w:val="24"/>
          <w:lang w:val="es-ES"/>
          <w14:ligatures w14:val="none"/>
        </w:rPr>
        <w:t xml:space="preserve">Estos gérmenes </w:t>
      </w:r>
      <w:r w:rsidR="00656D60">
        <w:rPr>
          <w:rFonts w:asciiTheme="minorHAnsi" w:hAnsiTheme="minorHAnsi"/>
          <w:color w:val="252538"/>
          <w:kern w:val="24"/>
          <w:sz w:val="24"/>
          <w:szCs w:val="24"/>
          <w:lang w:val="es-ES"/>
          <w14:ligatures w14:val="none"/>
        </w:rPr>
        <w:t>son</w:t>
      </w:r>
      <w:r w:rsidR="00656D60" w:rsidRPr="00F20B1F">
        <w:rPr>
          <w:rFonts w:asciiTheme="minorHAnsi" w:hAnsiTheme="minorHAnsi"/>
          <w:color w:val="252538"/>
          <w:kern w:val="24"/>
          <w:sz w:val="24"/>
          <w:szCs w:val="24"/>
          <w:lang w:val="es-ES"/>
          <w14:ligatures w14:val="none"/>
        </w:rPr>
        <w:t xml:space="preserve"> </w:t>
      </w:r>
      <w:r w:rsidRPr="00F20B1F">
        <w:rPr>
          <w:rFonts w:asciiTheme="minorHAnsi" w:hAnsiTheme="minorHAnsi"/>
          <w:color w:val="252538"/>
          <w:kern w:val="24"/>
          <w:sz w:val="24"/>
          <w:szCs w:val="24"/>
          <w:lang w:val="es-ES"/>
          <w14:ligatures w14:val="none"/>
        </w:rPr>
        <w:t>removidos en un paso final del tratamiento llamado desinfección. Durante la desinfección, un químico como el cloro es añadido al agua para matar los gérmenes y hacerla segura para beber.</w:t>
      </w:r>
    </w:p>
    <w:p w14:paraId="1ECFFFB9" w14:textId="77777777"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 </w:t>
      </w:r>
    </w:p>
    <w:p w14:paraId="2C921A40" w14:textId="09AE8A31" w:rsidR="00A86E74" w:rsidRPr="00F20B1F" w:rsidRDefault="00A86E74" w:rsidP="00F20B1F">
      <w:pPr>
        <w:widowControl w:val="0"/>
        <w:spacing w:after="0" w:line="240" w:lineRule="auto"/>
        <w:jc w:val="both"/>
        <w:rPr>
          <w:rFonts w:asciiTheme="minorHAnsi" w:hAnsiTheme="minorHAnsi"/>
          <w:color w:val="252538"/>
          <w:kern w:val="24"/>
          <w:sz w:val="24"/>
          <w:szCs w:val="24"/>
          <w:lang w:val="es-ES"/>
          <w14:ligatures w14:val="none"/>
        </w:rPr>
      </w:pPr>
      <w:r w:rsidRPr="00F20B1F">
        <w:rPr>
          <w:rFonts w:asciiTheme="minorHAnsi" w:hAnsiTheme="minorHAnsi"/>
          <w:color w:val="252538"/>
          <w:kern w:val="24"/>
          <w:sz w:val="24"/>
          <w:szCs w:val="24"/>
          <w:lang w:val="es-ES"/>
          <w14:ligatures w14:val="none"/>
        </w:rPr>
        <w:t>El agua tratada hace una diferencia</w:t>
      </w:r>
      <w:r w:rsidR="00167C4F">
        <w:rPr>
          <w:rFonts w:asciiTheme="minorHAnsi" w:hAnsiTheme="minorHAnsi"/>
          <w:color w:val="252538"/>
          <w:kern w:val="24"/>
          <w:sz w:val="24"/>
          <w:szCs w:val="24"/>
          <w:lang w:val="es-ES"/>
          <w14:ligatures w14:val="none"/>
        </w:rPr>
        <w:t xml:space="preserve"> con respecto a nuestra salud. </w:t>
      </w:r>
      <w:r w:rsidRPr="00F20B1F">
        <w:rPr>
          <w:rFonts w:asciiTheme="minorHAnsi" w:hAnsiTheme="minorHAnsi"/>
          <w:color w:val="252538"/>
          <w:kern w:val="24"/>
          <w:sz w:val="24"/>
          <w:szCs w:val="24"/>
          <w:lang w:val="es-ES"/>
          <w14:ligatures w14:val="none"/>
        </w:rPr>
        <w:t>Antes de que hubiera plantas de tratamiento de agua, era común que muchos niños murieran de diarrea y de deshidratació</w:t>
      </w:r>
      <w:r w:rsidR="00167C4F">
        <w:rPr>
          <w:rFonts w:asciiTheme="minorHAnsi" w:hAnsiTheme="minorHAnsi"/>
          <w:color w:val="252538"/>
          <w:kern w:val="24"/>
          <w:sz w:val="24"/>
          <w:szCs w:val="24"/>
          <w:lang w:val="es-ES"/>
          <w14:ligatures w14:val="none"/>
        </w:rPr>
        <w:t>n.  Muchos otros se enfermaban.</w:t>
      </w:r>
      <w:r w:rsidRPr="00F20B1F">
        <w:rPr>
          <w:rFonts w:asciiTheme="minorHAnsi" w:hAnsiTheme="minorHAnsi"/>
          <w:color w:val="252538"/>
          <w:kern w:val="24"/>
          <w:sz w:val="24"/>
          <w:szCs w:val="24"/>
          <w:lang w:val="es-ES"/>
          <w14:ligatures w14:val="none"/>
        </w:rPr>
        <w:t xml:space="preserve"> Pero gracias a las plantas de tratamiento ya no tenemos que preocuparnos de enfermarnos al tomar agua.</w:t>
      </w:r>
    </w:p>
    <w:p w14:paraId="7C05CC02" w14:textId="77777777" w:rsidR="00A86E74" w:rsidRPr="00F20B1F" w:rsidRDefault="00A86E74" w:rsidP="00F20B1F">
      <w:pPr>
        <w:widowControl w:val="0"/>
        <w:spacing w:after="0" w:line="240" w:lineRule="auto"/>
        <w:jc w:val="both"/>
        <w:rPr>
          <w:rFonts w:asciiTheme="minorHAnsi" w:hAnsiTheme="minorHAnsi"/>
          <w:sz w:val="24"/>
          <w:szCs w:val="24"/>
          <w:lang w:val="pt-BR"/>
          <w14:ligatures w14:val="none"/>
        </w:rPr>
      </w:pPr>
      <w:r w:rsidRPr="00F20B1F">
        <w:rPr>
          <w:rFonts w:asciiTheme="minorHAnsi" w:hAnsiTheme="minorHAnsi"/>
          <w:sz w:val="24"/>
          <w:szCs w:val="24"/>
          <w:lang w:val="pt-BR"/>
          <w14:ligatures w14:val="none"/>
        </w:rPr>
        <w:t> </w:t>
      </w:r>
    </w:p>
    <w:p w14:paraId="057062DD" w14:textId="77777777" w:rsidR="00A86E74" w:rsidRPr="00F20B1F" w:rsidRDefault="00A86E74" w:rsidP="00F20B1F">
      <w:pPr>
        <w:widowControl w:val="0"/>
        <w:spacing w:after="0" w:line="240" w:lineRule="auto"/>
        <w:jc w:val="both"/>
        <w:rPr>
          <w:rFonts w:asciiTheme="minorHAnsi" w:hAnsiTheme="minorHAnsi"/>
          <w:sz w:val="24"/>
          <w:szCs w:val="24"/>
          <w:lang w:val="pt-BR"/>
          <w14:ligatures w14:val="none"/>
        </w:rPr>
      </w:pPr>
    </w:p>
    <w:sectPr w:rsidR="00A86E74" w:rsidRPr="00F20B1F" w:rsidSect="00F20B1F">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442B1D" w14:textId="77777777" w:rsidR="001A2E55" w:rsidRDefault="001A2E55" w:rsidP="00E70BA6">
      <w:pPr>
        <w:spacing w:after="0" w:line="240" w:lineRule="auto"/>
      </w:pPr>
      <w:r>
        <w:separator/>
      </w:r>
    </w:p>
  </w:endnote>
  <w:endnote w:type="continuationSeparator" w:id="0">
    <w:p w14:paraId="49DA6F41" w14:textId="77777777" w:rsidR="001A2E55" w:rsidRDefault="001A2E55" w:rsidP="00E70BA6">
      <w:pPr>
        <w:spacing w:after="0" w:line="240" w:lineRule="auto"/>
      </w:pPr>
      <w:r>
        <w:continuationSeparator/>
      </w:r>
    </w:p>
  </w:endnote>
  <w:endnote w:type="continuationNotice" w:id="1">
    <w:p w14:paraId="60591CFB" w14:textId="77777777" w:rsidR="001A2E55" w:rsidRDefault="001A2E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229DF9" w14:textId="77777777" w:rsidR="001A2E55" w:rsidRDefault="001A2E55" w:rsidP="00E70BA6">
      <w:pPr>
        <w:spacing w:after="0" w:line="240" w:lineRule="auto"/>
      </w:pPr>
      <w:r>
        <w:separator/>
      </w:r>
    </w:p>
  </w:footnote>
  <w:footnote w:type="continuationSeparator" w:id="0">
    <w:p w14:paraId="438CBD51" w14:textId="77777777" w:rsidR="001A2E55" w:rsidRDefault="001A2E55" w:rsidP="00E70BA6">
      <w:pPr>
        <w:spacing w:after="0" w:line="240" w:lineRule="auto"/>
      </w:pPr>
      <w:r>
        <w:continuationSeparator/>
      </w:r>
    </w:p>
  </w:footnote>
  <w:footnote w:type="continuationNotice" w:id="1">
    <w:p w14:paraId="1BE21A77" w14:textId="77777777" w:rsidR="001A2E55" w:rsidRDefault="001A2E55">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C31"/>
    <w:rsid w:val="00101774"/>
    <w:rsid w:val="001538B3"/>
    <w:rsid w:val="00167C4F"/>
    <w:rsid w:val="001A2E55"/>
    <w:rsid w:val="002464E8"/>
    <w:rsid w:val="00290CB2"/>
    <w:rsid w:val="00305269"/>
    <w:rsid w:val="00307DD5"/>
    <w:rsid w:val="00353EF0"/>
    <w:rsid w:val="00361B20"/>
    <w:rsid w:val="00402854"/>
    <w:rsid w:val="00416CEB"/>
    <w:rsid w:val="00474010"/>
    <w:rsid w:val="005C0494"/>
    <w:rsid w:val="005F3546"/>
    <w:rsid w:val="006132AD"/>
    <w:rsid w:val="00656D60"/>
    <w:rsid w:val="0071087A"/>
    <w:rsid w:val="00737C31"/>
    <w:rsid w:val="008B73F2"/>
    <w:rsid w:val="00927625"/>
    <w:rsid w:val="0093158E"/>
    <w:rsid w:val="00957AFB"/>
    <w:rsid w:val="00973A4C"/>
    <w:rsid w:val="009A7C9D"/>
    <w:rsid w:val="009C6244"/>
    <w:rsid w:val="00A86E74"/>
    <w:rsid w:val="00AF46D8"/>
    <w:rsid w:val="00BF2E3D"/>
    <w:rsid w:val="00C04FAF"/>
    <w:rsid w:val="00D11A69"/>
    <w:rsid w:val="00D25159"/>
    <w:rsid w:val="00D75A47"/>
    <w:rsid w:val="00E34BE3"/>
    <w:rsid w:val="00E70BA6"/>
    <w:rsid w:val="00EA5E8E"/>
    <w:rsid w:val="00F20B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DEE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C9D"/>
    <w:rPr>
      <w:rFonts w:ascii="Tahoma" w:eastAsia="Times New Roman" w:hAnsi="Tahoma" w:cs="Tahoma"/>
      <w:color w:val="000000"/>
      <w:kern w:val="28"/>
      <w:sz w:val="16"/>
      <w:szCs w:val="16"/>
      <w14:ligatures w14:val="standard"/>
      <w14:cntxtAlts/>
    </w:rPr>
  </w:style>
  <w:style w:type="paragraph" w:styleId="Header">
    <w:name w:val="header"/>
    <w:basedOn w:val="Normal"/>
    <w:link w:val="HeaderChar"/>
    <w:uiPriority w:val="99"/>
    <w:unhideWhenUsed/>
    <w:rsid w:val="00E70BA6"/>
    <w:pPr>
      <w:tabs>
        <w:tab w:val="center" w:pos="4320"/>
        <w:tab w:val="right" w:pos="8640"/>
      </w:tabs>
      <w:spacing w:after="0" w:line="240" w:lineRule="auto"/>
    </w:pPr>
  </w:style>
  <w:style w:type="character" w:customStyle="1" w:styleId="HeaderChar">
    <w:name w:val="Header Char"/>
    <w:basedOn w:val="DefaultParagraphFont"/>
    <w:link w:val="Header"/>
    <w:uiPriority w:val="99"/>
    <w:rsid w:val="00E70BA6"/>
    <w:rPr>
      <w:rFonts w:ascii="Calibri" w:eastAsia="Times New Roman" w:hAnsi="Calibri" w:cs="Times New Roman"/>
      <w:color w:val="000000"/>
      <w:kern w:val="28"/>
      <w:sz w:val="20"/>
      <w:szCs w:val="20"/>
      <w14:ligatures w14:val="standard"/>
      <w14:cntxtAlts/>
    </w:rPr>
  </w:style>
  <w:style w:type="paragraph" w:styleId="Footer">
    <w:name w:val="footer"/>
    <w:basedOn w:val="Normal"/>
    <w:link w:val="FooterChar"/>
    <w:uiPriority w:val="99"/>
    <w:unhideWhenUsed/>
    <w:rsid w:val="00E70BA6"/>
    <w:pPr>
      <w:tabs>
        <w:tab w:val="center" w:pos="4320"/>
        <w:tab w:val="right" w:pos="8640"/>
      </w:tabs>
      <w:spacing w:after="0" w:line="240" w:lineRule="auto"/>
    </w:pPr>
  </w:style>
  <w:style w:type="character" w:customStyle="1" w:styleId="FooterChar">
    <w:name w:val="Footer Char"/>
    <w:basedOn w:val="DefaultParagraphFont"/>
    <w:link w:val="Footer"/>
    <w:uiPriority w:val="99"/>
    <w:rsid w:val="00E70BA6"/>
    <w:rPr>
      <w:rFonts w:ascii="Calibri" w:eastAsia="Times New Roman" w:hAnsi="Calibri" w:cs="Times New Roman"/>
      <w:color w:val="000000"/>
      <w:kern w:val="28"/>
      <w:sz w:val="20"/>
      <w:szCs w:val="20"/>
      <w14:ligatures w14:val="standard"/>
      <w14:cntxtAlts/>
    </w:rPr>
  </w:style>
  <w:style w:type="paragraph" w:styleId="Revision">
    <w:name w:val="Revision"/>
    <w:hidden/>
    <w:uiPriority w:val="99"/>
    <w:semiHidden/>
    <w:rsid w:val="006132AD"/>
    <w:pPr>
      <w:spacing w:after="0" w:line="240" w:lineRule="auto"/>
    </w:pPr>
    <w:rPr>
      <w:rFonts w:ascii="Calibri" w:eastAsia="Times New Roman" w:hAnsi="Calibri" w:cs="Times New Roman"/>
      <w:color w:val="000000"/>
      <w:kern w:val="28"/>
      <w:sz w:val="20"/>
      <w:szCs w:val="20"/>
      <w14:ligatures w14:val="standard"/>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C9D"/>
    <w:rPr>
      <w:rFonts w:ascii="Tahoma" w:eastAsia="Times New Roman" w:hAnsi="Tahoma" w:cs="Tahoma"/>
      <w:color w:val="000000"/>
      <w:kern w:val="28"/>
      <w:sz w:val="16"/>
      <w:szCs w:val="16"/>
      <w14:ligatures w14:val="standard"/>
      <w14:cntxtAlts/>
    </w:rPr>
  </w:style>
  <w:style w:type="paragraph" w:styleId="Header">
    <w:name w:val="header"/>
    <w:basedOn w:val="Normal"/>
    <w:link w:val="HeaderChar"/>
    <w:uiPriority w:val="99"/>
    <w:unhideWhenUsed/>
    <w:rsid w:val="00E70BA6"/>
    <w:pPr>
      <w:tabs>
        <w:tab w:val="center" w:pos="4320"/>
        <w:tab w:val="right" w:pos="8640"/>
      </w:tabs>
      <w:spacing w:after="0" w:line="240" w:lineRule="auto"/>
    </w:pPr>
  </w:style>
  <w:style w:type="character" w:customStyle="1" w:styleId="HeaderChar">
    <w:name w:val="Header Char"/>
    <w:basedOn w:val="DefaultParagraphFont"/>
    <w:link w:val="Header"/>
    <w:uiPriority w:val="99"/>
    <w:rsid w:val="00E70BA6"/>
    <w:rPr>
      <w:rFonts w:ascii="Calibri" w:eastAsia="Times New Roman" w:hAnsi="Calibri" w:cs="Times New Roman"/>
      <w:color w:val="000000"/>
      <w:kern w:val="28"/>
      <w:sz w:val="20"/>
      <w:szCs w:val="20"/>
      <w14:ligatures w14:val="standard"/>
      <w14:cntxtAlts/>
    </w:rPr>
  </w:style>
  <w:style w:type="paragraph" w:styleId="Footer">
    <w:name w:val="footer"/>
    <w:basedOn w:val="Normal"/>
    <w:link w:val="FooterChar"/>
    <w:uiPriority w:val="99"/>
    <w:unhideWhenUsed/>
    <w:rsid w:val="00E70BA6"/>
    <w:pPr>
      <w:tabs>
        <w:tab w:val="center" w:pos="4320"/>
        <w:tab w:val="right" w:pos="8640"/>
      </w:tabs>
      <w:spacing w:after="0" w:line="240" w:lineRule="auto"/>
    </w:pPr>
  </w:style>
  <w:style w:type="character" w:customStyle="1" w:styleId="FooterChar">
    <w:name w:val="Footer Char"/>
    <w:basedOn w:val="DefaultParagraphFont"/>
    <w:link w:val="Footer"/>
    <w:uiPriority w:val="99"/>
    <w:rsid w:val="00E70BA6"/>
    <w:rPr>
      <w:rFonts w:ascii="Calibri" w:eastAsia="Times New Roman" w:hAnsi="Calibri" w:cs="Times New Roman"/>
      <w:color w:val="000000"/>
      <w:kern w:val="28"/>
      <w:sz w:val="20"/>
      <w:szCs w:val="20"/>
      <w14:ligatures w14:val="standard"/>
      <w14:cntxtAlts/>
    </w:rPr>
  </w:style>
  <w:style w:type="paragraph" w:styleId="Revision">
    <w:name w:val="Revision"/>
    <w:hidden/>
    <w:uiPriority w:val="99"/>
    <w:semiHidden/>
    <w:rsid w:val="006132AD"/>
    <w:pPr>
      <w:spacing w:after="0" w:line="240" w:lineRule="auto"/>
    </w:pPr>
    <w:rPr>
      <w:rFonts w:ascii="Calibri" w:eastAsia="Times New Roman" w:hAnsi="Calibri" w:cs="Times New Roman"/>
      <w:color w:val="000000"/>
      <w:kern w:val="28"/>
      <w:sz w:val="20"/>
      <w:szCs w:val="20"/>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0243">
      <w:bodyDiv w:val="1"/>
      <w:marLeft w:val="0"/>
      <w:marRight w:val="0"/>
      <w:marTop w:val="0"/>
      <w:marBottom w:val="0"/>
      <w:divBdr>
        <w:top w:val="none" w:sz="0" w:space="0" w:color="auto"/>
        <w:left w:val="none" w:sz="0" w:space="0" w:color="auto"/>
        <w:bottom w:val="none" w:sz="0" w:space="0" w:color="auto"/>
        <w:right w:val="none" w:sz="0" w:space="0" w:color="auto"/>
      </w:divBdr>
    </w:div>
    <w:div w:id="21247339">
      <w:bodyDiv w:val="1"/>
      <w:marLeft w:val="0"/>
      <w:marRight w:val="0"/>
      <w:marTop w:val="0"/>
      <w:marBottom w:val="0"/>
      <w:divBdr>
        <w:top w:val="none" w:sz="0" w:space="0" w:color="auto"/>
        <w:left w:val="none" w:sz="0" w:space="0" w:color="auto"/>
        <w:bottom w:val="none" w:sz="0" w:space="0" w:color="auto"/>
        <w:right w:val="none" w:sz="0" w:space="0" w:color="auto"/>
      </w:divBdr>
    </w:div>
    <w:div w:id="238827622">
      <w:bodyDiv w:val="1"/>
      <w:marLeft w:val="0"/>
      <w:marRight w:val="0"/>
      <w:marTop w:val="0"/>
      <w:marBottom w:val="0"/>
      <w:divBdr>
        <w:top w:val="none" w:sz="0" w:space="0" w:color="auto"/>
        <w:left w:val="none" w:sz="0" w:space="0" w:color="auto"/>
        <w:bottom w:val="none" w:sz="0" w:space="0" w:color="auto"/>
        <w:right w:val="none" w:sz="0" w:space="0" w:color="auto"/>
      </w:divBdr>
    </w:div>
    <w:div w:id="415977599">
      <w:bodyDiv w:val="1"/>
      <w:marLeft w:val="0"/>
      <w:marRight w:val="0"/>
      <w:marTop w:val="0"/>
      <w:marBottom w:val="0"/>
      <w:divBdr>
        <w:top w:val="none" w:sz="0" w:space="0" w:color="auto"/>
        <w:left w:val="none" w:sz="0" w:space="0" w:color="auto"/>
        <w:bottom w:val="none" w:sz="0" w:space="0" w:color="auto"/>
        <w:right w:val="none" w:sz="0" w:space="0" w:color="auto"/>
      </w:divBdr>
    </w:div>
    <w:div w:id="470906418">
      <w:bodyDiv w:val="1"/>
      <w:marLeft w:val="0"/>
      <w:marRight w:val="0"/>
      <w:marTop w:val="0"/>
      <w:marBottom w:val="0"/>
      <w:divBdr>
        <w:top w:val="none" w:sz="0" w:space="0" w:color="auto"/>
        <w:left w:val="none" w:sz="0" w:space="0" w:color="auto"/>
        <w:bottom w:val="none" w:sz="0" w:space="0" w:color="auto"/>
        <w:right w:val="none" w:sz="0" w:space="0" w:color="auto"/>
      </w:divBdr>
    </w:div>
    <w:div w:id="473371629">
      <w:bodyDiv w:val="1"/>
      <w:marLeft w:val="0"/>
      <w:marRight w:val="0"/>
      <w:marTop w:val="0"/>
      <w:marBottom w:val="0"/>
      <w:divBdr>
        <w:top w:val="none" w:sz="0" w:space="0" w:color="auto"/>
        <w:left w:val="none" w:sz="0" w:space="0" w:color="auto"/>
        <w:bottom w:val="none" w:sz="0" w:space="0" w:color="auto"/>
        <w:right w:val="none" w:sz="0" w:space="0" w:color="auto"/>
      </w:divBdr>
    </w:div>
    <w:div w:id="543754714">
      <w:bodyDiv w:val="1"/>
      <w:marLeft w:val="0"/>
      <w:marRight w:val="0"/>
      <w:marTop w:val="0"/>
      <w:marBottom w:val="0"/>
      <w:divBdr>
        <w:top w:val="none" w:sz="0" w:space="0" w:color="auto"/>
        <w:left w:val="none" w:sz="0" w:space="0" w:color="auto"/>
        <w:bottom w:val="none" w:sz="0" w:space="0" w:color="auto"/>
        <w:right w:val="none" w:sz="0" w:space="0" w:color="auto"/>
      </w:divBdr>
    </w:div>
    <w:div w:id="660735612">
      <w:bodyDiv w:val="1"/>
      <w:marLeft w:val="0"/>
      <w:marRight w:val="0"/>
      <w:marTop w:val="0"/>
      <w:marBottom w:val="0"/>
      <w:divBdr>
        <w:top w:val="none" w:sz="0" w:space="0" w:color="auto"/>
        <w:left w:val="none" w:sz="0" w:space="0" w:color="auto"/>
        <w:bottom w:val="none" w:sz="0" w:space="0" w:color="auto"/>
        <w:right w:val="none" w:sz="0" w:space="0" w:color="auto"/>
      </w:divBdr>
    </w:div>
    <w:div w:id="692270046">
      <w:bodyDiv w:val="1"/>
      <w:marLeft w:val="0"/>
      <w:marRight w:val="0"/>
      <w:marTop w:val="0"/>
      <w:marBottom w:val="0"/>
      <w:divBdr>
        <w:top w:val="none" w:sz="0" w:space="0" w:color="auto"/>
        <w:left w:val="none" w:sz="0" w:space="0" w:color="auto"/>
        <w:bottom w:val="none" w:sz="0" w:space="0" w:color="auto"/>
        <w:right w:val="none" w:sz="0" w:space="0" w:color="auto"/>
      </w:divBdr>
    </w:div>
    <w:div w:id="777287244">
      <w:bodyDiv w:val="1"/>
      <w:marLeft w:val="0"/>
      <w:marRight w:val="0"/>
      <w:marTop w:val="0"/>
      <w:marBottom w:val="0"/>
      <w:divBdr>
        <w:top w:val="none" w:sz="0" w:space="0" w:color="auto"/>
        <w:left w:val="none" w:sz="0" w:space="0" w:color="auto"/>
        <w:bottom w:val="none" w:sz="0" w:space="0" w:color="auto"/>
        <w:right w:val="none" w:sz="0" w:space="0" w:color="auto"/>
      </w:divBdr>
    </w:div>
    <w:div w:id="787965748">
      <w:bodyDiv w:val="1"/>
      <w:marLeft w:val="0"/>
      <w:marRight w:val="0"/>
      <w:marTop w:val="0"/>
      <w:marBottom w:val="0"/>
      <w:divBdr>
        <w:top w:val="none" w:sz="0" w:space="0" w:color="auto"/>
        <w:left w:val="none" w:sz="0" w:space="0" w:color="auto"/>
        <w:bottom w:val="none" w:sz="0" w:space="0" w:color="auto"/>
        <w:right w:val="none" w:sz="0" w:space="0" w:color="auto"/>
      </w:divBdr>
    </w:div>
    <w:div w:id="856892362">
      <w:bodyDiv w:val="1"/>
      <w:marLeft w:val="0"/>
      <w:marRight w:val="0"/>
      <w:marTop w:val="0"/>
      <w:marBottom w:val="0"/>
      <w:divBdr>
        <w:top w:val="none" w:sz="0" w:space="0" w:color="auto"/>
        <w:left w:val="none" w:sz="0" w:space="0" w:color="auto"/>
        <w:bottom w:val="none" w:sz="0" w:space="0" w:color="auto"/>
        <w:right w:val="none" w:sz="0" w:space="0" w:color="auto"/>
      </w:divBdr>
    </w:div>
    <w:div w:id="910887893">
      <w:bodyDiv w:val="1"/>
      <w:marLeft w:val="0"/>
      <w:marRight w:val="0"/>
      <w:marTop w:val="0"/>
      <w:marBottom w:val="0"/>
      <w:divBdr>
        <w:top w:val="none" w:sz="0" w:space="0" w:color="auto"/>
        <w:left w:val="none" w:sz="0" w:space="0" w:color="auto"/>
        <w:bottom w:val="none" w:sz="0" w:space="0" w:color="auto"/>
        <w:right w:val="none" w:sz="0" w:space="0" w:color="auto"/>
      </w:divBdr>
    </w:div>
    <w:div w:id="918634524">
      <w:bodyDiv w:val="1"/>
      <w:marLeft w:val="0"/>
      <w:marRight w:val="0"/>
      <w:marTop w:val="0"/>
      <w:marBottom w:val="0"/>
      <w:divBdr>
        <w:top w:val="none" w:sz="0" w:space="0" w:color="auto"/>
        <w:left w:val="none" w:sz="0" w:space="0" w:color="auto"/>
        <w:bottom w:val="none" w:sz="0" w:space="0" w:color="auto"/>
        <w:right w:val="none" w:sz="0" w:space="0" w:color="auto"/>
      </w:divBdr>
    </w:div>
    <w:div w:id="949623379">
      <w:bodyDiv w:val="1"/>
      <w:marLeft w:val="0"/>
      <w:marRight w:val="0"/>
      <w:marTop w:val="0"/>
      <w:marBottom w:val="0"/>
      <w:divBdr>
        <w:top w:val="none" w:sz="0" w:space="0" w:color="auto"/>
        <w:left w:val="none" w:sz="0" w:space="0" w:color="auto"/>
        <w:bottom w:val="none" w:sz="0" w:space="0" w:color="auto"/>
        <w:right w:val="none" w:sz="0" w:space="0" w:color="auto"/>
      </w:divBdr>
    </w:div>
    <w:div w:id="958336256">
      <w:bodyDiv w:val="1"/>
      <w:marLeft w:val="0"/>
      <w:marRight w:val="0"/>
      <w:marTop w:val="0"/>
      <w:marBottom w:val="0"/>
      <w:divBdr>
        <w:top w:val="none" w:sz="0" w:space="0" w:color="auto"/>
        <w:left w:val="none" w:sz="0" w:space="0" w:color="auto"/>
        <w:bottom w:val="none" w:sz="0" w:space="0" w:color="auto"/>
        <w:right w:val="none" w:sz="0" w:space="0" w:color="auto"/>
      </w:divBdr>
    </w:div>
    <w:div w:id="1005129366">
      <w:bodyDiv w:val="1"/>
      <w:marLeft w:val="0"/>
      <w:marRight w:val="0"/>
      <w:marTop w:val="0"/>
      <w:marBottom w:val="0"/>
      <w:divBdr>
        <w:top w:val="none" w:sz="0" w:space="0" w:color="auto"/>
        <w:left w:val="none" w:sz="0" w:space="0" w:color="auto"/>
        <w:bottom w:val="none" w:sz="0" w:space="0" w:color="auto"/>
        <w:right w:val="none" w:sz="0" w:space="0" w:color="auto"/>
      </w:divBdr>
    </w:div>
    <w:div w:id="1079401194">
      <w:bodyDiv w:val="1"/>
      <w:marLeft w:val="0"/>
      <w:marRight w:val="0"/>
      <w:marTop w:val="0"/>
      <w:marBottom w:val="0"/>
      <w:divBdr>
        <w:top w:val="none" w:sz="0" w:space="0" w:color="auto"/>
        <w:left w:val="none" w:sz="0" w:space="0" w:color="auto"/>
        <w:bottom w:val="none" w:sz="0" w:space="0" w:color="auto"/>
        <w:right w:val="none" w:sz="0" w:space="0" w:color="auto"/>
      </w:divBdr>
    </w:div>
    <w:div w:id="1157183147">
      <w:bodyDiv w:val="1"/>
      <w:marLeft w:val="0"/>
      <w:marRight w:val="0"/>
      <w:marTop w:val="0"/>
      <w:marBottom w:val="0"/>
      <w:divBdr>
        <w:top w:val="none" w:sz="0" w:space="0" w:color="auto"/>
        <w:left w:val="none" w:sz="0" w:space="0" w:color="auto"/>
        <w:bottom w:val="none" w:sz="0" w:space="0" w:color="auto"/>
        <w:right w:val="none" w:sz="0" w:space="0" w:color="auto"/>
      </w:divBdr>
    </w:div>
    <w:div w:id="1357148854">
      <w:bodyDiv w:val="1"/>
      <w:marLeft w:val="0"/>
      <w:marRight w:val="0"/>
      <w:marTop w:val="0"/>
      <w:marBottom w:val="0"/>
      <w:divBdr>
        <w:top w:val="none" w:sz="0" w:space="0" w:color="auto"/>
        <w:left w:val="none" w:sz="0" w:space="0" w:color="auto"/>
        <w:bottom w:val="none" w:sz="0" w:space="0" w:color="auto"/>
        <w:right w:val="none" w:sz="0" w:space="0" w:color="auto"/>
      </w:divBdr>
    </w:div>
    <w:div w:id="1415736280">
      <w:bodyDiv w:val="1"/>
      <w:marLeft w:val="0"/>
      <w:marRight w:val="0"/>
      <w:marTop w:val="0"/>
      <w:marBottom w:val="0"/>
      <w:divBdr>
        <w:top w:val="none" w:sz="0" w:space="0" w:color="auto"/>
        <w:left w:val="none" w:sz="0" w:space="0" w:color="auto"/>
        <w:bottom w:val="none" w:sz="0" w:space="0" w:color="auto"/>
        <w:right w:val="none" w:sz="0" w:space="0" w:color="auto"/>
      </w:divBdr>
    </w:div>
    <w:div w:id="1458059612">
      <w:bodyDiv w:val="1"/>
      <w:marLeft w:val="0"/>
      <w:marRight w:val="0"/>
      <w:marTop w:val="0"/>
      <w:marBottom w:val="0"/>
      <w:divBdr>
        <w:top w:val="none" w:sz="0" w:space="0" w:color="auto"/>
        <w:left w:val="none" w:sz="0" w:space="0" w:color="auto"/>
        <w:bottom w:val="none" w:sz="0" w:space="0" w:color="auto"/>
        <w:right w:val="none" w:sz="0" w:space="0" w:color="auto"/>
      </w:divBdr>
    </w:div>
    <w:div w:id="1461916744">
      <w:bodyDiv w:val="1"/>
      <w:marLeft w:val="0"/>
      <w:marRight w:val="0"/>
      <w:marTop w:val="0"/>
      <w:marBottom w:val="0"/>
      <w:divBdr>
        <w:top w:val="none" w:sz="0" w:space="0" w:color="auto"/>
        <w:left w:val="none" w:sz="0" w:space="0" w:color="auto"/>
        <w:bottom w:val="none" w:sz="0" w:space="0" w:color="auto"/>
        <w:right w:val="none" w:sz="0" w:space="0" w:color="auto"/>
      </w:divBdr>
    </w:div>
    <w:div w:id="1551725866">
      <w:bodyDiv w:val="1"/>
      <w:marLeft w:val="0"/>
      <w:marRight w:val="0"/>
      <w:marTop w:val="0"/>
      <w:marBottom w:val="0"/>
      <w:divBdr>
        <w:top w:val="none" w:sz="0" w:space="0" w:color="auto"/>
        <w:left w:val="none" w:sz="0" w:space="0" w:color="auto"/>
        <w:bottom w:val="none" w:sz="0" w:space="0" w:color="auto"/>
        <w:right w:val="none" w:sz="0" w:space="0" w:color="auto"/>
      </w:divBdr>
    </w:div>
    <w:div w:id="1882591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0A6F47-C1C6-4138-AF45-5FF515C90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527</Words>
  <Characters>3008</Characters>
  <Application>Microsoft Office Word</Application>
  <DocSecurity>0</DocSecurity>
  <Lines>25</Lines>
  <Paragraphs>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American Chemical Society</Company>
  <LinksUpToDate>false</LinksUpToDate>
  <CharactersWithSpaces>3528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Kelen Fureigh</dc:creator>
  <cp:lastModifiedBy>Addi Meehan (Contractor)</cp:lastModifiedBy>
  <cp:revision>3</cp:revision>
  <dcterms:created xsi:type="dcterms:W3CDTF">2014-03-27T17:39:00Z</dcterms:created>
  <dcterms:modified xsi:type="dcterms:W3CDTF">2014-03-27T19:37:00Z</dcterms:modified>
</cp:coreProperties>
</file>