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94A3" w14:textId="2E6EA10E" w:rsidR="00DD1048" w:rsidRPr="00AA475B" w:rsidRDefault="00DD1048" w:rsidP="00DD1048">
      <w:pPr>
        <w:rPr>
          <w:b/>
          <w:sz w:val="32"/>
          <w:szCs w:val="32"/>
        </w:rPr>
      </w:pPr>
      <w:r w:rsidRPr="00AA475B">
        <w:rPr>
          <w:b/>
          <w:sz w:val="32"/>
          <w:szCs w:val="32"/>
        </w:rPr>
        <w:t xml:space="preserve">Version </w:t>
      </w:r>
      <w:r>
        <w:rPr>
          <w:b/>
          <w:sz w:val="32"/>
          <w:szCs w:val="32"/>
        </w:rPr>
        <w:t>1</w:t>
      </w:r>
    </w:p>
    <w:p w14:paraId="7C31263B" w14:textId="77777777" w:rsidR="00DD1048" w:rsidRDefault="00DD1048">
      <w:pPr>
        <w:rPr>
          <w:sz w:val="32"/>
          <w:szCs w:val="32"/>
        </w:rPr>
      </w:pPr>
    </w:p>
    <w:p w14:paraId="57EB1884" w14:textId="1C4E2012" w:rsidR="003C4711" w:rsidRDefault="00EF3515">
      <w:pPr>
        <w:rPr>
          <w:sz w:val="32"/>
          <w:szCs w:val="32"/>
        </w:rPr>
      </w:pPr>
      <w:r w:rsidRPr="00EF3515">
        <w:rPr>
          <w:sz w:val="32"/>
          <w:szCs w:val="32"/>
        </w:rPr>
        <w:t>Divi</w:t>
      </w:r>
      <w:r w:rsidR="00522F6F">
        <w:rPr>
          <w:sz w:val="32"/>
          <w:szCs w:val="32"/>
        </w:rPr>
        <w:t xml:space="preserve">sion of </w:t>
      </w:r>
      <w:r w:rsidR="006018D6">
        <w:rPr>
          <w:sz w:val="32"/>
          <w:szCs w:val="32"/>
        </w:rPr>
        <w:t>Business Development &amp; Management</w:t>
      </w:r>
      <w:r w:rsidRPr="00EF3515">
        <w:rPr>
          <w:sz w:val="32"/>
          <w:szCs w:val="32"/>
        </w:rPr>
        <w:t xml:space="preserve"> focuses on the </w:t>
      </w:r>
      <w:r w:rsidR="006018D6">
        <w:rPr>
          <w:sz w:val="32"/>
          <w:szCs w:val="32"/>
        </w:rPr>
        <w:t>business of chemistry.</w:t>
      </w:r>
      <w:r w:rsidRPr="00EF3515">
        <w:rPr>
          <w:sz w:val="32"/>
          <w:szCs w:val="32"/>
        </w:rPr>
        <w:t xml:space="preserve">  </w:t>
      </w:r>
      <w:r w:rsidR="006018D6">
        <w:rPr>
          <w:sz w:val="32"/>
          <w:szCs w:val="32"/>
        </w:rPr>
        <w:t>W</w:t>
      </w:r>
      <w:r w:rsidR="00E321F9">
        <w:rPr>
          <w:sz w:val="32"/>
          <w:szCs w:val="32"/>
        </w:rPr>
        <w:t>e</w:t>
      </w:r>
      <w:r w:rsidR="00522F6F">
        <w:rPr>
          <w:sz w:val="32"/>
          <w:szCs w:val="32"/>
        </w:rPr>
        <w:t xml:space="preserve"> are different from</w:t>
      </w:r>
      <w:r w:rsidR="00522F6F" w:rsidRPr="00EF3515">
        <w:rPr>
          <w:sz w:val="32"/>
          <w:szCs w:val="32"/>
        </w:rPr>
        <w:t xml:space="preserve"> other divisions</w:t>
      </w:r>
      <w:r w:rsidR="00522F6F">
        <w:rPr>
          <w:sz w:val="32"/>
          <w:szCs w:val="32"/>
        </w:rPr>
        <w:t>,</w:t>
      </w:r>
      <w:r w:rsidR="00522F6F" w:rsidRPr="00EF3515">
        <w:rPr>
          <w:sz w:val="32"/>
          <w:szCs w:val="32"/>
        </w:rPr>
        <w:t xml:space="preserve"> most of </w:t>
      </w:r>
      <w:r w:rsidR="000E7AC9">
        <w:rPr>
          <w:sz w:val="32"/>
          <w:szCs w:val="32"/>
        </w:rPr>
        <w:t>whom</w:t>
      </w:r>
      <w:r w:rsidR="00522F6F" w:rsidRPr="00EF3515">
        <w:rPr>
          <w:sz w:val="32"/>
          <w:szCs w:val="32"/>
        </w:rPr>
        <w:t xml:space="preserve"> are organized around a discipline of chemistry</w:t>
      </w:r>
      <w:r w:rsidR="00522F6F">
        <w:rPr>
          <w:sz w:val="32"/>
          <w:szCs w:val="32"/>
        </w:rPr>
        <w:t xml:space="preserve">. </w:t>
      </w:r>
      <w:r w:rsidR="00522F6F" w:rsidRPr="00EF3515">
        <w:rPr>
          <w:sz w:val="32"/>
          <w:szCs w:val="32"/>
        </w:rPr>
        <w:t xml:space="preserve"> </w:t>
      </w:r>
      <w:r w:rsidRPr="00EF3515">
        <w:rPr>
          <w:sz w:val="32"/>
          <w:szCs w:val="32"/>
        </w:rPr>
        <w:t xml:space="preserve">We organize programming in such areas as </w:t>
      </w:r>
      <w:r w:rsidR="006018D6">
        <w:rPr>
          <w:sz w:val="32"/>
          <w:szCs w:val="32"/>
        </w:rPr>
        <w:t xml:space="preserve">sales &amp; marketing, financing, product development, employee relations, </w:t>
      </w:r>
      <w:r w:rsidR="000F59A6">
        <w:rPr>
          <w:sz w:val="32"/>
          <w:szCs w:val="32"/>
        </w:rPr>
        <w:t xml:space="preserve">quality systems, </w:t>
      </w:r>
      <w:r w:rsidR="006018D6">
        <w:rPr>
          <w:sz w:val="32"/>
          <w:szCs w:val="32"/>
        </w:rPr>
        <w:t>public relations, plant management and distribution</w:t>
      </w:r>
      <w:r w:rsidRPr="00EF3515">
        <w:rPr>
          <w:sz w:val="32"/>
          <w:szCs w:val="32"/>
        </w:rPr>
        <w:t>.  We give programming support to</w:t>
      </w:r>
      <w:r w:rsidR="006018D6">
        <w:rPr>
          <w:sz w:val="32"/>
          <w:szCs w:val="32"/>
        </w:rPr>
        <w:t xml:space="preserve"> committees such as Corporation Associates, International Activities and Committee on Science,</w:t>
      </w:r>
      <w:r w:rsidR="00806EFD">
        <w:rPr>
          <w:sz w:val="32"/>
          <w:szCs w:val="32"/>
        </w:rPr>
        <w:t xml:space="preserve"> and to Regional Meetings and Local Sections</w:t>
      </w:r>
      <w:r w:rsidRPr="00EF3515">
        <w:rPr>
          <w:sz w:val="32"/>
          <w:szCs w:val="32"/>
        </w:rPr>
        <w:t>.  We work with others in the Society to develop programming and promote issues in these areas.</w:t>
      </w:r>
    </w:p>
    <w:p w14:paraId="3F920E48" w14:textId="29AA2905" w:rsidR="00463C82" w:rsidRDefault="00463C82">
      <w:pPr>
        <w:rPr>
          <w:sz w:val="32"/>
          <w:szCs w:val="32"/>
        </w:rPr>
      </w:pPr>
    </w:p>
    <w:p w14:paraId="7FF46434" w14:textId="727944DA" w:rsidR="00AA475B" w:rsidRPr="00AA475B" w:rsidRDefault="00AA475B">
      <w:pPr>
        <w:rPr>
          <w:b/>
          <w:sz w:val="32"/>
          <w:szCs w:val="32"/>
        </w:rPr>
      </w:pPr>
      <w:r w:rsidRPr="00AA475B">
        <w:rPr>
          <w:b/>
          <w:sz w:val="32"/>
          <w:szCs w:val="32"/>
        </w:rPr>
        <w:t>Version 2</w:t>
      </w:r>
    </w:p>
    <w:p w14:paraId="47DFDFD5" w14:textId="77777777" w:rsidR="00391ADC" w:rsidRPr="00EF3515" w:rsidRDefault="00391ADC" w:rsidP="00391ADC">
      <w:pPr>
        <w:rPr>
          <w:sz w:val="32"/>
          <w:szCs w:val="32"/>
        </w:rPr>
      </w:pPr>
      <w:r w:rsidRPr="00EF3515">
        <w:rPr>
          <w:sz w:val="32"/>
          <w:szCs w:val="32"/>
        </w:rPr>
        <w:t>Divi</w:t>
      </w:r>
      <w:r>
        <w:rPr>
          <w:sz w:val="32"/>
          <w:szCs w:val="32"/>
        </w:rPr>
        <w:t>sion of Business Development &amp; Management</w:t>
      </w:r>
      <w:r w:rsidRPr="00EF3515">
        <w:rPr>
          <w:sz w:val="32"/>
          <w:szCs w:val="32"/>
        </w:rPr>
        <w:t xml:space="preserve"> focuses on the </w:t>
      </w:r>
      <w:r>
        <w:rPr>
          <w:sz w:val="32"/>
          <w:szCs w:val="32"/>
        </w:rPr>
        <w:t>business of chemistry, rather than a</w:t>
      </w:r>
      <w:r w:rsidRPr="00EF3515">
        <w:rPr>
          <w:sz w:val="32"/>
          <w:szCs w:val="32"/>
        </w:rPr>
        <w:t xml:space="preserve"> discipline of chemistry</w:t>
      </w:r>
      <w:r>
        <w:rPr>
          <w:sz w:val="32"/>
          <w:szCs w:val="32"/>
        </w:rPr>
        <w:t xml:space="preserve">. </w:t>
      </w:r>
      <w:r w:rsidRPr="00EF3515">
        <w:rPr>
          <w:sz w:val="32"/>
          <w:szCs w:val="32"/>
        </w:rPr>
        <w:t xml:space="preserve"> We </w:t>
      </w:r>
      <w:r>
        <w:rPr>
          <w:sz w:val="32"/>
          <w:szCs w:val="32"/>
        </w:rPr>
        <w:t>focus on topics such as</w:t>
      </w:r>
      <w:r w:rsidRPr="00EF3515">
        <w:rPr>
          <w:sz w:val="32"/>
          <w:szCs w:val="32"/>
        </w:rPr>
        <w:t xml:space="preserve"> </w:t>
      </w:r>
      <w:r>
        <w:rPr>
          <w:sz w:val="32"/>
          <w:szCs w:val="32"/>
        </w:rPr>
        <w:t>sales &amp; marketing, financing, product development, employee relations, quality systems, public relations, plant management, distribution, and so on</w:t>
      </w:r>
      <w:r w:rsidRPr="00EF3515">
        <w:rPr>
          <w:sz w:val="32"/>
          <w:szCs w:val="32"/>
        </w:rPr>
        <w:t xml:space="preserve">.  We </w:t>
      </w:r>
      <w:r>
        <w:rPr>
          <w:sz w:val="32"/>
          <w:szCs w:val="32"/>
        </w:rPr>
        <w:t xml:space="preserve">work closely with Corporation Associates, </w:t>
      </w:r>
      <w:commentRangeStart w:id="0"/>
      <w:commentRangeStart w:id="1"/>
      <w:r>
        <w:rPr>
          <w:sz w:val="32"/>
          <w:szCs w:val="32"/>
        </w:rPr>
        <w:t>the International Activities Committee and the Committee on Science</w:t>
      </w:r>
      <w:commentRangeEnd w:id="0"/>
      <w:r>
        <w:rPr>
          <w:rStyle w:val="CommentReference"/>
        </w:rPr>
        <w:commentReference w:id="0"/>
      </w:r>
      <w:commentRangeEnd w:id="1"/>
      <w:r w:rsidR="00DD1048">
        <w:rPr>
          <w:rStyle w:val="CommentReference"/>
        </w:rPr>
        <w:commentReference w:id="1"/>
      </w:r>
      <w:r>
        <w:rPr>
          <w:sz w:val="32"/>
          <w:szCs w:val="32"/>
        </w:rPr>
        <w:t>.</w:t>
      </w:r>
      <w:r w:rsidRPr="00EF3515">
        <w:rPr>
          <w:sz w:val="32"/>
          <w:szCs w:val="32"/>
        </w:rPr>
        <w:t xml:space="preserve"> We develop programming and promote issues in these areas</w:t>
      </w:r>
      <w:r>
        <w:rPr>
          <w:sz w:val="32"/>
          <w:szCs w:val="32"/>
        </w:rPr>
        <w:t xml:space="preserve"> at the national, regional, and local section levels</w:t>
      </w:r>
      <w:r w:rsidRPr="00EF3515">
        <w:rPr>
          <w:sz w:val="32"/>
          <w:szCs w:val="32"/>
        </w:rPr>
        <w:t>.</w:t>
      </w:r>
    </w:p>
    <w:p w14:paraId="24F87D92" w14:textId="315346AC" w:rsidR="00463C82" w:rsidRDefault="00463C82">
      <w:pPr>
        <w:rPr>
          <w:sz w:val="32"/>
          <w:szCs w:val="32"/>
        </w:rPr>
      </w:pPr>
    </w:p>
    <w:p w14:paraId="0B33B33E" w14:textId="3A5CD896" w:rsidR="006D7143" w:rsidRPr="00AA475B" w:rsidRDefault="006D7143" w:rsidP="006D7143">
      <w:pPr>
        <w:rPr>
          <w:b/>
          <w:sz w:val="32"/>
          <w:szCs w:val="32"/>
        </w:rPr>
      </w:pPr>
      <w:r w:rsidRPr="00AA475B">
        <w:rPr>
          <w:b/>
          <w:sz w:val="32"/>
          <w:szCs w:val="32"/>
        </w:rPr>
        <w:t xml:space="preserve">Version </w:t>
      </w:r>
      <w:r>
        <w:rPr>
          <w:b/>
          <w:sz w:val="32"/>
          <w:szCs w:val="32"/>
        </w:rPr>
        <w:t>3</w:t>
      </w:r>
    </w:p>
    <w:p w14:paraId="0526114C" w14:textId="2240183D" w:rsidR="006D7143" w:rsidRDefault="006D7143" w:rsidP="006D7143">
      <w:pPr>
        <w:rPr>
          <w:sz w:val="32"/>
          <w:szCs w:val="32"/>
        </w:rPr>
      </w:pPr>
      <w:r w:rsidRPr="00EF3515">
        <w:rPr>
          <w:sz w:val="32"/>
          <w:szCs w:val="32"/>
        </w:rPr>
        <w:t>Divi</w:t>
      </w:r>
      <w:r>
        <w:rPr>
          <w:sz w:val="32"/>
          <w:szCs w:val="32"/>
        </w:rPr>
        <w:t>sion of Business Development &amp; Management</w:t>
      </w:r>
      <w:r w:rsidRPr="00EF3515">
        <w:rPr>
          <w:sz w:val="32"/>
          <w:szCs w:val="32"/>
        </w:rPr>
        <w:t xml:space="preserve"> focuses on the </w:t>
      </w:r>
      <w:r>
        <w:rPr>
          <w:sz w:val="32"/>
          <w:szCs w:val="32"/>
        </w:rPr>
        <w:t>business of chemistry, rather than a</w:t>
      </w:r>
      <w:r w:rsidRPr="00EF3515">
        <w:rPr>
          <w:sz w:val="32"/>
          <w:szCs w:val="32"/>
        </w:rPr>
        <w:t xml:space="preserve"> discipline of chemistry</w:t>
      </w:r>
      <w:r>
        <w:rPr>
          <w:sz w:val="32"/>
          <w:szCs w:val="32"/>
        </w:rPr>
        <w:t xml:space="preserve">. </w:t>
      </w:r>
      <w:r w:rsidRPr="00EF3515">
        <w:rPr>
          <w:sz w:val="32"/>
          <w:szCs w:val="32"/>
        </w:rPr>
        <w:t xml:space="preserve"> We </w:t>
      </w:r>
      <w:r>
        <w:rPr>
          <w:sz w:val="32"/>
          <w:szCs w:val="32"/>
        </w:rPr>
        <w:t>focus on topics such as</w:t>
      </w:r>
      <w:r w:rsidRPr="00EF35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sales &amp; marketing, financing, product development, employee relations, quality systems, public relations, plant </w:t>
      </w:r>
      <w:r>
        <w:rPr>
          <w:sz w:val="32"/>
          <w:szCs w:val="32"/>
        </w:rPr>
        <w:lastRenderedPageBreak/>
        <w:t>management, distribution, and so on</w:t>
      </w:r>
      <w:r w:rsidRPr="00EF3515">
        <w:rPr>
          <w:sz w:val="32"/>
          <w:szCs w:val="32"/>
        </w:rPr>
        <w:t xml:space="preserve">.  We </w:t>
      </w:r>
      <w:r>
        <w:rPr>
          <w:sz w:val="32"/>
          <w:szCs w:val="32"/>
        </w:rPr>
        <w:t xml:space="preserve">work closely with </w:t>
      </w:r>
      <w:r w:rsidR="007A7D3D">
        <w:rPr>
          <w:sz w:val="32"/>
          <w:szCs w:val="32"/>
        </w:rPr>
        <w:t xml:space="preserve">other business minded ACS entities </w:t>
      </w:r>
      <w:r w:rsidR="008659C2">
        <w:rPr>
          <w:sz w:val="32"/>
          <w:szCs w:val="32"/>
        </w:rPr>
        <w:t>like Corporation Associates, Small Chemical Business</w:t>
      </w:r>
      <w:r w:rsidR="009A1EA9">
        <w:rPr>
          <w:sz w:val="32"/>
          <w:szCs w:val="32"/>
        </w:rPr>
        <w:t xml:space="preserve"> Division and Industrial Engineering &amp; Chemistry</w:t>
      </w:r>
      <w:r w:rsidR="00A2706A">
        <w:rPr>
          <w:sz w:val="32"/>
          <w:szCs w:val="32"/>
        </w:rPr>
        <w:t xml:space="preserve"> Division</w:t>
      </w:r>
      <w:r>
        <w:rPr>
          <w:sz w:val="32"/>
          <w:szCs w:val="32"/>
        </w:rPr>
        <w:t>.</w:t>
      </w:r>
      <w:r w:rsidRPr="00EF3515">
        <w:rPr>
          <w:sz w:val="32"/>
          <w:szCs w:val="32"/>
        </w:rPr>
        <w:t xml:space="preserve"> We develop programming and promote issues in these areas</w:t>
      </w:r>
      <w:r>
        <w:rPr>
          <w:sz w:val="32"/>
          <w:szCs w:val="32"/>
        </w:rPr>
        <w:t xml:space="preserve"> at the national, regional, and local section levels</w:t>
      </w:r>
      <w:r w:rsidRPr="00EF3515">
        <w:rPr>
          <w:sz w:val="32"/>
          <w:szCs w:val="32"/>
        </w:rPr>
        <w:t>.</w:t>
      </w:r>
    </w:p>
    <w:p w14:paraId="0FEE927D" w14:textId="4E766CF9" w:rsidR="007A3472" w:rsidRDefault="007A3472" w:rsidP="006D7143">
      <w:pPr>
        <w:rPr>
          <w:sz w:val="32"/>
          <w:szCs w:val="32"/>
        </w:rPr>
      </w:pPr>
    </w:p>
    <w:p w14:paraId="57970508" w14:textId="2FB435ED" w:rsidR="007A3472" w:rsidRDefault="007A3472" w:rsidP="007A3472">
      <w:pPr>
        <w:rPr>
          <w:b/>
          <w:sz w:val="32"/>
          <w:szCs w:val="32"/>
        </w:rPr>
      </w:pPr>
      <w:r w:rsidRPr="00AA475B">
        <w:rPr>
          <w:b/>
          <w:sz w:val="32"/>
          <w:szCs w:val="32"/>
        </w:rPr>
        <w:t xml:space="preserve">Version </w:t>
      </w:r>
      <w:r w:rsidR="00C4773A">
        <w:rPr>
          <w:b/>
          <w:sz w:val="32"/>
          <w:szCs w:val="32"/>
        </w:rPr>
        <w:t>4</w:t>
      </w:r>
    </w:p>
    <w:p w14:paraId="302FDCE7" w14:textId="77777777" w:rsidR="008A4AB6" w:rsidRPr="00EF3515" w:rsidRDefault="008A4AB6" w:rsidP="008A4AB6">
      <w:pPr>
        <w:rPr>
          <w:sz w:val="32"/>
          <w:szCs w:val="32"/>
        </w:rPr>
      </w:pPr>
      <w:r w:rsidRPr="00EF3515">
        <w:rPr>
          <w:sz w:val="32"/>
          <w:szCs w:val="32"/>
        </w:rPr>
        <w:t>Divi</w:t>
      </w:r>
      <w:r>
        <w:rPr>
          <w:sz w:val="32"/>
          <w:szCs w:val="32"/>
        </w:rPr>
        <w:t>sion of Business Development &amp; Management</w:t>
      </w:r>
      <w:r w:rsidRPr="00EF3515">
        <w:rPr>
          <w:sz w:val="32"/>
          <w:szCs w:val="32"/>
        </w:rPr>
        <w:t xml:space="preserve"> focuses on the </w:t>
      </w:r>
      <w:r>
        <w:rPr>
          <w:sz w:val="32"/>
          <w:szCs w:val="32"/>
        </w:rPr>
        <w:t>business of chemistry.</w:t>
      </w:r>
      <w:r w:rsidRPr="00EF3515">
        <w:rPr>
          <w:sz w:val="32"/>
          <w:szCs w:val="32"/>
        </w:rPr>
        <w:t xml:space="preserve">  </w:t>
      </w:r>
      <w:r>
        <w:rPr>
          <w:sz w:val="32"/>
          <w:szCs w:val="32"/>
        </w:rPr>
        <w:t>We differentiate us from</w:t>
      </w:r>
      <w:r w:rsidRPr="00EF3515">
        <w:rPr>
          <w:sz w:val="32"/>
          <w:szCs w:val="32"/>
        </w:rPr>
        <w:t xml:space="preserve"> other divisions</w:t>
      </w:r>
      <w:r>
        <w:rPr>
          <w:sz w:val="32"/>
          <w:szCs w:val="32"/>
        </w:rPr>
        <w:t xml:space="preserve"> by</w:t>
      </w:r>
      <w:r w:rsidRPr="00EF3515">
        <w:rPr>
          <w:sz w:val="32"/>
          <w:szCs w:val="32"/>
        </w:rPr>
        <w:t xml:space="preserve"> </w:t>
      </w:r>
      <w:r>
        <w:rPr>
          <w:sz w:val="32"/>
          <w:szCs w:val="32"/>
        </w:rPr>
        <w:t>focusing on</w:t>
      </w:r>
      <w:r w:rsidRPr="00EF3515">
        <w:rPr>
          <w:sz w:val="32"/>
          <w:szCs w:val="32"/>
        </w:rPr>
        <w:t xml:space="preserve"> organiz</w:t>
      </w:r>
      <w:r>
        <w:rPr>
          <w:sz w:val="32"/>
          <w:szCs w:val="32"/>
        </w:rPr>
        <w:t>ing</w:t>
      </w:r>
      <w:r w:rsidRPr="00EF3515">
        <w:rPr>
          <w:sz w:val="32"/>
          <w:szCs w:val="32"/>
        </w:rPr>
        <w:t xml:space="preserve"> program</w:t>
      </w:r>
      <w:r>
        <w:rPr>
          <w:sz w:val="32"/>
          <w:szCs w:val="32"/>
        </w:rPr>
        <w:t>s</w:t>
      </w:r>
      <w:r w:rsidRPr="00EF3515">
        <w:rPr>
          <w:sz w:val="32"/>
          <w:szCs w:val="32"/>
        </w:rPr>
        <w:t xml:space="preserve"> in areas as </w:t>
      </w:r>
      <w:r>
        <w:rPr>
          <w:sz w:val="32"/>
          <w:szCs w:val="32"/>
        </w:rPr>
        <w:t>sales &amp; marketing, finance, product development, employee relations, quality systems, public relations, plant management and distribution in strengthening the overall business of chemistry</w:t>
      </w:r>
      <w:r w:rsidRPr="00EF3515">
        <w:rPr>
          <w:sz w:val="32"/>
          <w:szCs w:val="32"/>
        </w:rPr>
        <w:t xml:space="preserve">.  We </w:t>
      </w:r>
      <w:r>
        <w:rPr>
          <w:sz w:val="32"/>
          <w:szCs w:val="32"/>
        </w:rPr>
        <w:t>support programs for committees such as Corporation Associates, International Activities and Committee on Science, and to Regional Meetings and Local Sections</w:t>
      </w:r>
      <w:r w:rsidRPr="00EF3515">
        <w:rPr>
          <w:sz w:val="32"/>
          <w:szCs w:val="32"/>
        </w:rPr>
        <w:t>.  We work with others in the Society to develop programming and promote issues in these areas.</w:t>
      </w:r>
    </w:p>
    <w:p w14:paraId="2F858443" w14:textId="77777777" w:rsidR="008A4AB6" w:rsidRPr="00AA475B" w:rsidRDefault="008A4AB6" w:rsidP="007A3472">
      <w:pPr>
        <w:rPr>
          <w:b/>
          <w:sz w:val="32"/>
          <w:szCs w:val="32"/>
        </w:rPr>
      </w:pPr>
      <w:bookmarkStart w:id="2" w:name="_GoBack"/>
      <w:bookmarkEnd w:id="2"/>
    </w:p>
    <w:p w14:paraId="303F62B3" w14:textId="77777777" w:rsidR="007A3472" w:rsidRPr="00EF3515" w:rsidRDefault="007A3472" w:rsidP="006D7143">
      <w:pPr>
        <w:rPr>
          <w:sz w:val="32"/>
          <w:szCs w:val="32"/>
        </w:rPr>
      </w:pPr>
    </w:p>
    <w:p w14:paraId="62CB087A" w14:textId="33241B2F" w:rsidR="00AA475B" w:rsidRPr="00EF3515" w:rsidRDefault="00AA475B">
      <w:pPr>
        <w:rPr>
          <w:sz w:val="32"/>
          <w:szCs w:val="32"/>
        </w:rPr>
      </w:pPr>
    </w:p>
    <w:sectPr w:rsidR="00AA475B" w:rsidRPr="00EF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sa M. Balbes, Ph.D." w:date="2019-11-20T08:50:00Z" w:initials="LMB">
    <w:p w14:paraId="729AC7EA" w14:textId="77777777" w:rsidR="00391ADC" w:rsidRDefault="00391ADC" w:rsidP="00391ADC">
      <w:pPr>
        <w:pStyle w:val="CommentText"/>
      </w:pPr>
      <w:r>
        <w:rPr>
          <w:rStyle w:val="CommentReference"/>
        </w:rPr>
        <w:annotationRef/>
      </w:r>
      <w:r>
        <w:t>Is this true?</w:t>
      </w:r>
    </w:p>
  </w:comment>
  <w:comment w:id="1" w:author="Mason, Dawn" w:date="2019-11-20T12:59:00Z" w:initials="MD">
    <w:p w14:paraId="68D3624D" w14:textId="3F975E37" w:rsidR="00DD1048" w:rsidRDefault="00DD1048">
      <w:pPr>
        <w:pStyle w:val="CommentText"/>
      </w:pPr>
      <w:r>
        <w:rPr>
          <w:rStyle w:val="CommentReference"/>
        </w:rPr>
        <w:annotationRef/>
      </w:r>
      <w:r>
        <w:t xml:space="preserve">My suggestion </w:t>
      </w:r>
      <w:r w:rsidR="00D11C4B">
        <w:t xml:space="preserve">to address this is </w:t>
      </w:r>
      <w:r>
        <w:t>below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9AC7EA" w15:done="0"/>
  <w15:commentEx w15:paraId="68D3624D" w15:paraIdParent="729AC7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AC7EA" w16cid:durableId="217F7CE0"/>
  <w16cid:commentId w16cid:paraId="68D3624D" w16cid:durableId="217FB7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on, Dawn">
    <w15:presenceInfo w15:providerId="AD" w15:userId="S::u887126@emn.com::420997bc-bcd1-4ec9-b374-84eebd48e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15"/>
    <w:rsid w:val="000E7AC9"/>
    <w:rsid w:val="000F59A6"/>
    <w:rsid w:val="00391ADC"/>
    <w:rsid w:val="003C4711"/>
    <w:rsid w:val="00463C82"/>
    <w:rsid w:val="00483BFF"/>
    <w:rsid w:val="00522F6F"/>
    <w:rsid w:val="006018D6"/>
    <w:rsid w:val="006D7143"/>
    <w:rsid w:val="007A3472"/>
    <w:rsid w:val="007A7D3D"/>
    <w:rsid w:val="00806EFD"/>
    <w:rsid w:val="008659C2"/>
    <w:rsid w:val="008A4AB6"/>
    <w:rsid w:val="009A1EA9"/>
    <w:rsid w:val="009A4575"/>
    <w:rsid w:val="00A2706A"/>
    <w:rsid w:val="00AA475B"/>
    <w:rsid w:val="00BF65A3"/>
    <w:rsid w:val="00C4773A"/>
    <w:rsid w:val="00D11C4B"/>
    <w:rsid w:val="00DD1048"/>
    <w:rsid w:val="00E321F9"/>
    <w:rsid w:val="00EF3515"/>
    <w:rsid w:val="00F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1884"/>
  <w15:docId w15:val="{3C483351-EA26-448D-B182-0A75EE0C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1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A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Stoner</dc:creator>
  <cp:lastModifiedBy>Mason, Dawn</cp:lastModifiedBy>
  <cp:revision>18</cp:revision>
  <dcterms:created xsi:type="dcterms:W3CDTF">2015-10-20T15:24:00Z</dcterms:created>
  <dcterms:modified xsi:type="dcterms:W3CDTF">2019-12-04T14:24:00Z</dcterms:modified>
</cp:coreProperties>
</file>