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636" w:rsidRDefault="00FE2636"/>
    <w:p w:rsidR="00FE2636" w:rsidRDefault="00C31F1A" w:rsidP="00FE2636">
      <w:pPr>
        <w:pStyle w:val="BodyText"/>
        <w:ind w:left="480"/>
      </w:pPr>
      <w:r w:rsidRPr="005E2BCC">
        <w:br/>
      </w:r>
      <w:r w:rsidRPr="005E2BCC">
        <w:br/>
      </w:r>
    </w:p>
    <w:p w:rsidR="00FE2636" w:rsidRDefault="00FE2636" w:rsidP="00FE2636">
      <w:pPr>
        <w:pStyle w:val="BodyText"/>
        <w:ind w:left="480"/>
      </w:pPr>
    </w:p>
    <w:p w:rsidR="00FB700A" w:rsidRDefault="00FB700A" w:rsidP="00FB700A">
      <w:pPr>
        <w:pStyle w:val="Heading3brand"/>
      </w:pPr>
      <w:r>
        <w:t>National Chemical Technician Award Candidate Form</w:t>
      </w:r>
    </w:p>
    <w:p w:rsidR="00FB700A" w:rsidRPr="00FB700A" w:rsidRDefault="00FB700A" w:rsidP="00FB700A"/>
    <w:p w:rsidR="00FB700A" w:rsidRDefault="00FB700A" w:rsidP="00FB700A">
      <w:r w:rsidRPr="00FB700A">
        <w:t>Thank you for your participation</w:t>
      </w:r>
      <w:r>
        <w:t xml:space="preserve"> in the National Chemical Technician Award program</w:t>
      </w:r>
      <w:r w:rsidRPr="00FB700A">
        <w:t>.</w:t>
      </w:r>
      <w:r>
        <w:t xml:space="preserve"> For each nominee, a completed nomination packet is required. The packet must include, at minimum, the following:</w:t>
      </w:r>
    </w:p>
    <w:p w:rsidR="00FB700A" w:rsidRDefault="00FB700A" w:rsidP="00FB700A">
      <w:pPr>
        <w:numPr>
          <w:ilvl w:val="0"/>
          <w:numId w:val="16"/>
        </w:numPr>
      </w:pPr>
      <w:r>
        <w:t>The completed nomination form</w:t>
      </w:r>
    </w:p>
    <w:p w:rsidR="00FB700A" w:rsidRDefault="00FB700A" w:rsidP="00FB700A">
      <w:pPr>
        <w:numPr>
          <w:ilvl w:val="0"/>
          <w:numId w:val="16"/>
        </w:numPr>
      </w:pPr>
      <w:r>
        <w:t>At least one letter of recommendation from someone familiar with the candidate’s work</w:t>
      </w:r>
    </w:p>
    <w:p w:rsidR="00FB700A" w:rsidRDefault="00FB700A" w:rsidP="00FB700A"/>
    <w:p w:rsidR="00FB700A" w:rsidRDefault="00FB700A" w:rsidP="00FB700A">
      <w:r>
        <w:t xml:space="preserve">Other materials can be included, if desired; however, the completed packet, included letter(s) of recommendation and supporting materials, must not exceed six single-sided, single-spaced pages. Type must be at least 10-point font. </w:t>
      </w:r>
    </w:p>
    <w:p w:rsidR="00FB700A" w:rsidRDefault="00FB700A" w:rsidP="00FB700A"/>
    <w:p w:rsidR="00FB700A" w:rsidRDefault="00E30088" w:rsidP="00FB700A">
      <w:r>
        <w:t>[</w:t>
      </w:r>
      <w:r w:rsidR="00FB700A" w:rsidRPr="00E30088">
        <w:rPr>
          <w:b/>
          <w:i/>
        </w:rPr>
        <w:t>Note:</w:t>
      </w:r>
      <w:r w:rsidR="00FB700A">
        <w:t xml:space="preserve"> this cover page is not considered part of the nomination packet and should be deleted or recycled prior to submitting the packet.</w:t>
      </w:r>
      <w:r>
        <w:t>]</w:t>
      </w:r>
    </w:p>
    <w:p w:rsidR="00FB700A" w:rsidRDefault="00FB700A" w:rsidP="00FB700A"/>
    <w:p w:rsidR="00E30088" w:rsidRDefault="00E30088" w:rsidP="00FB700A">
      <w:r>
        <w:t xml:space="preserve">The form should expand as needed to include all information you wish to include in the form. All material included in the nomination packet should be cleared for release outside your organization. </w:t>
      </w:r>
      <w:r w:rsidRPr="00E30088">
        <w:rPr>
          <w:b/>
          <w:i/>
        </w:rPr>
        <w:t>Packets exceeding six pages in length or containing proprietary, confidential, or private information will not be accepted.</w:t>
      </w:r>
    </w:p>
    <w:p w:rsidR="00E30088" w:rsidRDefault="00E30088" w:rsidP="00FB700A"/>
    <w:p w:rsidR="00E30088" w:rsidRDefault="00E30088" w:rsidP="00FB700A">
      <w:r>
        <w:t xml:space="preserve">Nomination packets </w:t>
      </w:r>
      <w:r w:rsidR="00E325EC">
        <w:t>must be received by September 30, 201</w:t>
      </w:r>
      <w:r w:rsidR="00372B86">
        <w:t>1</w:t>
      </w:r>
      <w:r w:rsidR="00FB700A" w:rsidRPr="00FB700A">
        <w:t>.</w:t>
      </w:r>
      <w:r>
        <w:t xml:space="preserve"> If packets are submitted by email or fax, hardcopies should also be submitted </w:t>
      </w:r>
      <w:r w:rsidR="00FB700A" w:rsidRPr="00FB700A">
        <w:t>by mail w</w:t>
      </w:r>
      <w:r w:rsidR="00E325EC">
        <w:t>ithin 7 days of the September 30</w:t>
      </w:r>
      <w:r w:rsidR="00FB700A" w:rsidRPr="000C30C1">
        <w:rPr>
          <w:vertAlign w:val="superscript"/>
        </w:rPr>
        <w:t>th</w:t>
      </w:r>
      <w:r w:rsidR="00FB700A" w:rsidRPr="00FB700A">
        <w:t xml:space="preserve"> deadline, including the original signed letter(s) of </w:t>
      </w:r>
      <w:r w:rsidR="000C30C1">
        <w:t>recommendation</w:t>
      </w:r>
      <w:r w:rsidR="00FB700A" w:rsidRPr="00FB700A">
        <w:t xml:space="preserve">.  </w:t>
      </w:r>
    </w:p>
    <w:p w:rsidR="00E30088" w:rsidRDefault="00E30088" w:rsidP="00FB700A"/>
    <w:p w:rsidR="00FB700A" w:rsidRPr="00FB700A" w:rsidRDefault="00E30088" w:rsidP="00FB700A">
      <w:r>
        <w:t>Submit</w:t>
      </w:r>
      <w:r w:rsidR="00FB700A" w:rsidRPr="00FB700A">
        <w:t xml:space="preserve"> </w:t>
      </w:r>
      <w:r>
        <w:t>n</w:t>
      </w:r>
      <w:r w:rsidR="00FB700A" w:rsidRPr="00FB700A">
        <w:t>omination packets to</w:t>
      </w:r>
    </w:p>
    <w:p w:rsidR="00FB700A" w:rsidRDefault="00FB700A" w:rsidP="00FB700A"/>
    <w:p w:rsidR="00E30088" w:rsidRDefault="00372B86" w:rsidP="00E30088">
      <w:r>
        <w:t>Mark O’Brien</w:t>
      </w:r>
    </w:p>
    <w:p w:rsidR="00E30088" w:rsidRDefault="00E30088" w:rsidP="00E30088">
      <w:r>
        <w:t>Staff Liaison, ACS Committee on Technician Affairs (CTA)</w:t>
      </w:r>
    </w:p>
    <w:p w:rsidR="00E30088" w:rsidRDefault="00E30088" w:rsidP="00E30088">
      <w:r>
        <w:t>Office of Technician Education and Resources</w:t>
      </w:r>
    </w:p>
    <w:p w:rsidR="00E30088" w:rsidRDefault="00E30088" w:rsidP="00E30088">
      <w:r>
        <w:t>American Chemical Society</w:t>
      </w:r>
    </w:p>
    <w:p w:rsidR="00E30088" w:rsidRDefault="00E30088" w:rsidP="00E30088">
      <w:r>
        <w:t xml:space="preserve">1155 </w:t>
      </w:r>
      <w:smartTag w:uri="urn:schemas-microsoft-com:office:smarttags" w:element="Street">
        <w:smartTag w:uri="urn:schemas-microsoft-com:office:smarttags" w:element="address">
          <w:r>
            <w:t>Sixteenth St. NW</w:t>
          </w:r>
        </w:smartTag>
      </w:smartTag>
    </w:p>
    <w:p w:rsidR="00E30088" w:rsidRDefault="00E30088" w:rsidP="00E30088">
      <w:smartTag w:uri="urn:schemas-microsoft-com:office:smarttags" w:element="place">
        <w:smartTag w:uri="urn:schemas-microsoft-com:office:smarttags" w:element="City">
          <w:r>
            <w:t>Washington</w:t>
          </w:r>
        </w:smartTag>
        <w:r>
          <w:t xml:space="preserve">, </w:t>
        </w:r>
        <w:smartTag w:uri="urn:schemas-microsoft-com:office:smarttags" w:element="State">
          <w:r>
            <w:t>DC</w:t>
          </w:r>
        </w:smartTag>
        <w:r>
          <w:t xml:space="preserve"> </w:t>
        </w:r>
        <w:smartTag w:uri="urn:schemas-microsoft-com:office:smarttags" w:element="PostalCode">
          <w:r>
            <w:t>20036</w:t>
          </w:r>
        </w:smartTag>
      </w:smartTag>
    </w:p>
    <w:p w:rsidR="00E30088" w:rsidRDefault="00C70A64" w:rsidP="00E30088">
      <w:r>
        <w:t>1-800-227-5558, ext. 8</w:t>
      </w:r>
      <w:r w:rsidR="00372B86">
        <w:t>212</w:t>
      </w:r>
      <w:r w:rsidR="00E30088">
        <w:t xml:space="preserve"> (office) | </w:t>
      </w:r>
      <w:r>
        <w:rPr>
          <w:color w:val="000080"/>
        </w:rPr>
        <w:t>202-872-</w:t>
      </w:r>
      <w:r w:rsidR="00372B86">
        <w:rPr>
          <w:color w:val="000080"/>
        </w:rPr>
        <w:t>4353</w:t>
      </w:r>
      <w:r w:rsidR="00E30088">
        <w:t xml:space="preserve"> (fax) </w:t>
      </w:r>
    </w:p>
    <w:p w:rsidR="00E30088" w:rsidRPr="00FB700A" w:rsidRDefault="00E30088" w:rsidP="00E30088">
      <w:r>
        <w:t>cta@acs.org</w:t>
      </w:r>
    </w:p>
    <w:p w:rsidR="00FB700A" w:rsidRDefault="00FB700A" w:rsidP="00FB700A"/>
    <w:p w:rsidR="00E30088" w:rsidRDefault="00E30088" w:rsidP="00FB700A">
      <w:r>
        <w:t xml:space="preserve">Contact </w:t>
      </w:r>
      <w:r w:rsidR="00C70A64">
        <w:t>Ma</w:t>
      </w:r>
      <w:r w:rsidR="00372B86">
        <w:t>rk O’Brien</w:t>
      </w:r>
      <w:r w:rsidR="00C70A64">
        <w:t>l</w:t>
      </w:r>
      <w:r>
        <w:t xml:space="preserve"> (</w:t>
      </w:r>
      <w:r w:rsidR="00C70A64">
        <w:t>1-800-227-5558, ext. 8</w:t>
      </w:r>
      <w:r w:rsidR="00372B86">
        <w:t>2</w:t>
      </w:r>
      <w:r w:rsidR="00C70A64">
        <w:t>1</w:t>
      </w:r>
      <w:r w:rsidR="00372B86">
        <w:t>2</w:t>
      </w:r>
      <w:r>
        <w:t xml:space="preserve">, </w:t>
      </w:r>
      <w:hyperlink r:id="rId9" w:history="1">
        <w:r w:rsidRPr="00CE111F">
          <w:rPr>
            <w:rStyle w:val="Hyperlink"/>
          </w:rPr>
          <w:t>cta@acs.org</w:t>
        </w:r>
      </w:hyperlink>
      <w:r>
        <w:t>) with any questions or concerns.</w:t>
      </w:r>
    </w:p>
    <w:p w:rsidR="00E30088" w:rsidRDefault="00E30088" w:rsidP="00FB700A"/>
    <w:p w:rsidR="000C30C1" w:rsidRDefault="000C30C1" w:rsidP="00FB700A"/>
    <w:p w:rsidR="000C30C1" w:rsidRDefault="000C30C1" w:rsidP="00FB700A">
      <w:pPr>
        <w:sectPr w:rsidR="000C30C1" w:rsidSect="00F8689D">
          <w:headerReference w:type="default" r:id="rId10"/>
          <w:footerReference w:type="even" r:id="rId11"/>
          <w:footerReference w:type="default" r:id="rId12"/>
          <w:headerReference w:type="first" r:id="rId13"/>
          <w:footerReference w:type="first" r:id="rId14"/>
          <w:pgSz w:w="12240" w:h="15840" w:code="1"/>
          <w:pgMar w:top="1008" w:right="1800" w:bottom="1397" w:left="1800" w:header="720" w:footer="792" w:gutter="0"/>
          <w:cols w:space="720"/>
          <w:titlePg/>
        </w:sectPr>
      </w:pPr>
    </w:p>
    <w:p w:rsidR="00126932" w:rsidRDefault="00126932" w:rsidP="004C5CAD">
      <w:pPr>
        <w:pStyle w:val="Heading4brand"/>
      </w:pPr>
      <w:r>
        <w:lastRenderedPageBreak/>
        <w:t>Candidate information</w:t>
      </w:r>
    </w:p>
    <w:tbl>
      <w:tblPr>
        <w:tblW w:w="0" w:type="auto"/>
        <w:tblLook w:val="01E0" w:firstRow="1" w:lastRow="1" w:firstColumn="1" w:lastColumn="1" w:noHBand="0" w:noVBand="0"/>
      </w:tblPr>
      <w:tblGrid>
        <w:gridCol w:w="2214"/>
        <w:gridCol w:w="2754"/>
        <w:gridCol w:w="1080"/>
        <w:gridCol w:w="180"/>
        <w:gridCol w:w="2628"/>
      </w:tblGrid>
      <w:tr w:rsidR="00126932" w:rsidTr="003073E2">
        <w:tc>
          <w:tcPr>
            <w:tcW w:w="2214" w:type="dxa"/>
            <w:shd w:val="clear" w:color="auto" w:fill="auto"/>
          </w:tcPr>
          <w:p w:rsidR="00126932" w:rsidRPr="003073E2" w:rsidRDefault="00126932" w:rsidP="003073E2">
            <w:pPr>
              <w:tabs>
                <w:tab w:val="left" w:pos="5580"/>
              </w:tabs>
              <w:jc w:val="right"/>
              <w:rPr>
                <w:b/>
                <w:i/>
              </w:rPr>
            </w:pPr>
            <w:r w:rsidRPr="003073E2">
              <w:rPr>
                <w:b/>
                <w:i/>
              </w:rPr>
              <w:t>Name:</w:t>
            </w:r>
          </w:p>
        </w:tc>
        <w:tc>
          <w:tcPr>
            <w:tcW w:w="2754" w:type="dxa"/>
            <w:shd w:val="clear" w:color="auto" w:fill="auto"/>
          </w:tcPr>
          <w:p w:rsidR="00126932" w:rsidRDefault="00126932" w:rsidP="007575F5">
            <w:pPr>
              <w:tabs>
                <w:tab w:val="left" w:pos="5580"/>
              </w:tabs>
            </w:pPr>
            <w:r>
              <w:fldChar w:fldCharType="begin">
                <w:ffData>
                  <w:name w:val="Text1"/>
                  <w:enabled/>
                  <w:calcOnExit w:val="0"/>
                  <w:textInput/>
                </w:ffData>
              </w:fldChar>
            </w:r>
            <w:bookmarkStart w:id="0" w:name="Text1"/>
            <w:r>
              <w:instrText xml:space="preserve"> FORMTEXT </w:instrText>
            </w:r>
            <w:r>
              <w:fldChar w:fldCharType="separate"/>
            </w:r>
            <w:bookmarkStart w:id="1" w:name="_GoBack"/>
            <w:r w:rsidR="00DB173B">
              <w:rPr>
                <w:noProof/>
              </w:rPr>
              <w:t>Ward Hoppmeyer</w:t>
            </w:r>
            <w:bookmarkEnd w:id="1"/>
            <w:r>
              <w:fldChar w:fldCharType="end"/>
            </w:r>
            <w:bookmarkEnd w:id="0"/>
          </w:p>
        </w:tc>
        <w:tc>
          <w:tcPr>
            <w:tcW w:w="1080" w:type="dxa"/>
            <w:shd w:val="clear" w:color="auto" w:fill="auto"/>
          </w:tcPr>
          <w:p w:rsidR="00126932" w:rsidRPr="003073E2" w:rsidRDefault="00126932" w:rsidP="003073E2">
            <w:pPr>
              <w:tabs>
                <w:tab w:val="left" w:pos="5580"/>
              </w:tabs>
              <w:jc w:val="right"/>
              <w:rPr>
                <w:b/>
                <w:i/>
              </w:rPr>
            </w:pPr>
            <w:r w:rsidRPr="003073E2">
              <w:rPr>
                <w:b/>
                <w:i/>
              </w:rPr>
              <w:t>Title:</w:t>
            </w:r>
          </w:p>
        </w:tc>
        <w:tc>
          <w:tcPr>
            <w:tcW w:w="2808" w:type="dxa"/>
            <w:gridSpan w:val="2"/>
            <w:shd w:val="clear" w:color="auto" w:fill="auto"/>
          </w:tcPr>
          <w:p w:rsidR="00126932" w:rsidRDefault="00126932" w:rsidP="00DB173B">
            <w:pPr>
              <w:tabs>
                <w:tab w:val="left" w:pos="5580"/>
              </w:tabs>
            </w:pPr>
            <w:r>
              <w:fldChar w:fldCharType="begin">
                <w:ffData>
                  <w:name w:val="Text2"/>
                  <w:enabled/>
                  <w:calcOnExit w:val="0"/>
                  <w:textInput/>
                </w:ffData>
              </w:fldChar>
            </w:r>
            <w:bookmarkStart w:id="2" w:name="Text2"/>
            <w:r>
              <w:instrText xml:space="preserve"> FORMTEXT </w:instrText>
            </w:r>
            <w:r>
              <w:fldChar w:fldCharType="separate"/>
            </w:r>
            <w:r w:rsidR="00DB173B" w:rsidRPr="00DB173B">
              <w:rPr>
                <w:noProof/>
              </w:rPr>
              <w:t>Sr Production Technologist</w:t>
            </w:r>
            <w:r>
              <w:fldChar w:fldCharType="end"/>
            </w:r>
            <w:bookmarkEnd w:id="2"/>
          </w:p>
        </w:tc>
      </w:tr>
      <w:tr w:rsidR="004C5CAD" w:rsidTr="003073E2">
        <w:tc>
          <w:tcPr>
            <w:tcW w:w="2214" w:type="dxa"/>
            <w:shd w:val="clear" w:color="auto" w:fill="auto"/>
          </w:tcPr>
          <w:p w:rsidR="004C5CAD" w:rsidRPr="003073E2" w:rsidRDefault="004C5CAD" w:rsidP="003073E2">
            <w:pPr>
              <w:tabs>
                <w:tab w:val="left" w:pos="5580"/>
              </w:tabs>
              <w:jc w:val="right"/>
              <w:rPr>
                <w:b/>
                <w:i/>
              </w:rPr>
            </w:pPr>
            <w:r w:rsidRPr="003073E2">
              <w:rPr>
                <w:b/>
                <w:i/>
              </w:rPr>
              <w:t>Company name:</w:t>
            </w:r>
          </w:p>
        </w:tc>
        <w:tc>
          <w:tcPr>
            <w:tcW w:w="6642" w:type="dxa"/>
            <w:gridSpan w:val="4"/>
            <w:shd w:val="clear" w:color="auto" w:fill="auto"/>
          </w:tcPr>
          <w:p w:rsidR="004C5CAD" w:rsidRDefault="004C5CAD" w:rsidP="00DB173B">
            <w:pPr>
              <w:tabs>
                <w:tab w:val="left" w:pos="5580"/>
              </w:tabs>
            </w:pPr>
            <w:r>
              <w:fldChar w:fldCharType="begin">
                <w:ffData>
                  <w:name w:val="Text3"/>
                  <w:enabled/>
                  <w:calcOnExit w:val="0"/>
                  <w:textInput/>
                </w:ffData>
              </w:fldChar>
            </w:r>
            <w:bookmarkStart w:id="3" w:name="Text3"/>
            <w:r>
              <w:instrText xml:space="preserve"> FORMTEXT </w:instrText>
            </w:r>
            <w:r>
              <w:fldChar w:fldCharType="separate"/>
            </w:r>
            <w:r w:rsidR="00DB173B">
              <w:t>Union Carbide Corporation, a fully owned subsidary of The Dow Chemical Corporation</w:t>
            </w:r>
            <w:r>
              <w:fldChar w:fldCharType="end"/>
            </w:r>
            <w:bookmarkEnd w:id="3"/>
          </w:p>
        </w:tc>
      </w:tr>
      <w:tr w:rsidR="004C5CAD" w:rsidTr="003073E2">
        <w:tc>
          <w:tcPr>
            <w:tcW w:w="2214" w:type="dxa"/>
            <w:shd w:val="clear" w:color="auto" w:fill="auto"/>
          </w:tcPr>
          <w:p w:rsidR="004C5CAD" w:rsidRPr="003073E2" w:rsidRDefault="004C5CAD" w:rsidP="003073E2">
            <w:pPr>
              <w:tabs>
                <w:tab w:val="left" w:pos="5580"/>
              </w:tabs>
              <w:jc w:val="right"/>
              <w:rPr>
                <w:b/>
                <w:i/>
              </w:rPr>
            </w:pPr>
            <w:r w:rsidRPr="003073E2">
              <w:rPr>
                <w:b/>
                <w:i/>
              </w:rPr>
              <w:t>Complete work address:</w:t>
            </w:r>
          </w:p>
        </w:tc>
        <w:tc>
          <w:tcPr>
            <w:tcW w:w="6642" w:type="dxa"/>
            <w:gridSpan w:val="4"/>
            <w:shd w:val="clear" w:color="auto" w:fill="auto"/>
          </w:tcPr>
          <w:p w:rsidR="004C5CAD" w:rsidRDefault="004C5CAD" w:rsidP="00DB173B">
            <w:pPr>
              <w:tabs>
                <w:tab w:val="left" w:pos="5580"/>
              </w:tabs>
            </w:pPr>
            <w:r>
              <w:fldChar w:fldCharType="begin">
                <w:ffData>
                  <w:name w:val="Text4"/>
                  <w:enabled/>
                  <w:calcOnExit w:val="0"/>
                  <w:textInput/>
                </w:ffData>
              </w:fldChar>
            </w:r>
            <w:bookmarkStart w:id="4" w:name="Text4"/>
            <w:r>
              <w:instrText xml:space="preserve"> FORMTEXT </w:instrText>
            </w:r>
            <w:r>
              <w:fldChar w:fldCharType="separate"/>
            </w:r>
            <w:r w:rsidR="00DB173B">
              <w:t>Highway 3142, Hahnville, La. 70057</w:t>
            </w:r>
            <w:r>
              <w:fldChar w:fldCharType="end"/>
            </w:r>
            <w:bookmarkEnd w:id="4"/>
          </w:p>
        </w:tc>
      </w:tr>
      <w:tr w:rsidR="00126932" w:rsidTr="003073E2">
        <w:tc>
          <w:tcPr>
            <w:tcW w:w="2214" w:type="dxa"/>
            <w:shd w:val="clear" w:color="auto" w:fill="auto"/>
          </w:tcPr>
          <w:p w:rsidR="00126932" w:rsidRPr="003073E2" w:rsidRDefault="00126932" w:rsidP="003073E2">
            <w:pPr>
              <w:tabs>
                <w:tab w:val="left" w:pos="5580"/>
              </w:tabs>
              <w:jc w:val="right"/>
              <w:rPr>
                <w:b/>
                <w:i/>
              </w:rPr>
            </w:pPr>
            <w:r w:rsidRPr="003073E2">
              <w:rPr>
                <w:b/>
                <w:i/>
              </w:rPr>
              <w:t>Work phone:</w:t>
            </w:r>
          </w:p>
        </w:tc>
        <w:tc>
          <w:tcPr>
            <w:tcW w:w="2754" w:type="dxa"/>
            <w:shd w:val="clear" w:color="auto" w:fill="auto"/>
          </w:tcPr>
          <w:p w:rsidR="00126932" w:rsidRDefault="00126932" w:rsidP="00DB173B">
            <w:pPr>
              <w:tabs>
                <w:tab w:val="left" w:pos="5580"/>
              </w:tabs>
            </w:pPr>
            <w:r>
              <w:fldChar w:fldCharType="begin">
                <w:ffData>
                  <w:name w:val="Text5"/>
                  <w:enabled/>
                  <w:calcOnExit w:val="0"/>
                  <w:textInput/>
                </w:ffData>
              </w:fldChar>
            </w:r>
            <w:bookmarkStart w:id="5" w:name="Text5"/>
            <w:r>
              <w:instrText xml:space="preserve"> FORMTEXT </w:instrText>
            </w:r>
            <w:r>
              <w:fldChar w:fldCharType="separate"/>
            </w:r>
            <w:r w:rsidR="00DB173B" w:rsidRPr="00DB173B">
              <w:rPr>
                <w:noProof/>
              </w:rPr>
              <w:t>985</w:t>
            </w:r>
            <w:r w:rsidR="00DB173B">
              <w:rPr>
                <w:noProof/>
              </w:rPr>
              <w:t>-</w:t>
            </w:r>
            <w:r w:rsidR="00DB173B" w:rsidRPr="00DB173B">
              <w:rPr>
                <w:noProof/>
              </w:rPr>
              <w:t>783</w:t>
            </w:r>
            <w:r w:rsidR="00DB173B">
              <w:rPr>
                <w:noProof/>
              </w:rPr>
              <w:t>-</w:t>
            </w:r>
            <w:r w:rsidR="00DB173B" w:rsidRPr="00DB173B">
              <w:rPr>
                <w:noProof/>
              </w:rPr>
              <w:t>3391</w:t>
            </w:r>
            <w:r>
              <w:fldChar w:fldCharType="end"/>
            </w:r>
            <w:bookmarkEnd w:id="5"/>
          </w:p>
        </w:tc>
        <w:tc>
          <w:tcPr>
            <w:tcW w:w="1260" w:type="dxa"/>
            <w:gridSpan w:val="2"/>
            <w:shd w:val="clear" w:color="auto" w:fill="auto"/>
          </w:tcPr>
          <w:p w:rsidR="00126932" w:rsidRPr="003073E2" w:rsidRDefault="00126932" w:rsidP="003073E2">
            <w:pPr>
              <w:tabs>
                <w:tab w:val="left" w:pos="5580"/>
              </w:tabs>
              <w:jc w:val="right"/>
              <w:rPr>
                <w:b/>
                <w:i/>
              </w:rPr>
            </w:pPr>
            <w:r w:rsidRPr="003073E2">
              <w:rPr>
                <w:b/>
                <w:i/>
              </w:rPr>
              <w:t>Email:</w:t>
            </w:r>
          </w:p>
        </w:tc>
        <w:tc>
          <w:tcPr>
            <w:tcW w:w="2628" w:type="dxa"/>
            <w:shd w:val="clear" w:color="auto" w:fill="auto"/>
          </w:tcPr>
          <w:p w:rsidR="00126932" w:rsidRDefault="00126932" w:rsidP="00DB173B">
            <w:pPr>
              <w:tabs>
                <w:tab w:val="left" w:pos="5580"/>
              </w:tabs>
            </w:pPr>
            <w:r>
              <w:fldChar w:fldCharType="begin">
                <w:ffData>
                  <w:name w:val="Text6"/>
                  <w:enabled/>
                  <w:calcOnExit w:val="0"/>
                  <w:textInput/>
                </w:ffData>
              </w:fldChar>
            </w:r>
            <w:bookmarkStart w:id="6" w:name="Text6"/>
            <w:r>
              <w:instrText xml:space="preserve"> FORMTEXT </w:instrText>
            </w:r>
            <w:r>
              <w:fldChar w:fldCharType="separate"/>
            </w:r>
            <w:r w:rsidR="00DB173B">
              <w:rPr>
                <w:noProof/>
              </w:rPr>
              <w:t>hoppmewa@dow.com</w:t>
            </w:r>
            <w:r>
              <w:fldChar w:fldCharType="end"/>
            </w:r>
            <w:bookmarkEnd w:id="6"/>
          </w:p>
        </w:tc>
      </w:tr>
    </w:tbl>
    <w:p w:rsidR="00126932" w:rsidRDefault="00126932" w:rsidP="00FB700A"/>
    <w:p w:rsidR="00126932" w:rsidRDefault="00126932" w:rsidP="004C5CAD">
      <w:pPr>
        <w:pStyle w:val="Heading4brand"/>
      </w:pPr>
      <w:r>
        <w:t>Candidate’</w:t>
      </w:r>
      <w:r w:rsidR="004C5CAD">
        <w:t>s immediate s</w:t>
      </w:r>
      <w:r>
        <w:t>upervisor</w:t>
      </w:r>
      <w:r w:rsidR="004C5CAD">
        <w:t>’s information</w:t>
      </w:r>
    </w:p>
    <w:tbl>
      <w:tblPr>
        <w:tblW w:w="0" w:type="auto"/>
        <w:tblLook w:val="01E0" w:firstRow="1" w:lastRow="1" w:firstColumn="1" w:lastColumn="1" w:noHBand="0" w:noVBand="0"/>
      </w:tblPr>
      <w:tblGrid>
        <w:gridCol w:w="2214"/>
        <w:gridCol w:w="2034"/>
        <w:gridCol w:w="1980"/>
        <w:gridCol w:w="2628"/>
      </w:tblGrid>
      <w:tr w:rsidR="00126932" w:rsidTr="003073E2">
        <w:tc>
          <w:tcPr>
            <w:tcW w:w="2214" w:type="dxa"/>
            <w:shd w:val="clear" w:color="auto" w:fill="auto"/>
          </w:tcPr>
          <w:p w:rsidR="00126932" w:rsidRPr="003073E2" w:rsidRDefault="00126932" w:rsidP="003073E2">
            <w:pPr>
              <w:tabs>
                <w:tab w:val="left" w:pos="5580"/>
              </w:tabs>
              <w:jc w:val="right"/>
              <w:rPr>
                <w:b/>
                <w:i/>
              </w:rPr>
            </w:pPr>
            <w:r w:rsidRPr="003073E2">
              <w:rPr>
                <w:b/>
                <w:i/>
              </w:rPr>
              <w:t>Supervisor’s name:</w:t>
            </w:r>
          </w:p>
        </w:tc>
        <w:tc>
          <w:tcPr>
            <w:tcW w:w="2034" w:type="dxa"/>
            <w:shd w:val="clear" w:color="auto" w:fill="auto"/>
          </w:tcPr>
          <w:p w:rsidR="00126932" w:rsidRDefault="00126932" w:rsidP="00DB173B">
            <w:pPr>
              <w:tabs>
                <w:tab w:val="left" w:pos="5580"/>
              </w:tabs>
            </w:pPr>
            <w:r>
              <w:fldChar w:fldCharType="begin">
                <w:ffData>
                  <w:name w:val="Text1"/>
                  <w:enabled/>
                  <w:calcOnExit w:val="0"/>
                  <w:textInput/>
                </w:ffData>
              </w:fldChar>
            </w:r>
            <w:r>
              <w:instrText xml:space="preserve"> FORMTEXT </w:instrText>
            </w:r>
            <w:r>
              <w:fldChar w:fldCharType="separate"/>
            </w:r>
            <w:r w:rsidR="00DB173B">
              <w:rPr>
                <w:rFonts w:ascii="Arial Unicode MS" w:eastAsia="Arial Unicode MS" w:hAnsi="Arial Unicode MS" w:cs="Arial Unicode MS"/>
                <w:noProof/>
              </w:rPr>
              <w:t>Tonya Tyler</w:t>
            </w:r>
            <w:r>
              <w:fldChar w:fldCharType="end"/>
            </w:r>
          </w:p>
        </w:tc>
        <w:tc>
          <w:tcPr>
            <w:tcW w:w="1980" w:type="dxa"/>
            <w:shd w:val="clear" w:color="auto" w:fill="auto"/>
          </w:tcPr>
          <w:p w:rsidR="00126932" w:rsidRPr="003073E2" w:rsidRDefault="004C5CAD" w:rsidP="003073E2">
            <w:pPr>
              <w:tabs>
                <w:tab w:val="left" w:pos="5580"/>
              </w:tabs>
              <w:jc w:val="right"/>
              <w:rPr>
                <w:b/>
                <w:i/>
              </w:rPr>
            </w:pPr>
            <w:r w:rsidRPr="003073E2">
              <w:rPr>
                <w:b/>
                <w:i/>
              </w:rPr>
              <w:t>Supervisor’s t</w:t>
            </w:r>
            <w:r w:rsidR="00126932" w:rsidRPr="003073E2">
              <w:rPr>
                <w:b/>
                <w:i/>
              </w:rPr>
              <w:t>itle:</w:t>
            </w:r>
          </w:p>
        </w:tc>
        <w:tc>
          <w:tcPr>
            <w:tcW w:w="2628" w:type="dxa"/>
            <w:shd w:val="clear" w:color="auto" w:fill="auto"/>
          </w:tcPr>
          <w:p w:rsidR="00126932" w:rsidRDefault="00126932" w:rsidP="00DB173B">
            <w:pPr>
              <w:tabs>
                <w:tab w:val="left" w:pos="5580"/>
              </w:tabs>
            </w:pPr>
            <w:r>
              <w:fldChar w:fldCharType="begin">
                <w:ffData>
                  <w:name w:val="Text2"/>
                  <w:enabled/>
                  <w:calcOnExit w:val="0"/>
                  <w:textInput/>
                </w:ffData>
              </w:fldChar>
            </w:r>
            <w:r>
              <w:instrText xml:space="preserve"> FORMTEXT </w:instrText>
            </w:r>
            <w:r>
              <w:fldChar w:fldCharType="separate"/>
            </w:r>
            <w:r w:rsidR="00DB173B">
              <w:t>Associate Production Director</w:t>
            </w:r>
            <w:r>
              <w:fldChar w:fldCharType="end"/>
            </w:r>
          </w:p>
        </w:tc>
      </w:tr>
      <w:tr w:rsidR="00126932" w:rsidTr="003073E2">
        <w:tc>
          <w:tcPr>
            <w:tcW w:w="2214" w:type="dxa"/>
            <w:shd w:val="clear" w:color="auto" w:fill="auto"/>
          </w:tcPr>
          <w:p w:rsidR="00126932" w:rsidRPr="003073E2" w:rsidRDefault="00126932" w:rsidP="003073E2">
            <w:pPr>
              <w:tabs>
                <w:tab w:val="left" w:pos="5580"/>
              </w:tabs>
              <w:jc w:val="right"/>
              <w:rPr>
                <w:b/>
                <w:i/>
              </w:rPr>
            </w:pPr>
            <w:r w:rsidRPr="003073E2">
              <w:rPr>
                <w:b/>
                <w:i/>
              </w:rPr>
              <w:t>Work Phone:</w:t>
            </w:r>
          </w:p>
        </w:tc>
        <w:tc>
          <w:tcPr>
            <w:tcW w:w="2034" w:type="dxa"/>
            <w:shd w:val="clear" w:color="auto" w:fill="auto"/>
          </w:tcPr>
          <w:p w:rsidR="00126932" w:rsidRDefault="00126932" w:rsidP="00DB173B">
            <w:pPr>
              <w:tabs>
                <w:tab w:val="left" w:pos="5580"/>
              </w:tabs>
            </w:pPr>
            <w:r>
              <w:fldChar w:fldCharType="begin">
                <w:ffData>
                  <w:name w:val="Text5"/>
                  <w:enabled/>
                  <w:calcOnExit w:val="0"/>
                  <w:textInput/>
                </w:ffData>
              </w:fldChar>
            </w:r>
            <w:r>
              <w:instrText xml:space="preserve"> FORMTEXT </w:instrText>
            </w:r>
            <w:r>
              <w:fldChar w:fldCharType="separate"/>
            </w:r>
            <w:r w:rsidR="00DB173B">
              <w:rPr>
                <w:rFonts w:ascii="Arial Unicode MS" w:eastAsia="Arial Unicode MS" w:hAnsi="Arial Unicode MS" w:cs="Arial Unicode MS"/>
                <w:noProof/>
              </w:rPr>
              <w:t>985-783-4358</w:t>
            </w:r>
            <w:r>
              <w:fldChar w:fldCharType="end"/>
            </w:r>
          </w:p>
        </w:tc>
        <w:tc>
          <w:tcPr>
            <w:tcW w:w="1980" w:type="dxa"/>
            <w:shd w:val="clear" w:color="auto" w:fill="auto"/>
          </w:tcPr>
          <w:p w:rsidR="00126932" w:rsidRPr="003073E2" w:rsidRDefault="00126932" w:rsidP="003073E2">
            <w:pPr>
              <w:tabs>
                <w:tab w:val="left" w:pos="5580"/>
              </w:tabs>
              <w:jc w:val="right"/>
              <w:rPr>
                <w:b/>
                <w:i/>
              </w:rPr>
            </w:pPr>
            <w:r w:rsidRPr="003073E2">
              <w:rPr>
                <w:b/>
                <w:i/>
              </w:rPr>
              <w:t>Email:</w:t>
            </w:r>
          </w:p>
        </w:tc>
        <w:tc>
          <w:tcPr>
            <w:tcW w:w="2628" w:type="dxa"/>
            <w:shd w:val="clear" w:color="auto" w:fill="auto"/>
          </w:tcPr>
          <w:p w:rsidR="00126932" w:rsidRDefault="00126932" w:rsidP="00DB173B">
            <w:pPr>
              <w:tabs>
                <w:tab w:val="left" w:pos="5580"/>
              </w:tabs>
            </w:pPr>
            <w:r>
              <w:fldChar w:fldCharType="begin">
                <w:ffData>
                  <w:name w:val="Text6"/>
                  <w:enabled/>
                  <w:calcOnExit w:val="0"/>
                  <w:textInput/>
                </w:ffData>
              </w:fldChar>
            </w:r>
            <w:r>
              <w:instrText xml:space="preserve"> FORMTEXT </w:instrText>
            </w:r>
            <w:r>
              <w:fldChar w:fldCharType="separate"/>
            </w:r>
            <w:r w:rsidR="00DB173B">
              <w:rPr>
                <w:rFonts w:ascii="Arial Unicode MS" w:eastAsia="Arial Unicode MS" w:hAnsi="Arial Unicode MS" w:cs="Arial Unicode MS"/>
                <w:noProof/>
              </w:rPr>
              <w:t>tmtyler@dow.com</w:t>
            </w:r>
            <w:r>
              <w:fldChar w:fldCharType="end"/>
            </w:r>
          </w:p>
        </w:tc>
      </w:tr>
    </w:tbl>
    <w:p w:rsidR="00126932" w:rsidRDefault="00126932" w:rsidP="00FB700A"/>
    <w:p w:rsidR="004C5CAD" w:rsidRDefault="004C5CAD" w:rsidP="004C5CAD">
      <w:pPr>
        <w:pStyle w:val="Heading4brand"/>
      </w:pPr>
      <w:r>
        <w:t>Nominator’s information</w:t>
      </w:r>
    </w:p>
    <w:tbl>
      <w:tblPr>
        <w:tblW w:w="0" w:type="auto"/>
        <w:tblLook w:val="01E0" w:firstRow="1" w:lastRow="1" w:firstColumn="1" w:lastColumn="1" w:noHBand="0" w:noVBand="0"/>
      </w:tblPr>
      <w:tblGrid>
        <w:gridCol w:w="2214"/>
        <w:gridCol w:w="2034"/>
        <w:gridCol w:w="1980"/>
        <w:gridCol w:w="2628"/>
      </w:tblGrid>
      <w:tr w:rsidR="004C5CAD" w:rsidTr="003073E2">
        <w:tc>
          <w:tcPr>
            <w:tcW w:w="2214" w:type="dxa"/>
            <w:shd w:val="clear" w:color="auto" w:fill="auto"/>
          </w:tcPr>
          <w:p w:rsidR="004C5CAD" w:rsidRPr="003073E2" w:rsidRDefault="004C5CAD" w:rsidP="003073E2">
            <w:pPr>
              <w:tabs>
                <w:tab w:val="left" w:pos="5580"/>
              </w:tabs>
              <w:jc w:val="right"/>
              <w:rPr>
                <w:b/>
                <w:i/>
              </w:rPr>
            </w:pPr>
            <w:r w:rsidRPr="003073E2">
              <w:rPr>
                <w:b/>
                <w:i/>
              </w:rPr>
              <w:t>Nominator’s name:</w:t>
            </w:r>
          </w:p>
        </w:tc>
        <w:tc>
          <w:tcPr>
            <w:tcW w:w="2034" w:type="dxa"/>
            <w:shd w:val="clear" w:color="auto" w:fill="auto"/>
          </w:tcPr>
          <w:p w:rsidR="004C5CAD" w:rsidRDefault="004C5CAD" w:rsidP="0099111D">
            <w:pPr>
              <w:tabs>
                <w:tab w:val="left" w:pos="5580"/>
              </w:tabs>
            </w:pPr>
            <w:r>
              <w:fldChar w:fldCharType="begin">
                <w:ffData>
                  <w:name w:val="Text1"/>
                  <w:enabled/>
                  <w:calcOnExit w:val="0"/>
                  <w:textInput/>
                </w:ffData>
              </w:fldChar>
            </w:r>
            <w:r>
              <w:instrText xml:space="preserve"> FORMTEXT </w:instrText>
            </w:r>
            <w:r>
              <w:fldChar w:fldCharType="separate"/>
            </w:r>
            <w:r w:rsidR="0099111D" w:rsidRPr="0099111D">
              <w:rPr>
                <w:rFonts w:ascii="Arial Unicode MS" w:eastAsia="Arial Unicode MS" w:hAnsi="Arial Unicode MS" w:cs="Arial Unicode MS"/>
                <w:noProof/>
              </w:rPr>
              <w:t>Tonya Tyler</w:t>
            </w:r>
            <w:r>
              <w:fldChar w:fldCharType="end"/>
            </w:r>
          </w:p>
        </w:tc>
        <w:tc>
          <w:tcPr>
            <w:tcW w:w="1980" w:type="dxa"/>
            <w:shd w:val="clear" w:color="auto" w:fill="auto"/>
          </w:tcPr>
          <w:p w:rsidR="004C5CAD" w:rsidRPr="003073E2" w:rsidRDefault="004C5CAD" w:rsidP="003073E2">
            <w:pPr>
              <w:tabs>
                <w:tab w:val="left" w:pos="5580"/>
              </w:tabs>
              <w:jc w:val="right"/>
              <w:rPr>
                <w:b/>
                <w:i/>
              </w:rPr>
            </w:pPr>
            <w:r w:rsidRPr="003073E2">
              <w:rPr>
                <w:b/>
                <w:i/>
              </w:rPr>
              <w:t>Nominator’s title:</w:t>
            </w:r>
          </w:p>
        </w:tc>
        <w:tc>
          <w:tcPr>
            <w:tcW w:w="2628" w:type="dxa"/>
            <w:shd w:val="clear" w:color="auto" w:fill="auto"/>
          </w:tcPr>
          <w:p w:rsidR="004C5CAD" w:rsidRDefault="004C5CAD" w:rsidP="0099111D">
            <w:pPr>
              <w:tabs>
                <w:tab w:val="left" w:pos="5580"/>
              </w:tabs>
            </w:pPr>
            <w:r>
              <w:fldChar w:fldCharType="begin">
                <w:ffData>
                  <w:name w:val="Text2"/>
                  <w:enabled/>
                  <w:calcOnExit w:val="0"/>
                  <w:textInput/>
                </w:ffData>
              </w:fldChar>
            </w:r>
            <w:r>
              <w:instrText xml:space="preserve"> FORMTEXT </w:instrText>
            </w:r>
            <w:r>
              <w:fldChar w:fldCharType="separate"/>
            </w:r>
            <w:r w:rsidR="0099111D" w:rsidRPr="0099111D">
              <w:rPr>
                <w:rFonts w:ascii="Arial Unicode MS" w:eastAsia="Arial Unicode MS" w:hAnsi="Arial Unicode MS" w:cs="Arial Unicode MS"/>
                <w:noProof/>
              </w:rPr>
              <w:t>Associate Production Director</w:t>
            </w:r>
            <w:r>
              <w:fldChar w:fldCharType="end"/>
            </w:r>
          </w:p>
        </w:tc>
      </w:tr>
      <w:tr w:rsidR="004C5CAD" w:rsidTr="003073E2">
        <w:tc>
          <w:tcPr>
            <w:tcW w:w="2214" w:type="dxa"/>
            <w:shd w:val="clear" w:color="auto" w:fill="auto"/>
          </w:tcPr>
          <w:p w:rsidR="004C5CAD" w:rsidRPr="003073E2" w:rsidRDefault="004C5CAD" w:rsidP="003073E2">
            <w:pPr>
              <w:tabs>
                <w:tab w:val="left" w:pos="5580"/>
              </w:tabs>
              <w:jc w:val="right"/>
              <w:rPr>
                <w:b/>
                <w:i/>
              </w:rPr>
            </w:pPr>
            <w:r w:rsidRPr="003073E2">
              <w:rPr>
                <w:b/>
                <w:i/>
              </w:rPr>
              <w:t>Work Phone:</w:t>
            </w:r>
          </w:p>
        </w:tc>
        <w:tc>
          <w:tcPr>
            <w:tcW w:w="2034" w:type="dxa"/>
            <w:shd w:val="clear" w:color="auto" w:fill="auto"/>
          </w:tcPr>
          <w:p w:rsidR="004C5CAD" w:rsidRDefault="004C5CAD" w:rsidP="0099111D">
            <w:pPr>
              <w:tabs>
                <w:tab w:val="left" w:pos="5580"/>
              </w:tabs>
            </w:pPr>
            <w:r>
              <w:fldChar w:fldCharType="begin">
                <w:ffData>
                  <w:name w:val="Text5"/>
                  <w:enabled/>
                  <w:calcOnExit w:val="0"/>
                  <w:textInput/>
                </w:ffData>
              </w:fldChar>
            </w:r>
            <w:r>
              <w:instrText xml:space="preserve"> FORMTEXT </w:instrText>
            </w:r>
            <w:r>
              <w:fldChar w:fldCharType="separate"/>
            </w:r>
            <w:r w:rsidR="0099111D" w:rsidRPr="0099111D">
              <w:rPr>
                <w:rFonts w:ascii="Arial Unicode MS" w:eastAsia="Arial Unicode MS" w:hAnsi="Arial Unicode MS" w:cs="Arial Unicode MS"/>
                <w:noProof/>
              </w:rPr>
              <w:t>985-783-4358</w:t>
            </w:r>
            <w:r>
              <w:fldChar w:fldCharType="end"/>
            </w:r>
          </w:p>
        </w:tc>
        <w:tc>
          <w:tcPr>
            <w:tcW w:w="1980" w:type="dxa"/>
            <w:shd w:val="clear" w:color="auto" w:fill="auto"/>
          </w:tcPr>
          <w:p w:rsidR="004C5CAD" w:rsidRPr="003073E2" w:rsidRDefault="004C5CAD" w:rsidP="003073E2">
            <w:pPr>
              <w:tabs>
                <w:tab w:val="left" w:pos="5580"/>
              </w:tabs>
              <w:jc w:val="right"/>
              <w:rPr>
                <w:b/>
                <w:i/>
              </w:rPr>
            </w:pPr>
            <w:r w:rsidRPr="003073E2">
              <w:rPr>
                <w:b/>
                <w:i/>
              </w:rPr>
              <w:t>Email:</w:t>
            </w:r>
          </w:p>
        </w:tc>
        <w:tc>
          <w:tcPr>
            <w:tcW w:w="2628" w:type="dxa"/>
            <w:shd w:val="clear" w:color="auto" w:fill="auto"/>
          </w:tcPr>
          <w:p w:rsidR="004C5CAD" w:rsidRDefault="004C5CAD" w:rsidP="0099111D">
            <w:pPr>
              <w:tabs>
                <w:tab w:val="left" w:pos="5580"/>
              </w:tabs>
            </w:pPr>
            <w:r>
              <w:fldChar w:fldCharType="begin">
                <w:ffData>
                  <w:name w:val="Text6"/>
                  <w:enabled/>
                  <w:calcOnExit w:val="0"/>
                  <w:textInput/>
                </w:ffData>
              </w:fldChar>
            </w:r>
            <w:r>
              <w:instrText xml:space="preserve"> FORMTEXT </w:instrText>
            </w:r>
            <w:r>
              <w:fldChar w:fldCharType="separate"/>
            </w:r>
            <w:r w:rsidR="0099111D" w:rsidRPr="0099111D">
              <w:rPr>
                <w:rFonts w:ascii="Arial Unicode MS" w:eastAsia="Arial Unicode MS" w:hAnsi="Arial Unicode MS" w:cs="Arial Unicode MS"/>
                <w:noProof/>
              </w:rPr>
              <w:t>tmtyler@dow.com</w:t>
            </w:r>
            <w:r>
              <w:fldChar w:fldCharType="end"/>
            </w:r>
          </w:p>
        </w:tc>
      </w:tr>
    </w:tbl>
    <w:p w:rsidR="004C5CAD" w:rsidRDefault="004C5CAD" w:rsidP="00FB700A"/>
    <w:p w:rsidR="00126932" w:rsidRDefault="00126932" w:rsidP="004C5CAD">
      <w:pPr>
        <w:pStyle w:val="Heading4brand"/>
      </w:pPr>
      <w:r>
        <w:t>Candidate Eligibility</w:t>
      </w:r>
    </w:p>
    <w:p w:rsidR="00126932" w:rsidRDefault="00126932" w:rsidP="00FB700A">
      <w:r>
        <w:t>All three boxes in the Eligible column must be checked for candidate to be eligible.</w:t>
      </w:r>
    </w:p>
    <w:tbl>
      <w:tblPr>
        <w:tblW w:w="0" w:type="auto"/>
        <w:tblLook w:val="01E0" w:firstRow="1" w:lastRow="1" w:firstColumn="1" w:lastColumn="1" w:noHBand="0" w:noVBand="0"/>
      </w:tblPr>
      <w:tblGrid>
        <w:gridCol w:w="6588"/>
        <w:gridCol w:w="1185"/>
        <w:gridCol w:w="1083"/>
      </w:tblGrid>
      <w:tr w:rsidR="00126932" w:rsidRPr="003073E2" w:rsidTr="003073E2">
        <w:tc>
          <w:tcPr>
            <w:tcW w:w="6588" w:type="dxa"/>
            <w:shd w:val="clear" w:color="auto" w:fill="auto"/>
          </w:tcPr>
          <w:p w:rsidR="00126932" w:rsidRPr="003073E2" w:rsidRDefault="00126932" w:rsidP="003073E2">
            <w:pPr>
              <w:tabs>
                <w:tab w:val="left" w:pos="5580"/>
              </w:tabs>
              <w:rPr>
                <w:b/>
                <w:i/>
              </w:rPr>
            </w:pPr>
          </w:p>
        </w:tc>
        <w:tc>
          <w:tcPr>
            <w:tcW w:w="1185" w:type="dxa"/>
            <w:shd w:val="clear" w:color="auto" w:fill="auto"/>
          </w:tcPr>
          <w:p w:rsidR="00126932" w:rsidRPr="003073E2" w:rsidRDefault="00126932" w:rsidP="003073E2">
            <w:pPr>
              <w:tabs>
                <w:tab w:val="left" w:pos="5580"/>
              </w:tabs>
              <w:rPr>
                <w:b/>
                <w:i/>
              </w:rPr>
            </w:pPr>
            <w:r w:rsidRPr="003073E2">
              <w:rPr>
                <w:b/>
                <w:i/>
              </w:rPr>
              <w:t>Eligible</w:t>
            </w:r>
          </w:p>
        </w:tc>
        <w:tc>
          <w:tcPr>
            <w:tcW w:w="1083" w:type="dxa"/>
            <w:shd w:val="clear" w:color="auto" w:fill="E0E0E0"/>
          </w:tcPr>
          <w:p w:rsidR="00126932" w:rsidRPr="003073E2" w:rsidRDefault="00126932" w:rsidP="003073E2">
            <w:pPr>
              <w:tabs>
                <w:tab w:val="left" w:pos="5580"/>
              </w:tabs>
              <w:rPr>
                <w:b/>
                <w:i/>
              </w:rPr>
            </w:pPr>
            <w:r w:rsidRPr="003073E2">
              <w:rPr>
                <w:b/>
                <w:i/>
              </w:rPr>
              <w:t>Ineligible</w:t>
            </w:r>
          </w:p>
        </w:tc>
      </w:tr>
      <w:tr w:rsidR="00126932" w:rsidTr="003073E2">
        <w:tc>
          <w:tcPr>
            <w:tcW w:w="6588" w:type="dxa"/>
            <w:shd w:val="clear" w:color="auto" w:fill="auto"/>
          </w:tcPr>
          <w:p w:rsidR="00126932" w:rsidRDefault="00126932" w:rsidP="003073E2">
            <w:pPr>
              <w:numPr>
                <w:ilvl w:val="0"/>
                <w:numId w:val="17"/>
              </w:numPr>
              <w:tabs>
                <w:tab w:val="left" w:pos="5580"/>
              </w:tabs>
            </w:pPr>
            <w:r>
              <w:t>Is the candidate a chemistry-based laboratory technician, process technician, operator, analyst, or other applied chemical technology professional?</w:t>
            </w:r>
          </w:p>
        </w:tc>
        <w:tc>
          <w:tcPr>
            <w:tcW w:w="1185" w:type="dxa"/>
            <w:shd w:val="clear" w:color="auto" w:fill="auto"/>
          </w:tcPr>
          <w:p w:rsidR="00126932" w:rsidRDefault="00126932" w:rsidP="003073E2">
            <w:pPr>
              <w:tabs>
                <w:tab w:val="left" w:pos="5580"/>
              </w:tabs>
            </w:pPr>
            <w:r>
              <w:fldChar w:fldCharType="begin">
                <w:ffData>
                  <w:name w:val="Check1"/>
                  <w:enabled/>
                  <w:calcOnExit w:val="0"/>
                  <w:checkBox>
                    <w:sizeAuto/>
                    <w:default w:val="0"/>
                    <w:checked/>
                  </w:checkBox>
                </w:ffData>
              </w:fldChar>
            </w:r>
            <w:bookmarkStart w:id="7" w:name="Check1"/>
            <w:r>
              <w:instrText xml:space="preserve"> FORMCHECKBOX </w:instrText>
            </w:r>
            <w:r>
              <w:fldChar w:fldCharType="end"/>
            </w:r>
            <w:bookmarkEnd w:id="7"/>
            <w:r>
              <w:t xml:space="preserve"> Yes</w:t>
            </w:r>
          </w:p>
        </w:tc>
        <w:tc>
          <w:tcPr>
            <w:tcW w:w="1083" w:type="dxa"/>
            <w:shd w:val="clear" w:color="auto" w:fill="E0E0E0"/>
          </w:tcPr>
          <w:p w:rsidR="00126932" w:rsidRDefault="00126932" w:rsidP="003073E2">
            <w:pPr>
              <w:tabs>
                <w:tab w:val="left" w:pos="5580"/>
              </w:tabs>
            </w:pPr>
            <w:r>
              <w:fldChar w:fldCharType="begin">
                <w:ffData>
                  <w:name w:val="Check2"/>
                  <w:enabled/>
                  <w:calcOnExit w:val="0"/>
                  <w:checkBox>
                    <w:sizeAuto/>
                    <w:default w:val="0"/>
                  </w:checkBox>
                </w:ffData>
              </w:fldChar>
            </w:r>
            <w:bookmarkStart w:id="8" w:name="Check2"/>
            <w:r>
              <w:instrText xml:space="preserve"> FORMCHECKBOX </w:instrText>
            </w:r>
            <w:r>
              <w:fldChar w:fldCharType="end"/>
            </w:r>
            <w:bookmarkEnd w:id="8"/>
            <w:r>
              <w:t xml:space="preserve"> No</w:t>
            </w:r>
          </w:p>
        </w:tc>
      </w:tr>
      <w:tr w:rsidR="00126932" w:rsidTr="003073E2">
        <w:tc>
          <w:tcPr>
            <w:tcW w:w="6588" w:type="dxa"/>
            <w:shd w:val="clear" w:color="auto" w:fill="auto"/>
          </w:tcPr>
          <w:p w:rsidR="00126932" w:rsidRDefault="00126932" w:rsidP="003073E2">
            <w:pPr>
              <w:numPr>
                <w:ilvl w:val="0"/>
                <w:numId w:val="17"/>
              </w:numPr>
              <w:tabs>
                <w:tab w:val="left" w:pos="5580"/>
              </w:tabs>
            </w:pPr>
            <w:r>
              <w:t>Has the candidate been employed for at least five years as an applied chemical technology professional?</w:t>
            </w:r>
          </w:p>
        </w:tc>
        <w:tc>
          <w:tcPr>
            <w:tcW w:w="1185" w:type="dxa"/>
            <w:shd w:val="clear" w:color="auto" w:fill="auto"/>
          </w:tcPr>
          <w:p w:rsidR="00126932" w:rsidRDefault="00126932" w:rsidP="003073E2">
            <w:pPr>
              <w:tabs>
                <w:tab w:val="left" w:pos="5580"/>
              </w:tabs>
            </w:pPr>
            <w:r>
              <w:fldChar w:fldCharType="begin">
                <w:ffData>
                  <w:name w:val="Check1"/>
                  <w:enabled/>
                  <w:calcOnExit w:val="0"/>
                  <w:checkBox>
                    <w:sizeAuto/>
                    <w:default w:val="0"/>
                    <w:checked/>
                  </w:checkBox>
                </w:ffData>
              </w:fldChar>
            </w:r>
            <w:r>
              <w:instrText xml:space="preserve"> FORMCHECKBOX </w:instrText>
            </w:r>
            <w:r>
              <w:fldChar w:fldCharType="end"/>
            </w:r>
            <w:r>
              <w:t xml:space="preserve"> Yes</w:t>
            </w:r>
          </w:p>
        </w:tc>
        <w:tc>
          <w:tcPr>
            <w:tcW w:w="1083" w:type="dxa"/>
            <w:shd w:val="clear" w:color="auto" w:fill="E0E0E0"/>
          </w:tcPr>
          <w:p w:rsidR="00126932" w:rsidRDefault="00126932" w:rsidP="003073E2">
            <w:pPr>
              <w:tabs>
                <w:tab w:val="left" w:pos="5580"/>
              </w:tabs>
            </w:pPr>
            <w:r>
              <w:fldChar w:fldCharType="begin">
                <w:ffData>
                  <w:name w:val="Check2"/>
                  <w:enabled/>
                  <w:calcOnExit w:val="0"/>
                  <w:checkBox>
                    <w:sizeAuto/>
                    <w:default w:val="0"/>
                  </w:checkBox>
                </w:ffData>
              </w:fldChar>
            </w:r>
            <w:r>
              <w:instrText xml:space="preserve"> FORMCHECKBOX </w:instrText>
            </w:r>
            <w:r>
              <w:fldChar w:fldCharType="end"/>
            </w:r>
            <w:r>
              <w:t xml:space="preserve"> No</w:t>
            </w:r>
          </w:p>
        </w:tc>
      </w:tr>
      <w:tr w:rsidR="00126932" w:rsidTr="003073E2">
        <w:tc>
          <w:tcPr>
            <w:tcW w:w="6588" w:type="dxa"/>
            <w:shd w:val="clear" w:color="auto" w:fill="auto"/>
          </w:tcPr>
          <w:p w:rsidR="00126932" w:rsidRDefault="00126932" w:rsidP="003073E2">
            <w:pPr>
              <w:numPr>
                <w:ilvl w:val="0"/>
                <w:numId w:val="17"/>
              </w:numPr>
              <w:tabs>
                <w:tab w:val="left" w:pos="5580"/>
              </w:tabs>
            </w:pPr>
            <w:r>
              <w:t>Is the candidate currently a member of the Committee on Technician Affairs Executive Board and/or Advocacy &amp; Public Relations Subcommittee?</w:t>
            </w:r>
          </w:p>
        </w:tc>
        <w:tc>
          <w:tcPr>
            <w:tcW w:w="1185" w:type="dxa"/>
            <w:shd w:val="clear" w:color="auto" w:fill="auto"/>
          </w:tcPr>
          <w:p w:rsidR="00126932" w:rsidRDefault="00126932" w:rsidP="003073E2">
            <w:pPr>
              <w:tabs>
                <w:tab w:val="left" w:pos="5580"/>
              </w:tabs>
            </w:pPr>
            <w:r>
              <w:fldChar w:fldCharType="begin">
                <w:ffData>
                  <w:name w:val="Check2"/>
                  <w:enabled/>
                  <w:calcOnExit w:val="0"/>
                  <w:checkBox>
                    <w:sizeAuto/>
                    <w:default w:val="0"/>
                    <w:checked/>
                  </w:checkBox>
                </w:ffData>
              </w:fldChar>
            </w:r>
            <w:r>
              <w:instrText xml:space="preserve"> FORMCHECKBOX </w:instrText>
            </w:r>
            <w:r>
              <w:fldChar w:fldCharType="end"/>
            </w:r>
            <w:r>
              <w:t xml:space="preserve"> No</w:t>
            </w:r>
          </w:p>
        </w:tc>
        <w:tc>
          <w:tcPr>
            <w:tcW w:w="1083" w:type="dxa"/>
            <w:shd w:val="clear" w:color="auto" w:fill="E0E0E0"/>
          </w:tcPr>
          <w:p w:rsidR="00126932" w:rsidRDefault="00126932" w:rsidP="003073E2">
            <w:pPr>
              <w:tabs>
                <w:tab w:val="left" w:pos="5580"/>
              </w:tabs>
            </w:pPr>
            <w:r>
              <w:fldChar w:fldCharType="begin">
                <w:ffData>
                  <w:name w:val="Check1"/>
                  <w:enabled/>
                  <w:calcOnExit w:val="0"/>
                  <w:checkBox>
                    <w:sizeAuto/>
                    <w:default w:val="0"/>
                  </w:checkBox>
                </w:ffData>
              </w:fldChar>
            </w:r>
            <w:r>
              <w:instrText xml:space="preserve"> FORMCHECKBOX </w:instrText>
            </w:r>
            <w:r>
              <w:fldChar w:fldCharType="end"/>
            </w:r>
            <w:r>
              <w:t xml:space="preserve"> Yes</w:t>
            </w:r>
          </w:p>
        </w:tc>
      </w:tr>
    </w:tbl>
    <w:p w:rsidR="00126932" w:rsidRDefault="00126932" w:rsidP="00FB700A"/>
    <w:p w:rsidR="00FB700A" w:rsidRPr="00FB700A" w:rsidRDefault="004C5CAD" w:rsidP="004C5CAD">
      <w:pPr>
        <w:pStyle w:val="Heading4brand"/>
      </w:pPr>
      <w:r w:rsidRPr="00FB700A">
        <w:t>Candidate’s contributi</w:t>
      </w:r>
      <w:r w:rsidR="00FB700A" w:rsidRPr="00FB700A">
        <w:t xml:space="preserve">on </w:t>
      </w:r>
      <w:r w:rsidRPr="00FB700A">
        <w:t>in six areas of award criteria</w:t>
      </w:r>
    </w:p>
    <w:p w:rsidR="00FB700A" w:rsidRPr="00FB700A" w:rsidRDefault="00FB700A" w:rsidP="00FB700A">
      <w:r w:rsidRPr="00FB700A">
        <w:t xml:space="preserve">Make space as </w:t>
      </w:r>
      <w:r w:rsidR="004C5CAD">
        <w:t xml:space="preserve">necessary under each category. </w:t>
      </w:r>
      <w:r w:rsidRPr="00FB700A">
        <w:t>Total packet</w:t>
      </w:r>
      <w:r w:rsidR="004C5CAD">
        <w:t>,</w:t>
      </w:r>
      <w:r w:rsidRPr="00FB700A">
        <w:t xml:space="preserve"> including letter(s)</w:t>
      </w:r>
      <w:r w:rsidR="004C5CAD">
        <w:t xml:space="preserve"> of recommendation.</w:t>
      </w:r>
      <w:r w:rsidRPr="00FB700A">
        <w:t xml:space="preserve"> must not exceed 6 pages, minimum 10</w:t>
      </w:r>
      <w:r w:rsidR="004C5CAD">
        <w:t>-</w:t>
      </w:r>
      <w:r w:rsidRPr="00FB700A">
        <w:t>point font.</w:t>
      </w:r>
      <w:r w:rsidR="007C05F8">
        <w:t xml:space="preserve"> Do not include proprietary, confidential, or private information.</w:t>
      </w:r>
    </w:p>
    <w:p w:rsidR="00FB700A" w:rsidRPr="00FB700A" w:rsidRDefault="00FB700A" w:rsidP="00FB700A"/>
    <w:tbl>
      <w:tblPr>
        <w:tblW w:w="0" w:type="auto"/>
        <w:tblLook w:val="01E0" w:firstRow="1" w:lastRow="1" w:firstColumn="1" w:lastColumn="1" w:noHBand="0" w:noVBand="0"/>
      </w:tblPr>
      <w:tblGrid>
        <w:gridCol w:w="8856"/>
      </w:tblGrid>
      <w:tr w:rsidR="004C5CAD" w:rsidRPr="003073E2" w:rsidTr="003073E2">
        <w:tc>
          <w:tcPr>
            <w:tcW w:w="8856" w:type="dxa"/>
            <w:shd w:val="clear" w:color="auto" w:fill="auto"/>
          </w:tcPr>
          <w:p w:rsidR="004C5CAD" w:rsidRPr="003073E2" w:rsidRDefault="004C5CAD" w:rsidP="003073E2">
            <w:pPr>
              <w:tabs>
                <w:tab w:val="left" w:pos="5580"/>
              </w:tabs>
              <w:rPr>
                <w:b/>
                <w:i/>
                <w:sz w:val="24"/>
              </w:rPr>
            </w:pPr>
            <w:r w:rsidRPr="003073E2">
              <w:rPr>
                <w:b/>
                <w:i/>
                <w:sz w:val="24"/>
              </w:rPr>
              <w:t xml:space="preserve">Technical Achievements (worth 60%) </w:t>
            </w:r>
          </w:p>
        </w:tc>
      </w:tr>
      <w:tr w:rsidR="004C5CAD" w:rsidRPr="004C5CAD" w:rsidTr="003073E2">
        <w:tc>
          <w:tcPr>
            <w:tcW w:w="8856" w:type="dxa"/>
            <w:shd w:val="clear" w:color="auto" w:fill="auto"/>
          </w:tcPr>
          <w:p w:rsidR="004A33AE" w:rsidRDefault="007C05F8" w:rsidP="003073E2">
            <w:pPr>
              <w:tabs>
                <w:tab w:val="left" w:pos="5580"/>
              </w:tabs>
            </w:pPr>
            <w:r>
              <w:fldChar w:fldCharType="begin">
                <w:ffData>
                  <w:name w:val="Text7"/>
                  <w:enabled/>
                  <w:calcOnExit w:val="0"/>
                  <w:textInput/>
                </w:ffData>
              </w:fldChar>
            </w:r>
            <w:bookmarkStart w:id="9" w:name="Text7"/>
            <w:r>
              <w:instrText xml:space="preserve"> FORMTEXT </w:instrText>
            </w:r>
            <w:r>
              <w:fldChar w:fldCharType="separate"/>
            </w:r>
            <w:r w:rsidR="004A33AE">
              <w:t xml:space="preserve">Lead team to quickly identify root cause for a recurring condensate line hammer in the plant. Worked with engineering to define a line reroute that was installed that resolved the hammer. </w:t>
            </w:r>
          </w:p>
          <w:p w:rsidR="004A33AE" w:rsidRDefault="004A33AE" w:rsidP="003073E2">
            <w:pPr>
              <w:tabs>
                <w:tab w:val="left" w:pos="5580"/>
              </w:tabs>
            </w:pPr>
            <w:r>
              <w:t>Developed startup procedures to</w:t>
            </w:r>
            <w:r w:rsidR="00746C87">
              <w:t xml:space="preserve"> develop</w:t>
            </w:r>
            <w:r>
              <w:t xml:space="preserve"> test design conditions of a new distillation tower in the plant. </w:t>
            </w:r>
            <w:r w:rsidR="00746C87">
              <w:t xml:space="preserve">Lead operations representation for a comprehensive alarm reduction </w:t>
            </w:r>
            <w:r w:rsidR="005E195C">
              <w:t xml:space="preserve">initiative in the plant and a process control computer upgrade. </w:t>
            </w:r>
            <w:r>
              <w:t xml:space="preserve"> </w:t>
            </w:r>
          </w:p>
          <w:p w:rsidR="004C5CAD" w:rsidRDefault="000F25B4" w:rsidP="003073E2">
            <w:pPr>
              <w:tabs>
                <w:tab w:val="left" w:pos="5580"/>
              </w:tabs>
            </w:pPr>
            <w:r>
              <w:rPr>
                <w:noProof/>
              </w:rPr>
              <w:t xml:space="preserve"> </w:t>
            </w:r>
            <w:r w:rsidR="007C05F8">
              <w:fldChar w:fldCharType="end"/>
            </w:r>
            <w:bookmarkEnd w:id="9"/>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4C5CAD" w:rsidP="003073E2">
            <w:pPr>
              <w:tabs>
                <w:tab w:val="left" w:pos="5580"/>
              </w:tabs>
              <w:rPr>
                <w:b/>
                <w:i/>
                <w:sz w:val="24"/>
              </w:rPr>
            </w:pPr>
            <w:r w:rsidRPr="003073E2">
              <w:rPr>
                <w:b/>
                <w:i/>
                <w:sz w:val="24"/>
              </w:rPr>
              <w:t>Other (Considered together to make up the remaining 40%)</w:t>
            </w:r>
          </w:p>
        </w:tc>
      </w:tr>
      <w:tr w:rsidR="004C5CAD" w:rsidRPr="003073E2" w:rsidTr="003073E2">
        <w:tc>
          <w:tcPr>
            <w:tcW w:w="8856" w:type="dxa"/>
            <w:shd w:val="clear" w:color="auto" w:fill="auto"/>
          </w:tcPr>
          <w:p w:rsidR="004C5CAD" w:rsidRPr="003073E2" w:rsidRDefault="004C5CAD" w:rsidP="003073E2">
            <w:pPr>
              <w:tabs>
                <w:tab w:val="left" w:pos="5580"/>
              </w:tabs>
              <w:rPr>
                <w:b/>
                <w:i/>
              </w:rPr>
            </w:pPr>
            <w:r w:rsidRPr="003073E2">
              <w:rPr>
                <w:b/>
                <w:i/>
              </w:rPr>
              <w:t>Leadership/Mentoring (1-15%)</w:t>
            </w:r>
          </w:p>
        </w:tc>
      </w:tr>
      <w:tr w:rsidR="007C05F8" w:rsidRPr="004C5CAD" w:rsidTr="003073E2">
        <w:tc>
          <w:tcPr>
            <w:tcW w:w="8856" w:type="dxa"/>
            <w:shd w:val="clear" w:color="auto" w:fill="auto"/>
          </w:tcPr>
          <w:p w:rsidR="007C05F8" w:rsidRDefault="007C05F8" w:rsidP="003073E2">
            <w:pPr>
              <w:tabs>
                <w:tab w:val="left" w:pos="5580"/>
              </w:tabs>
            </w:pPr>
            <w:r>
              <w:fldChar w:fldCharType="begin">
                <w:ffData>
                  <w:name w:val="Text8"/>
                  <w:enabled/>
                  <w:calcOnExit w:val="0"/>
                  <w:textInput/>
                </w:ffData>
              </w:fldChar>
            </w:r>
            <w:bookmarkStart w:id="10" w:name="Text8"/>
            <w:r>
              <w:instrText xml:space="preserve"> FORMTEXT </w:instrText>
            </w:r>
            <w:r>
              <w:fldChar w:fldCharType="separate"/>
            </w:r>
            <w:r w:rsidR="007575F5">
              <w:rPr>
                <w:noProof/>
              </w:rPr>
              <w:t xml:space="preserve">In his role of technical advisor, Ward leads, trains and mentors all operating technicans at the plant both formally and informally. He can often be found in the field monitoring the process and is often the first to report any type of abnormal situation down to a condensate or steam leak. Ward mentors other younger operators to instill these behaviors. </w:t>
            </w:r>
            <w:r>
              <w:fldChar w:fldCharType="end"/>
            </w:r>
            <w:bookmarkEnd w:id="10"/>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7C05F8" w:rsidP="003073E2">
            <w:pPr>
              <w:tabs>
                <w:tab w:val="left" w:pos="5580"/>
              </w:tabs>
              <w:rPr>
                <w:b/>
                <w:i/>
              </w:rPr>
            </w:pPr>
            <w:r w:rsidRPr="003073E2">
              <w:rPr>
                <w:b/>
                <w:i/>
              </w:rPr>
              <w:t>Number of c</w:t>
            </w:r>
            <w:r w:rsidR="004C5CAD" w:rsidRPr="003073E2">
              <w:rPr>
                <w:b/>
                <w:i/>
              </w:rPr>
              <w:t>ommunications/publications (1-5%)  Please</w:t>
            </w:r>
            <w:r w:rsidRPr="003073E2">
              <w:rPr>
                <w:b/>
                <w:i/>
              </w:rPr>
              <w:t xml:space="preserve"> do not include titles.</w:t>
            </w:r>
          </w:p>
        </w:tc>
      </w:tr>
      <w:tr w:rsidR="007C05F8" w:rsidRPr="004C5CAD" w:rsidTr="003073E2">
        <w:tc>
          <w:tcPr>
            <w:tcW w:w="8856" w:type="dxa"/>
            <w:shd w:val="clear" w:color="auto" w:fill="auto"/>
          </w:tcPr>
          <w:p w:rsidR="007C05F8" w:rsidRDefault="007C05F8" w:rsidP="003073E2">
            <w:pPr>
              <w:tabs>
                <w:tab w:val="left" w:pos="5580"/>
              </w:tabs>
            </w:pPr>
            <w:r>
              <w:fldChar w:fldCharType="begin">
                <w:ffData>
                  <w:name w:val="Text9"/>
                  <w:enabled/>
                  <w:calcOnExit w:val="0"/>
                  <w:textInput/>
                </w:ffData>
              </w:fldChar>
            </w:r>
            <w:bookmarkStart w:id="11" w:name="Text9"/>
            <w:r>
              <w:instrText xml:space="preserve"> FORMTEXT </w:instrText>
            </w:r>
            <w:r>
              <w:fldChar w:fldCharType="separate"/>
            </w:r>
            <w:r w:rsidR="005E195C">
              <w:rPr>
                <w:noProof/>
              </w:rPr>
              <w:t>Reactive Chemical Communications and Process Hazard Summaries</w:t>
            </w:r>
            <w:r>
              <w:fldChar w:fldCharType="end"/>
            </w:r>
            <w:bookmarkEnd w:id="11"/>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4C5CAD" w:rsidP="003073E2">
            <w:pPr>
              <w:tabs>
                <w:tab w:val="left" w:pos="5580"/>
              </w:tabs>
              <w:rPr>
                <w:b/>
                <w:i/>
              </w:rPr>
            </w:pPr>
            <w:r w:rsidRPr="003073E2">
              <w:rPr>
                <w:b/>
                <w:i/>
              </w:rPr>
              <w:t>External publications, presentations, patents</w:t>
            </w:r>
            <w:r w:rsidR="00106F6C" w:rsidRPr="003073E2">
              <w:rPr>
                <w:b/>
                <w:i/>
              </w:rPr>
              <w:t xml:space="preserve"> (1-5%)</w:t>
            </w:r>
          </w:p>
        </w:tc>
      </w:tr>
      <w:tr w:rsidR="007C05F8" w:rsidRPr="004C5CAD" w:rsidTr="003073E2">
        <w:tc>
          <w:tcPr>
            <w:tcW w:w="8856" w:type="dxa"/>
            <w:shd w:val="clear" w:color="auto" w:fill="auto"/>
          </w:tcPr>
          <w:p w:rsidR="007C05F8" w:rsidRDefault="007C05F8" w:rsidP="003073E2">
            <w:pPr>
              <w:tabs>
                <w:tab w:val="left" w:pos="5580"/>
              </w:tabs>
            </w:pPr>
            <w:r>
              <w:lastRenderedPageBreak/>
              <w:fldChar w:fldCharType="begin">
                <w:ffData>
                  <w:name w:val="Text10"/>
                  <w:enabled/>
                  <w:calcOnExit w:val="0"/>
                  <w:textInput/>
                </w:ffData>
              </w:fldChar>
            </w:r>
            <w:bookmarkStart w:id="12" w:name="Text10"/>
            <w:r>
              <w:instrText xml:space="preserve"> FORMTEXT </w:instrText>
            </w:r>
            <w:r>
              <w:fldChar w:fldCharType="separate"/>
            </w:r>
            <w:r w:rsidR="005E195C">
              <w:rPr>
                <w:noProof/>
              </w:rPr>
              <w:t>None</w:t>
            </w:r>
            <w:r>
              <w:fldChar w:fldCharType="end"/>
            </w:r>
            <w:bookmarkEnd w:id="12"/>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4C5CAD" w:rsidP="003073E2">
            <w:pPr>
              <w:tabs>
                <w:tab w:val="left" w:pos="5580"/>
              </w:tabs>
              <w:rPr>
                <w:b/>
                <w:i/>
              </w:rPr>
            </w:pPr>
            <w:r w:rsidRPr="003073E2">
              <w:rPr>
                <w:b/>
                <w:i/>
              </w:rPr>
              <w:t>Internal presentations, publications</w:t>
            </w:r>
            <w:r w:rsidR="00106F6C" w:rsidRPr="003073E2">
              <w:rPr>
                <w:b/>
                <w:i/>
              </w:rPr>
              <w:t xml:space="preserve"> (1-5%)  I</w:t>
            </w:r>
            <w:r w:rsidRPr="003073E2">
              <w:rPr>
                <w:b/>
                <w:i/>
              </w:rPr>
              <w:t>nclude SOPs, presentation to teams, etc.</w:t>
            </w:r>
          </w:p>
        </w:tc>
      </w:tr>
      <w:tr w:rsidR="007C05F8" w:rsidRPr="004C5CAD" w:rsidTr="003073E2">
        <w:tc>
          <w:tcPr>
            <w:tcW w:w="8856" w:type="dxa"/>
            <w:shd w:val="clear" w:color="auto" w:fill="auto"/>
          </w:tcPr>
          <w:p w:rsidR="007C05F8" w:rsidRDefault="007C05F8" w:rsidP="003073E2">
            <w:pPr>
              <w:tabs>
                <w:tab w:val="left" w:pos="5580"/>
              </w:tabs>
            </w:pPr>
            <w:r>
              <w:fldChar w:fldCharType="begin">
                <w:ffData>
                  <w:name w:val="Text11"/>
                  <w:enabled/>
                  <w:calcOnExit w:val="0"/>
                  <w:textInput/>
                </w:ffData>
              </w:fldChar>
            </w:r>
            <w:bookmarkStart w:id="13" w:name="Text11"/>
            <w:r>
              <w:instrText xml:space="preserve"> FORMTEXT </w:instrText>
            </w:r>
            <w:r>
              <w:fldChar w:fldCharType="separate"/>
            </w:r>
            <w:r w:rsidR="0099111D">
              <w:rPr>
                <w:noProof/>
              </w:rPr>
              <w:t xml:space="preserve">Ward is a root cause investigation facilitator and routinely </w:t>
            </w:r>
            <w:r w:rsidR="007575F5">
              <w:rPr>
                <w:noProof/>
              </w:rPr>
              <w:t>leads investigations, identifies solutions to improve plant reliability. He communicates realistic solutions to the plant organization.Ward recently led a plant overview communication session for the plant's process safety analysis and an emergency response presentation to St Charles</w:t>
            </w:r>
            <w:r w:rsidR="00746C87">
              <w:rPr>
                <w:noProof/>
              </w:rPr>
              <w:t xml:space="preserve"> </w:t>
            </w:r>
            <w:r w:rsidR="007575F5">
              <w:rPr>
                <w:noProof/>
              </w:rPr>
              <w:t xml:space="preserve">community </w:t>
            </w:r>
            <w:r w:rsidR="000F25B4">
              <w:rPr>
                <w:noProof/>
              </w:rPr>
              <w:t>officials. He developed over 30 plant operating procedures for the new plant conversion.</w:t>
            </w:r>
            <w:r w:rsidR="007575F5">
              <w:rPr>
                <w:noProof/>
              </w:rPr>
              <w:t xml:space="preserve"> </w:t>
            </w:r>
            <w:r>
              <w:fldChar w:fldCharType="end"/>
            </w:r>
            <w:bookmarkEnd w:id="13"/>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4C5CAD" w:rsidP="003073E2">
            <w:pPr>
              <w:tabs>
                <w:tab w:val="left" w:pos="5580"/>
              </w:tabs>
              <w:rPr>
                <w:b/>
                <w:i/>
              </w:rPr>
            </w:pPr>
            <w:r w:rsidRPr="003073E2">
              <w:rPr>
                <w:b/>
                <w:i/>
              </w:rPr>
              <w:t xml:space="preserve">Contribution to quality, safety, and other initiatives (1-5%) </w:t>
            </w:r>
          </w:p>
        </w:tc>
      </w:tr>
      <w:tr w:rsidR="007C05F8" w:rsidRPr="004C5CAD" w:rsidTr="003073E2">
        <w:tc>
          <w:tcPr>
            <w:tcW w:w="8856" w:type="dxa"/>
            <w:shd w:val="clear" w:color="auto" w:fill="auto"/>
          </w:tcPr>
          <w:p w:rsidR="007C05F8" w:rsidRDefault="007C05F8" w:rsidP="003073E2">
            <w:pPr>
              <w:tabs>
                <w:tab w:val="left" w:pos="5580"/>
              </w:tabs>
            </w:pPr>
            <w:r>
              <w:fldChar w:fldCharType="begin">
                <w:ffData>
                  <w:name w:val="Text12"/>
                  <w:enabled/>
                  <w:calcOnExit w:val="0"/>
                  <w:textInput/>
                </w:ffData>
              </w:fldChar>
            </w:r>
            <w:bookmarkStart w:id="14" w:name="Text12"/>
            <w:r>
              <w:instrText xml:space="preserve"> FORMTEXT </w:instrText>
            </w:r>
            <w:r>
              <w:fldChar w:fldCharType="separate"/>
            </w:r>
            <w:r w:rsidR="0099111D">
              <w:rPr>
                <w:noProof/>
              </w:rPr>
              <w:t xml:space="preserve">Ward is a member for the St Charles Operations Emergency Response Team which are highly skilled technicians who train, rehearse, and practice readiness to minimize the significance of emergency events on site and in the nearby community. </w:t>
            </w:r>
            <w:r>
              <w:fldChar w:fldCharType="end"/>
            </w:r>
            <w:bookmarkEnd w:id="14"/>
          </w:p>
          <w:p w:rsidR="007C05F8" w:rsidRPr="004C5CAD" w:rsidRDefault="007C05F8" w:rsidP="003073E2">
            <w:pPr>
              <w:tabs>
                <w:tab w:val="left" w:pos="5580"/>
              </w:tabs>
            </w:pPr>
          </w:p>
        </w:tc>
      </w:tr>
      <w:tr w:rsidR="004C5CAD" w:rsidRPr="003073E2" w:rsidTr="003073E2">
        <w:tc>
          <w:tcPr>
            <w:tcW w:w="8856" w:type="dxa"/>
            <w:shd w:val="clear" w:color="auto" w:fill="auto"/>
          </w:tcPr>
          <w:p w:rsidR="004C5CAD" w:rsidRPr="003073E2" w:rsidRDefault="004C5CAD" w:rsidP="003073E2">
            <w:pPr>
              <w:tabs>
                <w:tab w:val="left" w:pos="5580"/>
              </w:tabs>
              <w:rPr>
                <w:b/>
                <w:i/>
              </w:rPr>
            </w:pPr>
            <w:r w:rsidRPr="003073E2">
              <w:rPr>
                <w:b/>
                <w:i/>
              </w:rPr>
              <w:t>Awards (1-5%)</w:t>
            </w:r>
          </w:p>
        </w:tc>
      </w:tr>
      <w:tr w:rsidR="007C05F8" w:rsidRPr="004C5CAD" w:rsidTr="003073E2">
        <w:tc>
          <w:tcPr>
            <w:tcW w:w="8856" w:type="dxa"/>
            <w:shd w:val="clear" w:color="auto" w:fill="auto"/>
          </w:tcPr>
          <w:p w:rsidR="007575F5" w:rsidRDefault="007C05F8" w:rsidP="003073E2">
            <w:pPr>
              <w:tabs>
                <w:tab w:val="left" w:pos="5580"/>
              </w:tabs>
            </w:pPr>
            <w:r>
              <w:fldChar w:fldCharType="begin">
                <w:ffData>
                  <w:name w:val="Text13"/>
                  <w:enabled/>
                  <w:calcOnExit w:val="0"/>
                  <w:textInput/>
                </w:ffData>
              </w:fldChar>
            </w:r>
            <w:bookmarkStart w:id="15" w:name="Text13"/>
            <w:r>
              <w:instrText xml:space="preserve"> FORMTEXT </w:instrText>
            </w:r>
            <w:r>
              <w:fldChar w:fldCharType="separate"/>
            </w:r>
            <w:r w:rsidR="004A5FD4">
              <w:t xml:space="preserve">Dow Chemical Diamond Keepsake Award for outstanding achievement in </w:t>
            </w:r>
            <w:r w:rsidR="0099111D">
              <w:t xml:space="preserve">a $75 million dollar conversion project for the Ethylene Oxide production facility. </w:t>
            </w:r>
            <w:r w:rsidR="007575F5">
              <w:t xml:space="preserve">The project increased purified product by 100%. </w:t>
            </w:r>
            <w:r w:rsidR="0099111D">
              <w:t>Ward was the lead operations technican assigned to the project. Ward's dedication ensured the conversion was successful with no enviromental incidents.</w:t>
            </w:r>
          </w:p>
          <w:p w:rsidR="007575F5" w:rsidRDefault="007575F5" w:rsidP="003073E2">
            <w:pPr>
              <w:tabs>
                <w:tab w:val="left" w:pos="5580"/>
              </w:tabs>
            </w:pPr>
            <w:r>
              <w:t>Ward is routinely recognized as the facility's top leakbuster entries (plant</w:t>
            </w:r>
          </w:p>
          <w:p w:rsidR="007C05F8" w:rsidRDefault="007575F5" w:rsidP="003073E2">
            <w:pPr>
              <w:tabs>
                <w:tab w:val="left" w:pos="5580"/>
              </w:tabs>
            </w:pPr>
            <w:r>
              <w:t xml:space="preserve">s preventative observation program). </w:t>
            </w:r>
            <w:r w:rsidR="0099111D">
              <w:t xml:space="preserve"> </w:t>
            </w:r>
            <w:r w:rsidR="007C05F8">
              <w:fldChar w:fldCharType="end"/>
            </w:r>
            <w:bookmarkEnd w:id="15"/>
          </w:p>
          <w:p w:rsidR="007C05F8" w:rsidRPr="004C5CAD" w:rsidRDefault="007C05F8" w:rsidP="003073E2">
            <w:pPr>
              <w:tabs>
                <w:tab w:val="left" w:pos="5580"/>
              </w:tabs>
            </w:pPr>
          </w:p>
        </w:tc>
      </w:tr>
      <w:tr w:rsidR="004C5CAD" w:rsidRPr="003073E2" w:rsidTr="003073E2">
        <w:tc>
          <w:tcPr>
            <w:tcW w:w="8856" w:type="dxa"/>
            <w:shd w:val="clear" w:color="auto" w:fill="auto"/>
          </w:tcPr>
          <w:p w:rsidR="007C05F8" w:rsidRPr="003073E2" w:rsidRDefault="004C5CAD" w:rsidP="003073E2">
            <w:pPr>
              <w:tabs>
                <w:tab w:val="left" w:pos="5580"/>
              </w:tabs>
              <w:rPr>
                <w:b/>
                <w:i/>
              </w:rPr>
            </w:pPr>
            <w:r w:rsidRPr="003073E2">
              <w:rPr>
                <w:b/>
                <w:i/>
              </w:rPr>
              <w:t xml:space="preserve">Professional and community activities </w:t>
            </w:r>
            <w:r w:rsidR="007C05F8" w:rsidRPr="003073E2">
              <w:rPr>
                <w:b/>
                <w:i/>
              </w:rPr>
              <w:t>(ACS, AIChE</w:t>
            </w:r>
            <w:r w:rsidRPr="003073E2">
              <w:rPr>
                <w:b/>
                <w:i/>
              </w:rPr>
              <w:t xml:space="preserve">, </w:t>
            </w:r>
            <w:r w:rsidR="007C05F8" w:rsidRPr="003073E2">
              <w:rPr>
                <w:b/>
                <w:i/>
              </w:rPr>
              <w:t xml:space="preserve">outreach, </w:t>
            </w:r>
            <w:r w:rsidRPr="003073E2">
              <w:rPr>
                <w:b/>
                <w:i/>
              </w:rPr>
              <w:t>etc</w:t>
            </w:r>
            <w:r w:rsidR="007C05F8" w:rsidRPr="003073E2">
              <w:rPr>
                <w:b/>
                <w:i/>
              </w:rPr>
              <w:t>.</w:t>
            </w:r>
            <w:r w:rsidRPr="003073E2">
              <w:rPr>
                <w:b/>
                <w:i/>
              </w:rPr>
              <w:t>) (1-10%)</w:t>
            </w:r>
          </w:p>
        </w:tc>
      </w:tr>
      <w:tr w:rsidR="007C05F8" w:rsidRPr="004C5CAD" w:rsidTr="003073E2">
        <w:tc>
          <w:tcPr>
            <w:tcW w:w="8856" w:type="dxa"/>
            <w:shd w:val="clear" w:color="auto" w:fill="auto"/>
          </w:tcPr>
          <w:p w:rsidR="0099308B" w:rsidRDefault="007C05F8" w:rsidP="0099308B">
            <w:pPr>
              <w:tabs>
                <w:tab w:val="left" w:pos="5580"/>
              </w:tabs>
              <w:rPr>
                <w:noProof/>
              </w:rPr>
            </w:pPr>
            <w:r>
              <w:fldChar w:fldCharType="begin">
                <w:ffData>
                  <w:name w:val="Text14"/>
                  <w:enabled/>
                  <w:calcOnExit w:val="0"/>
                  <w:textInput/>
                </w:ffData>
              </w:fldChar>
            </w:r>
            <w:bookmarkStart w:id="16" w:name="Text14"/>
            <w:r>
              <w:instrText xml:space="preserve"> FORMTEXT </w:instrText>
            </w:r>
            <w:r>
              <w:fldChar w:fldCharType="separate"/>
            </w:r>
            <w:r w:rsidR="0099111D">
              <w:t xml:space="preserve">Ward is a rider in </w:t>
            </w:r>
            <w:r w:rsidR="0099308B">
              <w:rPr>
                <w:noProof/>
              </w:rPr>
              <w:t>the MS 150 Tour every year to help raise money for the National Multiple Sc</w:t>
            </w:r>
            <w:r w:rsidR="0099111D">
              <w:rPr>
                <w:noProof/>
              </w:rPr>
              <w:t>lerosis</w:t>
            </w:r>
            <w:r w:rsidR="0099308B">
              <w:rPr>
                <w:noProof/>
              </w:rPr>
              <w:t xml:space="preserve"> Society.</w:t>
            </w:r>
            <w:r w:rsidR="0099111D">
              <w:rPr>
                <w:noProof/>
              </w:rPr>
              <w:t xml:space="preserve"> He</w:t>
            </w:r>
            <w:r w:rsidR="0099308B">
              <w:rPr>
                <w:noProof/>
              </w:rPr>
              <w:t xml:space="preserve"> </w:t>
            </w:r>
            <w:r w:rsidR="0099111D">
              <w:rPr>
                <w:noProof/>
              </w:rPr>
              <w:t>bicycles in</w:t>
            </w:r>
            <w:r w:rsidR="0099308B">
              <w:rPr>
                <w:noProof/>
              </w:rPr>
              <w:t xml:space="preserve"> the Tour de Cure to raise money for the American Diabetes Association (ADA)</w:t>
            </w:r>
            <w:r w:rsidR="0099111D">
              <w:rPr>
                <w:noProof/>
              </w:rPr>
              <w:t xml:space="preserve"> and </w:t>
            </w:r>
            <w:r w:rsidR="0099308B">
              <w:rPr>
                <w:noProof/>
              </w:rPr>
              <w:t xml:space="preserve">Hammond Kiwanis Club each year to help raise money for them. </w:t>
            </w:r>
          </w:p>
          <w:p w:rsidR="0099308B" w:rsidRDefault="0099308B" w:rsidP="0099308B">
            <w:pPr>
              <w:tabs>
                <w:tab w:val="left" w:pos="5580"/>
              </w:tabs>
              <w:rPr>
                <w:noProof/>
              </w:rPr>
            </w:pPr>
            <w:r>
              <w:rPr>
                <w:noProof/>
              </w:rPr>
              <w:t>I am a member of my High Schools chapter of the Fellowship Of Christen Athletes (FCA). The FCA does things like, work with the Special Olympics, Toys for Tots, and they partner up with the local Churches to collect food for Thanksgiving baskets and deliver them to some less fortunate residents of the community .</w:t>
            </w:r>
          </w:p>
          <w:p w:rsidR="004A33AE" w:rsidRDefault="0099111D" w:rsidP="007575F5">
            <w:pPr>
              <w:tabs>
                <w:tab w:val="left" w:pos="5580"/>
              </w:tabs>
              <w:rPr>
                <w:noProof/>
              </w:rPr>
            </w:pPr>
            <w:r>
              <w:rPr>
                <w:noProof/>
              </w:rPr>
              <w:t xml:space="preserve">Ward and his wife spend many hours volunteering for the </w:t>
            </w:r>
            <w:r w:rsidR="0099308B">
              <w:rPr>
                <w:noProof/>
              </w:rPr>
              <w:t>local Humane Society by holding a garage sale every year and donating the money to them. We also, from time to time, foster dogs from the Humane Society till they can find a permanent home them.</w:t>
            </w:r>
            <w:r>
              <w:rPr>
                <w:noProof/>
              </w:rPr>
              <w:t xml:space="preserve"> Ward and his wife often</w:t>
            </w:r>
            <w:r w:rsidR="0099308B">
              <w:rPr>
                <w:noProof/>
              </w:rPr>
              <w:t xml:space="preserve"> purchase pet food and collect used blanke</w:t>
            </w:r>
            <w:r w:rsidR="007575F5">
              <w:rPr>
                <w:noProof/>
              </w:rPr>
              <w:t>ts</w:t>
            </w:r>
            <w:r w:rsidR="0099308B">
              <w:rPr>
                <w:noProof/>
              </w:rPr>
              <w:t xml:space="preserve"> and other linens for bedding, and drops it all off  to the local animal shelters.</w:t>
            </w: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7575F5">
            <w:pPr>
              <w:tabs>
                <w:tab w:val="left" w:pos="5580"/>
              </w:tabs>
              <w:rPr>
                <w:noProof/>
              </w:rPr>
            </w:pPr>
          </w:p>
          <w:p w:rsidR="004A33AE" w:rsidRDefault="004A33AE" w:rsidP="004A33AE">
            <w:pPr>
              <w:tabs>
                <w:tab w:val="left" w:pos="5580"/>
              </w:tabs>
              <w:rPr>
                <w:noProof/>
              </w:rPr>
            </w:pPr>
            <w:r>
              <w:rPr>
                <w:noProof/>
              </w:rPr>
              <w:t>La Hwy 3142</w:t>
            </w:r>
          </w:p>
          <w:p w:rsidR="004A33AE" w:rsidRDefault="004A33AE" w:rsidP="004A33AE">
            <w:pPr>
              <w:tabs>
                <w:tab w:val="left" w:pos="5580"/>
              </w:tabs>
              <w:rPr>
                <w:noProof/>
              </w:rPr>
            </w:pPr>
            <w:r>
              <w:rPr>
                <w:noProof/>
              </w:rPr>
              <w:t>Hahnville, La. 70057</w:t>
            </w:r>
          </w:p>
          <w:p w:rsidR="004A33AE" w:rsidRDefault="004A33AE" w:rsidP="004A33AE">
            <w:pPr>
              <w:tabs>
                <w:tab w:val="left" w:pos="5580"/>
              </w:tabs>
              <w:rPr>
                <w:noProof/>
              </w:rPr>
            </w:pPr>
          </w:p>
          <w:p w:rsidR="004A33AE" w:rsidRDefault="004A33AE" w:rsidP="004A33AE">
            <w:pPr>
              <w:tabs>
                <w:tab w:val="left" w:pos="5580"/>
              </w:tabs>
              <w:rPr>
                <w:noProof/>
              </w:rPr>
            </w:pPr>
          </w:p>
          <w:p w:rsidR="004A33AE" w:rsidRDefault="004A33AE" w:rsidP="004A33AE">
            <w:pPr>
              <w:tabs>
                <w:tab w:val="left" w:pos="5580"/>
              </w:tabs>
              <w:rPr>
                <w:noProof/>
              </w:rPr>
            </w:pPr>
            <w:r>
              <w:rPr>
                <w:noProof/>
              </w:rPr>
              <w:t>September 1, 2011</w:t>
            </w:r>
          </w:p>
          <w:p w:rsidR="004A33AE" w:rsidRDefault="004A33AE" w:rsidP="004A33AE">
            <w:pPr>
              <w:tabs>
                <w:tab w:val="left" w:pos="5580"/>
              </w:tabs>
              <w:rPr>
                <w:noProof/>
              </w:rPr>
            </w:pPr>
          </w:p>
          <w:p w:rsidR="004A33AE" w:rsidRDefault="004A33AE" w:rsidP="004A33AE">
            <w:pPr>
              <w:tabs>
                <w:tab w:val="left" w:pos="5580"/>
              </w:tabs>
              <w:rPr>
                <w:noProof/>
              </w:rPr>
            </w:pPr>
          </w:p>
          <w:p w:rsidR="004A33AE" w:rsidRDefault="004A33AE" w:rsidP="004A33AE">
            <w:pPr>
              <w:tabs>
                <w:tab w:val="left" w:pos="5580"/>
              </w:tabs>
              <w:rPr>
                <w:noProof/>
              </w:rPr>
            </w:pPr>
            <w:r>
              <w:rPr>
                <w:noProof/>
              </w:rPr>
              <w:t>I submit this letter of recommendation for the National Chemical Technician Award for Ward Hoppmeyer. Ward is an excellent technician who has a strong safety ethic and is technically excellent. His leadership and commitment to safe chemical operations has enabled a strong safety performance for the plant. Ward is a leader and is a strong team player who I enjoy working with on a daily basis.</w:t>
            </w:r>
          </w:p>
          <w:p w:rsidR="004A33AE" w:rsidRDefault="004A33AE" w:rsidP="004A33AE">
            <w:pPr>
              <w:tabs>
                <w:tab w:val="left" w:pos="5580"/>
              </w:tabs>
              <w:rPr>
                <w:noProof/>
              </w:rPr>
            </w:pPr>
          </w:p>
          <w:p w:rsidR="004A33AE" w:rsidRDefault="004A33AE" w:rsidP="004A33AE">
            <w:pPr>
              <w:tabs>
                <w:tab w:val="left" w:pos="5580"/>
              </w:tabs>
              <w:rPr>
                <w:noProof/>
              </w:rPr>
            </w:pPr>
          </w:p>
          <w:p w:rsidR="004A33AE" w:rsidRDefault="004A33AE" w:rsidP="004A33AE">
            <w:pPr>
              <w:tabs>
                <w:tab w:val="left" w:pos="5580"/>
              </w:tabs>
              <w:rPr>
                <w:noProof/>
              </w:rPr>
            </w:pPr>
          </w:p>
          <w:p w:rsidR="004A33AE" w:rsidRDefault="004A33AE" w:rsidP="004A33AE">
            <w:pPr>
              <w:tabs>
                <w:tab w:val="left" w:pos="5580"/>
              </w:tabs>
              <w:rPr>
                <w:noProof/>
              </w:rPr>
            </w:pPr>
          </w:p>
          <w:p w:rsidR="004A33AE" w:rsidRDefault="004A33AE" w:rsidP="004A33AE">
            <w:pPr>
              <w:tabs>
                <w:tab w:val="left" w:pos="5580"/>
              </w:tabs>
              <w:rPr>
                <w:noProof/>
              </w:rPr>
            </w:pPr>
            <w:r>
              <w:rPr>
                <w:noProof/>
              </w:rPr>
              <w:t>Sincerely,</w:t>
            </w:r>
          </w:p>
          <w:p w:rsidR="004A33AE" w:rsidRDefault="004A33AE" w:rsidP="004A33AE">
            <w:pPr>
              <w:tabs>
                <w:tab w:val="left" w:pos="5580"/>
              </w:tabs>
              <w:rPr>
                <w:noProof/>
              </w:rPr>
            </w:pPr>
            <w:r>
              <w:rPr>
                <w:noProof/>
              </w:rPr>
              <w:t>Tonya Tyler</w:t>
            </w:r>
          </w:p>
          <w:p w:rsidR="007C05F8" w:rsidRPr="004C5CAD" w:rsidRDefault="004A33AE" w:rsidP="004A33AE">
            <w:pPr>
              <w:tabs>
                <w:tab w:val="left" w:pos="5580"/>
              </w:tabs>
            </w:pPr>
            <w:r>
              <w:rPr>
                <w:noProof/>
              </w:rPr>
              <w:t xml:space="preserve">Associate Production Director </w:t>
            </w:r>
            <w:r w:rsidR="0099308B">
              <w:rPr>
                <w:noProof/>
              </w:rPr>
              <w:t xml:space="preserve"> </w:t>
            </w:r>
            <w:r w:rsidR="007C05F8">
              <w:fldChar w:fldCharType="end"/>
            </w:r>
            <w:bookmarkEnd w:id="16"/>
          </w:p>
        </w:tc>
      </w:tr>
    </w:tbl>
    <w:p w:rsidR="00FE2636" w:rsidRPr="00FB700A" w:rsidRDefault="00FE2636" w:rsidP="00FB700A"/>
    <w:p w:rsidR="00FE2636" w:rsidRPr="00FB700A" w:rsidRDefault="00FE2636" w:rsidP="00FB700A"/>
    <w:p w:rsidR="00D6616C" w:rsidRPr="00FB700A" w:rsidRDefault="00D6616C"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FB700A" w:rsidRDefault="00FB700A" w:rsidP="00FB700A"/>
    <w:p w:rsidR="00FB700A" w:rsidRPr="00A60A1F" w:rsidRDefault="00FB700A" w:rsidP="00F8689D"/>
    <w:sectPr w:rsidR="00FB700A" w:rsidRPr="00A60A1F" w:rsidSect="000C30C1">
      <w:pgSz w:w="12240" w:h="15840" w:code="1"/>
      <w:pgMar w:top="1008" w:right="1800" w:bottom="1397" w:left="1800" w:header="720" w:footer="7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F4B" w:rsidRDefault="00601F4B">
      <w:r>
        <w:separator/>
      </w:r>
    </w:p>
  </w:endnote>
  <w:endnote w:type="continuationSeparator" w:id="0">
    <w:p w:rsidR="00601F4B" w:rsidRDefault="00601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B41" w:rsidRDefault="00170B41" w:rsidP="000C30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70B41" w:rsidRDefault="00170B41">
    <w:pPr>
      <w:pStyle w:val="Footer"/>
    </w:pPr>
  </w:p>
  <w:p w:rsidR="00170B41" w:rsidRDefault="00170B4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B41" w:rsidRDefault="00170B41" w:rsidP="000C30C1">
    <w:pPr>
      <w:pStyle w:val="Footer"/>
      <w:framePr w:w="721" w:wrap="around" w:vAnchor="text" w:hAnchor="page" w:x="5581" w:y="-5"/>
      <w:rPr>
        <w:rStyle w:val="PageNumber"/>
      </w:rPr>
    </w:pPr>
    <w:r>
      <w:rPr>
        <w:rStyle w:val="PageNumber"/>
      </w:rPr>
      <w:t xml:space="preserve">p. </w:t>
    </w:r>
    <w:r>
      <w:rPr>
        <w:rStyle w:val="PageNumber"/>
      </w:rPr>
      <w:fldChar w:fldCharType="begin"/>
    </w:r>
    <w:r>
      <w:rPr>
        <w:rStyle w:val="PageNumber"/>
      </w:rPr>
      <w:instrText xml:space="preserve">PAGE  </w:instrText>
    </w:r>
    <w:r>
      <w:rPr>
        <w:rStyle w:val="PageNumber"/>
      </w:rPr>
      <w:fldChar w:fldCharType="separate"/>
    </w:r>
    <w:r w:rsidR="00C321D4">
      <w:rPr>
        <w:rStyle w:val="PageNumber"/>
        <w:noProof/>
      </w:rPr>
      <w:t>1</w:t>
    </w:r>
    <w:r>
      <w:rPr>
        <w:rStyle w:val="PageNumber"/>
      </w:rPr>
      <w:fldChar w:fldCharType="end"/>
    </w:r>
  </w:p>
  <w:p w:rsidR="00170B41" w:rsidRDefault="00170B41" w:rsidP="000C30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B41" w:rsidRPr="00B87950" w:rsidRDefault="00170B41" w:rsidP="00B87950">
    <w:pPr>
      <w:ind w:left="720"/>
      <w:rPr>
        <w:rFonts w:cs="Arial"/>
        <w:b/>
        <w:sz w:val="18"/>
      </w:rPr>
    </w:pPr>
    <w:r w:rsidRPr="00F07362">
      <w:rPr>
        <w:rStyle w:val="PageNumber"/>
        <w:rFonts w:cs="Arial"/>
        <w:b/>
      </w:rPr>
      <w:t>American Chemical Society</w:t>
    </w:r>
    <w:r>
      <w:rPr>
        <w:rStyle w:val="PageNumber"/>
        <w:rFonts w:cs="Arial"/>
        <w:b/>
      </w:rPr>
      <w:tab/>
    </w:r>
    <w:r>
      <w:rPr>
        <w:rStyle w:val="PageNumber"/>
        <w:rFonts w:cs="Arial"/>
        <w:b/>
      </w:rPr>
      <w:tab/>
    </w:r>
    <w:r>
      <w:rPr>
        <w:rStyle w:val="PageNumber"/>
        <w:rFonts w:cs="Arial"/>
        <w:b/>
      </w:rPr>
      <w:tab/>
    </w:r>
    <w:r>
      <w:rPr>
        <w:rStyle w:val="PageNumber"/>
        <w:rFonts w:cs="Arial"/>
        <w:b/>
      </w:rPr>
      <w:tab/>
    </w:r>
    <w:r>
      <w:rPr>
        <w:rStyle w:val="PageNumber"/>
        <w:rFonts w:cs="Arial"/>
        <w:b/>
      </w:rPr>
      <w:tab/>
    </w:r>
    <w:r>
      <w:rPr>
        <w:rStyle w:val="PageNumber"/>
        <w:rFonts w:cs="Arial"/>
        <w:b/>
      </w:rPr>
      <w:tab/>
    </w:r>
    <w:r w:rsidRPr="00F07362">
      <w:rPr>
        <w:rStyle w:val="PageNumber"/>
        <w:rFonts w:cs="Arial"/>
      </w:rPr>
      <w:t>www.acs.org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F4B" w:rsidRDefault="00601F4B">
      <w:r>
        <w:separator/>
      </w:r>
    </w:p>
  </w:footnote>
  <w:footnote w:type="continuationSeparator" w:id="0">
    <w:p w:rsidR="00601F4B" w:rsidRDefault="00601F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B41" w:rsidRPr="000C30C1" w:rsidRDefault="00170B41" w:rsidP="00A60A1F">
    <w:pPr>
      <w:pStyle w:val="Header"/>
      <w:spacing w:after="0"/>
      <w:jc w:val="center"/>
      <w:rPr>
        <w:b/>
        <w:i/>
        <w:sz w:val="18"/>
      </w:rPr>
    </w:pPr>
    <w:r w:rsidRPr="000C30C1">
      <w:rPr>
        <w:b/>
        <w:i/>
        <w:sz w:val="18"/>
      </w:rPr>
      <w:t>National Chemical Technician Award Candidate Form</w:t>
    </w:r>
  </w:p>
  <w:p w:rsidR="00170B41" w:rsidRDefault="00170B41" w:rsidP="00A60A1F">
    <w:pPr>
      <w:pStyle w:val="Header"/>
      <w:spacing w:after="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page" w:horzAnchor="margin" w:tblpY="1541"/>
      <w:tblW w:w="3039" w:type="dxa"/>
      <w:tblLook w:val="01E0" w:firstRow="1" w:lastRow="1" w:firstColumn="1" w:lastColumn="1" w:noHBand="0" w:noVBand="0"/>
    </w:tblPr>
    <w:tblGrid>
      <w:gridCol w:w="3039"/>
    </w:tblGrid>
    <w:tr w:rsidR="00170B41" w:rsidRPr="003073E2" w:rsidTr="003073E2">
      <w:trPr>
        <w:trHeight w:val="709"/>
      </w:trPr>
      <w:tc>
        <w:tcPr>
          <w:tcW w:w="3039" w:type="dxa"/>
          <w:shd w:val="clear" w:color="auto" w:fill="auto"/>
        </w:tcPr>
        <w:p w:rsidR="00170B41" w:rsidRPr="003073E2" w:rsidRDefault="00880650" w:rsidP="003073E2">
          <w:pPr>
            <w:tabs>
              <w:tab w:val="left" w:pos="2565"/>
              <w:tab w:val="left" w:pos="5580"/>
            </w:tabs>
            <w:rPr>
              <w:b/>
              <w:color w:val="0054A6"/>
              <w:sz w:val="48"/>
              <w:szCs w:val="48"/>
            </w:rPr>
          </w:pPr>
          <w:r>
            <w:rPr>
              <w:noProof/>
            </w:rPr>
            <w:drawing>
              <wp:inline distT="0" distB="0" distL="0" distR="0">
                <wp:extent cx="1733550" cy="571500"/>
                <wp:effectExtent l="19050" t="0" r="0" b="0"/>
                <wp:docPr id="1" name="Picture 1" descr="ACS-Chemistry-for-Life-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CS-Chemistry-for-Life-Black"/>
                        <pic:cNvPicPr>
                          <a:picLocks noChangeArrowheads="1"/>
                        </pic:cNvPicPr>
                      </pic:nvPicPr>
                      <pic:blipFill>
                        <a:blip r:embed="rId1"/>
                        <a:srcRect/>
                        <a:stretch>
                          <a:fillRect/>
                        </a:stretch>
                      </pic:blipFill>
                      <pic:spPr bwMode="auto">
                        <a:xfrm>
                          <a:off x="0" y="0"/>
                          <a:ext cx="1733550" cy="571500"/>
                        </a:xfrm>
                        <a:prstGeom prst="rect">
                          <a:avLst/>
                        </a:prstGeom>
                        <a:noFill/>
                        <a:ln w="9525">
                          <a:noFill/>
                          <a:miter lim="800000"/>
                          <a:headEnd/>
                          <a:tailEnd/>
                        </a:ln>
                      </pic:spPr>
                    </pic:pic>
                  </a:graphicData>
                </a:graphic>
              </wp:inline>
            </w:drawing>
          </w:r>
        </w:p>
      </w:tc>
    </w:tr>
  </w:tbl>
  <w:p w:rsidR="003073E2" w:rsidRPr="003073E2" w:rsidRDefault="003073E2" w:rsidP="003073E2">
    <w:pPr>
      <w:rPr>
        <w:vanish/>
      </w:rPr>
    </w:pPr>
  </w:p>
  <w:tbl>
    <w:tblPr>
      <w:tblpPr w:leftFromText="181" w:rightFromText="181" w:vertAnchor="page" w:horzAnchor="page" w:tblpX="7273" w:tblpY="1549"/>
      <w:tblW w:w="4146" w:type="dxa"/>
      <w:tblLook w:val="01E0" w:firstRow="1" w:lastRow="1" w:firstColumn="1" w:lastColumn="1" w:noHBand="0" w:noVBand="0"/>
    </w:tblPr>
    <w:tblGrid>
      <w:gridCol w:w="4146"/>
    </w:tblGrid>
    <w:tr w:rsidR="00170B41" w:rsidRPr="003073E2" w:rsidTr="003073E2">
      <w:trPr>
        <w:trHeight w:val="903"/>
      </w:trPr>
      <w:tc>
        <w:tcPr>
          <w:tcW w:w="4146" w:type="dxa"/>
          <w:shd w:val="clear" w:color="auto" w:fill="auto"/>
        </w:tcPr>
        <w:p w:rsidR="00170B41" w:rsidRPr="003073E2" w:rsidRDefault="00170B41" w:rsidP="003073E2">
          <w:pPr>
            <w:tabs>
              <w:tab w:val="left" w:pos="2565"/>
              <w:tab w:val="left" w:pos="5580"/>
            </w:tabs>
            <w:rPr>
              <w:rFonts w:ascii="Arial Rounded MT Bold" w:hAnsi="Arial Rounded MT Bold"/>
              <w:szCs w:val="20"/>
            </w:rPr>
          </w:pPr>
        </w:p>
        <w:p w:rsidR="00170B41" w:rsidRPr="003073E2" w:rsidRDefault="00170B41" w:rsidP="003073E2">
          <w:pPr>
            <w:tabs>
              <w:tab w:val="left" w:pos="2565"/>
              <w:tab w:val="left" w:pos="5580"/>
            </w:tabs>
            <w:rPr>
              <w:rFonts w:ascii="Arial Rounded MT Bold" w:hAnsi="Arial Rounded MT Bold"/>
              <w:szCs w:val="20"/>
            </w:rPr>
          </w:pPr>
        </w:p>
        <w:p w:rsidR="00170B41" w:rsidRPr="003073E2" w:rsidRDefault="00170B41" w:rsidP="003073E2">
          <w:pPr>
            <w:tabs>
              <w:tab w:val="left" w:pos="2565"/>
              <w:tab w:val="left" w:pos="5580"/>
            </w:tabs>
            <w:jc w:val="right"/>
            <w:rPr>
              <w:rFonts w:ascii="Arial Rounded MT Bold" w:hAnsi="Arial Rounded MT Bold"/>
              <w:szCs w:val="20"/>
            </w:rPr>
          </w:pPr>
          <w:r w:rsidRPr="003073E2">
            <w:rPr>
              <w:rFonts w:ascii="Arial Rounded MT Bold" w:hAnsi="Arial Rounded MT Bold"/>
              <w:szCs w:val="20"/>
            </w:rPr>
            <w:t>ACS Committee on Technician Affairs</w:t>
          </w:r>
        </w:p>
      </w:tc>
    </w:tr>
  </w:tbl>
  <w:p w:rsidR="00170B41" w:rsidRDefault="00C321D4">
    <w:pPr>
      <w:pStyle w:val="Header"/>
    </w:pPr>
    <w:r>
      <w:rPr>
        <w:noProof/>
      </w:rPr>
      <mc:AlternateContent>
        <mc:Choice Requires="wps">
          <w:drawing>
            <wp:anchor distT="0" distB="0" distL="114300" distR="114300" simplePos="0" relativeHeight="251657216" behindDoc="0" locked="0" layoutInCell="1" allowOverlap="1">
              <wp:simplePos x="0" y="0"/>
              <wp:positionH relativeFrom="page">
                <wp:posOffset>360045</wp:posOffset>
              </wp:positionH>
              <wp:positionV relativeFrom="paragraph">
                <wp:posOffset>-211455</wp:posOffset>
              </wp:positionV>
              <wp:extent cx="356235" cy="1016000"/>
              <wp:effectExtent l="0" t="0" r="0" b="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016000"/>
                      </a:xfrm>
                      <a:prstGeom prst="rect">
                        <a:avLst/>
                      </a:prstGeom>
                      <a:solidFill>
                        <a:srgbClr val="C0C0C0"/>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8.35pt;margin-top:-16.65pt;width:28.05pt;height:8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" fillcolor="silver" stroked="f" strokecolor="#036">
              <w10:wrap anchorx="page"/>
            </v:rect>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page">
                <wp:posOffset>360045</wp:posOffset>
              </wp:positionH>
              <wp:positionV relativeFrom="page">
                <wp:posOffset>1260475</wp:posOffset>
              </wp:positionV>
              <wp:extent cx="356235" cy="8382000"/>
              <wp:effectExtent l="0" t="3175"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382000"/>
                      </a:xfrm>
                      <a:prstGeom prst="rect">
                        <a:avLst/>
                      </a:prstGeom>
                      <a:solidFill>
                        <a:srgbClr val="000000"/>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8.35pt;margin-top:99.25pt;width:28.05pt;height:66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" fillcolor="black" stroked="f" strokecolor="#036">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E720FD0"/>
    <w:lvl w:ilvl="0">
      <w:start w:val="1"/>
      <w:numFmt w:val="decimal"/>
      <w:lvlText w:val="%1."/>
      <w:lvlJc w:val="left"/>
      <w:pPr>
        <w:tabs>
          <w:tab w:val="num" w:pos="1800"/>
        </w:tabs>
        <w:ind w:left="1800" w:hanging="360"/>
      </w:pPr>
    </w:lvl>
  </w:abstractNum>
  <w:abstractNum w:abstractNumId="1">
    <w:nsid w:val="FFFFFF7D"/>
    <w:multiLevelType w:val="singleLevel"/>
    <w:tmpl w:val="33300CB2"/>
    <w:lvl w:ilvl="0">
      <w:start w:val="1"/>
      <w:numFmt w:val="decimal"/>
      <w:lvlText w:val="%1."/>
      <w:lvlJc w:val="left"/>
      <w:pPr>
        <w:tabs>
          <w:tab w:val="num" w:pos="1440"/>
        </w:tabs>
        <w:ind w:left="1440" w:hanging="360"/>
      </w:pPr>
    </w:lvl>
  </w:abstractNum>
  <w:abstractNum w:abstractNumId="2">
    <w:nsid w:val="FFFFFF7E"/>
    <w:multiLevelType w:val="singleLevel"/>
    <w:tmpl w:val="11CACAD0"/>
    <w:lvl w:ilvl="0">
      <w:start w:val="1"/>
      <w:numFmt w:val="decimal"/>
      <w:lvlText w:val="%1."/>
      <w:lvlJc w:val="left"/>
      <w:pPr>
        <w:tabs>
          <w:tab w:val="num" w:pos="1080"/>
        </w:tabs>
        <w:ind w:left="1080" w:hanging="360"/>
      </w:pPr>
    </w:lvl>
  </w:abstractNum>
  <w:abstractNum w:abstractNumId="3">
    <w:nsid w:val="FFFFFF7F"/>
    <w:multiLevelType w:val="singleLevel"/>
    <w:tmpl w:val="58A66834"/>
    <w:lvl w:ilvl="0">
      <w:start w:val="1"/>
      <w:numFmt w:val="decimal"/>
      <w:lvlText w:val="%1."/>
      <w:lvlJc w:val="left"/>
      <w:pPr>
        <w:tabs>
          <w:tab w:val="num" w:pos="720"/>
        </w:tabs>
        <w:ind w:left="720" w:hanging="360"/>
      </w:pPr>
    </w:lvl>
  </w:abstractNum>
  <w:abstractNum w:abstractNumId="4">
    <w:nsid w:val="FFFFFF80"/>
    <w:multiLevelType w:val="singleLevel"/>
    <w:tmpl w:val="414A264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01EC100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DB8F39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6178B98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30E6553C"/>
    <w:lvl w:ilvl="0">
      <w:start w:val="1"/>
      <w:numFmt w:val="decimal"/>
      <w:lvlText w:val="%1."/>
      <w:lvlJc w:val="left"/>
      <w:pPr>
        <w:tabs>
          <w:tab w:val="num" w:pos="360"/>
        </w:tabs>
        <w:ind w:left="360" w:hanging="360"/>
      </w:pPr>
    </w:lvl>
  </w:abstractNum>
  <w:abstractNum w:abstractNumId="9">
    <w:nsid w:val="FFFFFF89"/>
    <w:multiLevelType w:val="singleLevel"/>
    <w:tmpl w:val="616CC1D4"/>
    <w:lvl w:ilvl="0">
      <w:start w:val="1"/>
      <w:numFmt w:val="bullet"/>
      <w:lvlText w:val=""/>
      <w:lvlJc w:val="left"/>
      <w:pPr>
        <w:tabs>
          <w:tab w:val="num" w:pos="360"/>
        </w:tabs>
        <w:ind w:left="360" w:hanging="360"/>
      </w:pPr>
      <w:rPr>
        <w:rFonts w:ascii="Symbol" w:hAnsi="Symbol" w:hint="default"/>
      </w:rPr>
    </w:lvl>
  </w:abstractNum>
  <w:abstractNum w:abstractNumId="10">
    <w:nsid w:val="0C804653"/>
    <w:multiLevelType w:val="multilevel"/>
    <w:tmpl w:val="937A353E"/>
    <w:lvl w:ilvl="0">
      <w:start w:val="1"/>
      <w:numFmt w:val="bullet"/>
      <w:pStyle w:val="Listoutlinebullet1"/>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272730B2"/>
    <w:multiLevelType w:val="hybridMultilevel"/>
    <w:tmpl w:val="8D44FE7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2B33187"/>
    <w:multiLevelType w:val="hybridMultilevel"/>
    <w:tmpl w:val="65B2E3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0964B97"/>
    <w:multiLevelType w:val="hybridMultilevel"/>
    <w:tmpl w:val="2A3A6B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4D344AB"/>
    <w:multiLevelType w:val="hybridMultilevel"/>
    <w:tmpl w:val="12440ADE"/>
    <w:lvl w:ilvl="0" w:tplc="3C1EDA02">
      <w:start w:val="1"/>
      <w:numFmt w:val="bullet"/>
      <w:lvlText w:val=""/>
      <w:lvlJc w:val="left"/>
      <w:pPr>
        <w:tabs>
          <w:tab w:val="num" w:pos="2604"/>
        </w:tabs>
        <w:ind w:left="2604" w:hanging="360"/>
      </w:pPr>
      <w:rPr>
        <w:rFonts w:ascii="Symbol" w:hAnsi="Symbol" w:hint="default"/>
        <w:color w:val="auto"/>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71FF1468"/>
    <w:multiLevelType w:val="hybridMultilevel"/>
    <w:tmpl w:val="106430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0"/>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4"/>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DuywXL28ymebbvIZqBWKpnfEbEE=" w:salt="DsgnSAg8oOg5wjgKXVwjpQ=="/>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4D6"/>
    <w:rsid w:val="00050A8E"/>
    <w:rsid w:val="00056AB0"/>
    <w:rsid w:val="00072E7C"/>
    <w:rsid w:val="000842D0"/>
    <w:rsid w:val="00085384"/>
    <w:rsid w:val="000B55CA"/>
    <w:rsid w:val="000C30C1"/>
    <w:rsid w:val="000D5E8D"/>
    <w:rsid w:val="000E36A7"/>
    <w:rsid w:val="000F25B4"/>
    <w:rsid w:val="000F6C64"/>
    <w:rsid w:val="00106F6C"/>
    <w:rsid w:val="00126932"/>
    <w:rsid w:val="0015252B"/>
    <w:rsid w:val="00170B41"/>
    <w:rsid w:val="00172AE7"/>
    <w:rsid w:val="00190817"/>
    <w:rsid w:val="001A461E"/>
    <w:rsid w:val="001E28AD"/>
    <w:rsid w:val="001E4804"/>
    <w:rsid w:val="002036BF"/>
    <w:rsid w:val="002776C4"/>
    <w:rsid w:val="002A1C7F"/>
    <w:rsid w:val="003073E2"/>
    <w:rsid w:val="00327778"/>
    <w:rsid w:val="00336D6C"/>
    <w:rsid w:val="00372B86"/>
    <w:rsid w:val="00386AA8"/>
    <w:rsid w:val="0039716A"/>
    <w:rsid w:val="003C40F2"/>
    <w:rsid w:val="00401DD6"/>
    <w:rsid w:val="00443211"/>
    <w:rsid w:val="004515DF"/>
    <w:rsid w:val="004814D6"/>
    <w:rsid w:val="00482AC6"/>
    <w:rsid w:val="004A33AE"/>
    <w:rsid w:val="004A5FD4"/>
    <w:rsid w:val="004C5CAD"/>
    <w:rsid w:val="00511354"/>
    <w:rsid w:val="005130C6"/>
    <w:rsid w:val="00586128"/>
    <w:rsid w:val="005D77D4"/>
    <w:rsid w:val="005E195C"/>
    <w:rsid w:val="00601F4B"/>
    <w:rsid w:val="006055F1"/>
    <w:rsid w:val="00610BE0"/>
    <w:rsid w:val="00644C0D"/>
    <w:rsid w:val="00672C8B"/>
    <w:rsid w:val="00674FB6"/>
    <w:rsid w:val="006F2E3F"/>
    <w:rsid w:val="00702D36"/>
    <w:rsid w:val="00746C87"/>
    <w:rsid w:val="007575F5"/>
    <w:rsid w:val="00760D3D"/>
    <w:rsid w:val="0076459F"/>
    <w:rsid w:val="00767B54"/>
    <w:rsid w:val="007B65C2"/>
    <w:rsid w:val="007C05F8"/>
    <w:rsid w:val="007D60B3"/>
    <w:rsid w:val="007E7414"/>
    <w:rsid w:val="0080129A"/>
    <w:rsid w:val="00844FC9"/>
    <w:rsid w:val="008547FC"/>
    <w:rsid w:val="0087063A"/>
    <w:rsid w:val="008774E8"/>
    <w:rsid w:val="00880650"/>
    <w:rsid w:val="008876C3"/>
    <w:rsid w:val="008A6EA3"/>
    <w:rsid w:val="008E2114"/>
    <w:rsid w:val="00920661"/>
    <w:rsid w:val="009257D9"/>
    <w:rsid w:val="00944336"/>
    <w:rsid w:val="0094516A"/>
    <w:rsid w:val="00956DDC"/>
    <w:rsid w:val="0099111D"/>
    <w:rsid w:val="0099308B"/>
    <w:rsid w:val="009B64BA"/>
    <w:rsid w:val="009D3317"/>
    <w:rsid w:val="009D4D0D"/>
    <w:rsid w:val="009E33DB"/>
    <w:rsid w:val="00A34406"/>
    <w:rsid w:val="00A51D95"/>
    <w:rsid w:val="00A60A1F"/>
    <w:rsid w:val="00A65530"/>
    <w:rsid w:val="00A92330"/>
    <w:rsid w:val="00AB49D3"/>
    <w:rsid w:val="00AB6C31"/>
    <w:rsid w:val="00AF1D22"/>
    <w:rsid w:val="00B1373E"/>
    <w:rsid w:val="00B1736A"/>
    <w:rsid w:val="00B17823"/>
    <w:rsid w:val="00B200B1"/>
    <w:rsid w:val="00B372A7"/>
    <w:rsid w:val="00B464E1"/>
    <w:rsid w:val="00B51E43"/>
    <w:rsid w:val="00B52E0B"/>
    <w:rsid w:val="00B810FF"/>
    <w:rsid w:val="00B87950"/>
    <w:rsid w:val="00BB3A1E"/>
    <w:rsid w:val="00BB7C4F"/>
    <w:rsid w:val="00BC41BC"/>
    <w:rsid w:val="00BC555C"/>
    <w:rsid w:val="00BF7181"/>
    <w:rsid w:val="00C20C9D"/>
    <w:rsid w:val="00C31F1A"/>
    <w:rsid w:val="00C321D4"/>
    <w:rsid w:val="00C35216"/>
    <w:rsid w:val="00C5251D"/>
    <w:rsid w:val="00C65938"/>
    <w:rsid w:val="00C70A64"/>
    <w:rsid w:val="00C7458E"/>
    <w:rsid w:val="00C764AA"/>
    <w:rsid w:val="00C94A6E"/>
    <w:rsid w:val="00CB33F8"/>
    <w:rsid w:val="00CB72E5"/>
    <w:rsid w:val="00CE6330"/>
    <w:rsid w:val="00CF1524"/>
    <w:rsid w:val="00D210F9"/>
    <w:rsid w:val="00D6616C"/>
    <w:rsid w:val="00D9577C"/>
    <w:rsid w:val="00DB173B"/>
    <w:rsid w:val="00DD76C8"/>
    <w:rsid w:val="00DE0A35"/>
    <w:rsid w:val="00DE12E0"/>
    <w:rsid w:val="00DE7891"/>
    <w:rsid w:val="00DF240D"/>
    <w:rsid w:val="00DF3C26"/>
    <w:rsid w:val="00E277AF"/>
    <w:rsid w:val="00E30088"/>
    <w:rsid w:val="00E306AB"/>
    <w:rsid w:val="00E325EC"/>
    <w:rsid w:val="00E43FC8"/>
    <w:rsid w:val="00E743D4"/>
    <w:rsid w:val="00EB0617"/>
    <w:rsid w:val="00F13DB4"/>
    <w:rsid w:val="00F27C73"/>
    <w:rsid w:val="00F37744"/>
    <w:rsid w:val="00F47FE0"/>
    <w:rsid w:val="00F8689D"/>
    <w:rsid w:val="00FA1EFC"/>
    <w:rsid w:val="00FA74FA"/>
    <w:rsid w:val="00FB700A"/>
    <w:rsid w:val="00FE2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8689D"/>
    <w:rPr>
      <w:rFonts w:ascii="Arial" w:hAnsi="Arial"/>
      <w:szCs w:val="24"/>
    </w:rPr>
  </w:style>
  <w:style w:type="paragraph" w:styleId="Heading1">
    <w:name w:val="heading 1"/>
    <w:basedOn w:val="Normal"/>
    <w:next w:val="Normal"/>
    <w:qFormat/>
    <w:rsid w:val="001E28AD"/>
    <w:pPr>
      <w:keepNext/>
      <w:spacing w:after="120"/>
      <w:outlineLvl w:val="0"/>
    </w:pPr>
    <w:rPr>
      <w:rFonts w:ascii="Calisto MT" w:hAnsi="Calisto MT" w:cs="Arial"/>
      <w:b/>
      <w:bCs/>
      <w:kern w:val="32"/>
      <w:sz w:val="48"/>
      <w:szCs w:val="32"/>
    </w:rPr>
  </w:style>
  <w:style w:type="paragraph" w:styleId="Heading2">
    <w:name w:val="heading 2"/>
    <w:basedOn w:val="Normal"/>
    <w:next w:val="Normal"/>
    <w:qFormat/>
    <w:rsid w:val="009D3317"/>
    <w:pPr>
      <w:keepNext/>
      <w:spacing w:before="60" w:after="60"/>
      <w:jc w:val="center"/>
      <w:outlineLvl w:val="1"/>
    </w:pPr>
    <w:rPr>
      <w:rFonts w:ascii="Tahoma" w:hAnsi="Tahoma" w:cs="Arial"/>
      <w:bCs/>
      <w:i/>
      <w:iCs/>
      <w:sz w:val="32"/>
      <w:szCs w:val="28"/>
    </w:rPr>
  </w:style>
  <w:style w:type="paragraph" w:styleId="Heading3">
    <w:name w:val="heading 3"/>
    <w:basedOn w:val="Normal"/>
    <w:next w:val="Normal"/>
    <w:qFormat/>
    <w:rsid w:val="009D3317"/>
    <w:pPr>
      <w:keepNext/>
      <w:spacing w:before="60" w:after="60"/>
      <w:outlineLvl w:val="2"/>
    </w:pPr>
    <w:rPr>
      <w:rFonts w:ascii="Tahoma" w:hAnsi="Tahoma" w:cs="Arial"/>
      <w:b/>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SanSerif">
    <w:name w:val="Normal San Serif"/>
    <w:basedOn w:val="Normal"/>
    <w:link w:val="NormalSanSerifChar"/>
    <w:rsid w:val="00B810FF"/>
    <w:pPr>
      <w:spacing w:before="60" w:after="60"/>
    </w:pPr>
    <w:rPr>
      <w:szCs w:val="20"/>
    </w:rPr>
  </w:style>
  <w:style w:type="paragraph" w:customStyle="1" w:styleId="NormalSerif">
    <w:name w:val="Normal Serif"/>
    <w:basedOn w:val="Normal"/>
    <w:rsid w:val="00336D6C"/>
    <w:pPr>
      <w:spacing w:before="60" w:after="60"/>
    </w:pPr>
    <w:rPr>
      <w:rFonts w:ascii="Calisto MT" w:hAnsi="Calisto MT"/>
      <w:szCs w:val="20"/>
    </w:rPr>
  </w:style>
  <w:style w:type="paragraph" w:customStyle="1" w:styleId="Heading1SanSerif">
    <w:name w:val="Heading 1 San Serif"/>
    <w:basedOn w:val="Normal"/>
    <w:rsid w:val="004515DF"/>
    <w:pPr>
      <w:spacing w:before="60" w:after="60"/>
      <w:jc w:val="center"/>
    </w:pPr>
    <w:rPr>
      <w:rFonts w:ascii="Calisto MT" w:hAnsi="Calisto MT"/>
      <w:b/>
      <w:sz w:val="36"/>
      <w:szCs w:val="20"/>
    </w:rPr>
  </w:style>
  <w:style w:type="paragraph" w:customStyle="1" w:styleId="Heading2SanSerif">
    <w:name w:val="Heading 2 San Serif"/>
    <w:basedOn w:val="Normal"/>
    <w:rsid w:val="004515DF"/>
    <w:pPr>
      <w:spacing w:before="60" w:after="60"/>
      <w:jc w:val="center"/>
    </w:pPr>
    <w:rPr>
      <w:rFonts w:ascii="Calisto MT" w:hAnsi="Calisto MT"/>
      <w:b/>
      <w:i/>
      <w:sz w:val="32"/>
      <w:szCs w:val="32"/>
    </w:rPr>
  </w:style>
  <w:style w:type="paragraph" w:customStyle="1" w:styleId="Heading3SanSerif">
    <w:name w:val="Heading 3 San Serif"/>
    <w:basedOn w:val="Heading2SanSerif"/>
    <w:rsid w:val="004515DF"/>
    <w:pPr>
      <w:spacing w:after="0"/>
      <w:jc w:val="left"/>
    </w:pPr>
    <w:rPr>
      <w:sz w:val="28"/>
    </w:rPr>
  </w:style>
  <w:style w:type="paragraph" w:customStyle="1" w:styleId="Heading4SanSerif">
    <w:name w:val="Heading 4 San Serif"/>
    <w:basedOn w:val="Normal"/>
    <w:link w:val="Heading4SanSerifChar"/>
    <w:rsid w:val="00511354"/>
    <w:rPr>
      <w:rFonts w:ascii="Calisto MT" w:hAnsi="Calisto MT"/>
      <w:b/>
      <w:i/>
      <w:sz w:val="24"/>
    </w:rPr>
  </w:style>
  <w:style w:type="paragraph" w:customStyle="1" w:styleId="Heading4serif">
    <w:name w:val="Heading 4 serif"/>
    <w:basedOn w:val="Heading3"/>
    <w:rsid w:val="0094516A"/>
    <w:pPr>
      <w:spacing w:before="0" w:after="0"/>
    </w:pPr>
    <w:rPr>
      <w:i/>
      <w:sz w:val="24"/>
    </w:rPr>
  </w:style>
  <w:style w:type="table" w:styleId="TableGrid">
    <w:name w:val="Table Grid"/>
    <w:basedOn w:val="TableNormal"/>
    <w:rsid w:val="00B52E0B"/>
    <w:pPr>
      <w:tabs>
        <w:tab w:val="left" w:pos="5580"/>
      </w:tabs>
    </w:pPr>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itepath">
    <w:name w:val="Site path"/>
    <w:basedOn w:val="Normal"/>
    <w:rsid w:val="00956DDC"/>
    <w:rPr>
      <w:rFonts w:ascii="Trebuchet MS" w:eastAsia="Times" w:hAnsi="Trebuchet MS"/>
      <w:color w:val="0000FF"/>
      <w:sz w:val="18"/>
      <w:szCs w:val="20"/>
    </w:rPr>
  </w:style>
  <w:style w:type="paragraph" w:styleId="Footer">
    <w:name w:val="footer"/>
    <w:basedOn w:val="Normal"/>
    <w:rsid w:val="00B52E0B"/>
    <w:pPr>
      <w:tabs>
        <w:tab w:val="center" w:pos="4320"/>
        <w:tab w:val="right" w:pos="8640"/>
      </w:tabs>
      <w:jc w:val="center"/>
    </w:pPr>
    <w:rPr>
      <w:b/>
      <w:i/>
      <w:sz w:val="18"/>
    </w:rPr>
  </w:style>
  <w:style w:type="paragraph" w:customStyle="1" w:styleId="Listoutlinebullet1">
    <w:name w:val="List outline bullet 1"/>
    <w:basedOn w:val="NormalSanSerif"/>
    <w:rsid w:val="00DE12E0"/>
    <w:pPr>
      <w:numPr>
        <w:numId w:val="2"/>
      </w:numPr>
      <w:spacing w:before="120"/>
    </w:pPr>
    <w:rPr>
      <w:rFonts w:cs="Arial"/>
    </w:rPr>
  </w:style>
  <w:style w:type="paragraph" w:customStyle="1" w:styleId="Heading1CTPAS">
    <w:name w:val="Heading 1 CTPAS"/>
    <w:basedOn w:val="Heading1"/>
    <w:rsid w:val="001E28AD"/>
    <w:pPr>
      <w:jc w:val="center"/>
    </w:pPr>
  </w:style>
  <w:style w:type="paragraph" w:customStyle="1" w:styleId="Heading2CTPAS">
    <w:name w:val="Heading 2 CTPAS"/>
    <w:basedOn w:val="Heading2"/>
    <w:rsid w:val="001E28AD"/>
    <w:pPr>
      <w:spacing w:before="0" w:after="120"/>
    </w:pPr>
    <w:rPr>
      <w:rFonts w:ascii="Calisto MT" w:hAnsi="Calisto MT" w:cs="Times New Roman"/>
      <w:b/>
      <w:bCs w:val="0"/>
      <w:iCs w:val="0"/>
      <w:sz w:val="40"/>
      <w:szCs w:val="20"/>
    </w:rPr>
  </w:style>
  <w:style w:type="paragraph" w:customStyle="1" w:styleId="Heading4brand">
    <w:name w:val="Heading 4 brand"/>
    <w:basedOn w:val="Normal"/>
    <w:rsid w:val="00A34406"/>
    <w:pPr>
      <w:autoSpaceDE w:val="0"/>
      <w:autoSpaceDN w:val="0"/>
    </w:pPr>
    <w:rPr>
      <w:rFonts w:ascii="Arial Rounded MT Bold" w:hAnsi="Arial Rounded MT Bold" w:cs="Arial"/>
      <w:bCs/>
      <w:i/>
      <w:sz w:val="24"/>
      <w:szCs w:val="22"/>
    </w:rPr>
  </w:style>
  <w:style w:type="paragraph" w:customStyle="1" w:styleId="Heading3brand">
    <w:name w:val="Heading 3 brand"/>
    <w:basedOn w:val="Normal"/>
    <w:rsid w:val="00DE7891"/>
    <w:pPr>
      <w:autoSpaceDE w:val="0"/>
      <w:autoSpaceDN w:val="0"/>
    </w:pPr>
    <w:rPr>
      <w:rFonts w:ascii="Arial Rounded MT Bold" w:hAnsi="Arial Rounded MT Bold" w:cs="Tahoma"/>
      <w:bCs/>
      <w:color w:val="0054A6"/>
      <w:sz w:val="32"/>
      <w:szCs w:val="28"/>
    </w:rPr>
  </w:style>
  <w:style w:type="paragraph" w:customStyle="1" w:styleId="Heading2brand">
    <w:name w:val="Heading 2 brand"/>
    <w:basedOn w:val="Normal"/>
    <w:rsid w:val="00DE7891"/>
    <w:pPr>
      <w:autoSpaceDE w:val="0"/>
      <w:autoSpaceDN w:val="0"/>
      <w:jc w:val="center"/>
    </w:pPr>
    <w:rPr>
      <w:rFonts w:ascii="Arial Rounded MT Bold" w:hAnsi="Arial Rounded MT Bold" w:cs="Tahoma"/>
      <w:bCs/>
      <w:sz w:val="40"/>
    </w:rPr>
  </w:style>
  <w:style w:type="paragraph" w:customStyle="1" w:styleId="Heading1brand">
    <w:name w:val="Heading 1 brand"/>
    <w:basedOn w:val="Heading1"/>
    <w:rsid w:val="00DE7891"/>
    <w:pPr>
      <w:jc w:val="center"/>
    </w:pPr>
    <w:rPr>
      <w:rFonts w:ascii="Arial Rounded MT Bold" w:hAnsi="Arial Rounded MT Bold"/>
      <w:color w:val="0054A6"/>
    </w:rPr>
  </w:style>
  <w:style w:type="paragraph" w:customStyle="1" w:styleId="Formtablelabel1">
    <w:name w:val="Form table label 1"/>
    <w:basedOn w:val="NormalSanSerif"/>
    <w:rsid w:val="00F37744"/>
    <w:pPr>
      <w:spacing w:before="0"/>
      <w:jc w:val="right"/>
    </w:pPr>
    <w:rPr>
      <w:b/>
    </w:rPr>
  </w:style>
  <w:style w:type="paragraph" w:customStyle="1" w:styleId="TableFiller">
    <w:name w:val="Table Filler"/>
    <w:basedOn w:val="NormalSanSerif"/>
    <w:rsid w:val="00F37744"/>
    <w:pPr>
      <w:spacing w:before="0"/>
    </w:pPr>
    <w:rPr>
      <w:rFonts w:cs="Arial"/>
    </w:rPr>
  </w:style>
  <w:style w:type="paragraph" w:styleId="BodyText">
    <w:name w:val="Body Text"/>
    <w:basedOn w:val="Normal"/>
    <w:rsid w:val="00F8689D"/>
    <w:pPr>
      <w:jc w:val="both"/>
    </w:pPr>
    <w:rPr>
      <w:spacing w:val="-5"/>
      <w:szCs w:val="20"/>
    </w:rPr>
  </w:style>
  <w:style w:type="paragraph" w:styleId="Header">
    <w:name w:val="header"/>
    <w:basedOn w:val="Normal"/>
    <w:rsid w:val="00C31F1A"/>
    <w:pPr>
      <w:keepLines/>
      <w:tabs>
        <w:tab w:val="center" w:pos="4320"/>
        <w:tab w:val="right" w:pos="8640"/>
      </w:tabs>
      <w:spacing w:after="600" w:line="180" w:lineRule="atLeast"/>
      <w:ind w:left="835"/>
      <w:jc w:val="both"/>
    </w:pPr>
    <w:rPr>
      <w:spacing w:val="-5"/>
      <w:szCs w:val="20"/>
    </w:rPr>
  </w:style>
  <w:style w:type="character" w:styleId="PageNumber">
    <w:name w:val="page number"/>
    <w:rsid w:val="00C31F1A"/>
    <w:rPr>
      <w:sz w:val="18"/>
    </w:rPr>
  </w:style>
  <w:style w:type="character" w:customStyle="1" w:styleId="Heading4SanSerifChar">
    <w:name w:val="Heading 4 San Serif Char"/>
    <w:link w:val="Heading4SanSerif"/>
    <w:rsid w:val="00C31F1A"/>
    <w:rPr>
      <w:rFonts w:ascii="Calisto MT" w:hAnsi="Calisto MT"/>
      <w:b/>
      <w:i/>
      <w:sz w:val="24"/>
      <w:szCs w:val="24"/>
      <w:lang w:val="en-US" w:eastAsia="en-US" w:bidi="ar-SA"/>
    </w:rPr>
  </w:style>
  <w:style w:type="character" w:customStyle="1" w:styleId="NormalSanSerifChar">
    <w:name w:val="Normal San Serif Char"/>
    <w:link w:val="NormalSanSerif"/>
    <w:rsid w:val="00C31F1A"/>
    <w:rPr>
      <w:rFonts w:ascii="Arial" w:hAnsi="Arial"/>
      <w:lang w:val="en-US" w:eastAsia="en-US" w:bidi="ar-SA"/>
    </w:rPr>
  </w:style>
  <w:style w:type="character" w:styleId="Hyperlink">
    <w:name w:val="Hyperlink"/>
    <w:rsid w:val="00E30088"/>
    <w:rPr>
      <w:color w:val="0000FF"/>
      <w:u w:val="single"/>
    </w:rPr>
  </w:style>
  <w:style w:type="paragraph" w:styleId="BalloonText">
    <w:name w:val="Balloon Text"/>
    <w:basedOn w:val="Normal"/>
    <w:link w:val="BalloonTextChar"/>
    <w:rsid w:val="00DB173B"/>
    <w:rPr>
      <w:rFonts w:ascii="Tahoma" w:hAnsi="Tahoma" w:cs="Tahoma"/>
      <w:sz w:val="16"/>
      <w:szCs w:val="16"/>
    </w:rPr>
  </w:style>
  <w:style w:type="character" w:customStyle="1" w:styleId="BalloonTextChar">
    <w:name w:val="Balloon Text Char"/>
    <w:basedOn w:val="DefaultParagraphFont"/>
    <w:link w:val="BalloonText"/>
    <w:rsid w:val="00DB173B"/>
    <w:rPr>
      <w:rFonts w:ascii="Tahoma" w:hAnsi="Tahoma" w:cs="Tahoma"/>
      <w:sz w:val="16"/>
      <w:szCs w:val="16"/>
    </w:rPr>
  </w:style>
  <w:style w:type="character" w:styleId="FollowedHyperlink">
    <w:name w:val="FollowedHyperlink"/>
    <w:basedOn w:val="DefaultParagraphFont"/>
    <w:rsid w:val="004A33A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8689D"/>
    <w:rPr>
      <w:rFonts w:ascii="Arial" w:hAnsi="Arial"/>
      <w:szCs w:val="24"/>
    </w:rPr>
  </w:style>
  <w:style w:type="paragraph" w:styleId="Heading1">
    <w:name w:val="heading 1"/>
    <w:basedOn w:val="Normal"/>
    <w:next w:val="Normal"/>
    <w:qFormat/>
    <w:rsid w:val="001E28AD"/>
    <w:pPr>
      <w:keepNext/>
      <w:spacing w:after="120"/>
      <w:outlineLvl w:val="0"/>
    </w:pPr>
    <w:rPr>
      <w:rFonts w:ascii="Calisto MT" w:hAnsi="Calisto MT" w:cs="Arial"/>
      <w:b/>
      <w:bCs/>
      <w:kern w:val="32"/>
      <w:sz w:val="48"/>
      <w:szCs w:val="32"/>
    </w:rPr>
  </w:style>
  <w:style w:type="paragraph" w:styleId="Heading2">
    <w:name w:val="heading 2"/>
    <w:basedOn w:val="Normal"/>
    <w:next w:val="Normal"/>
    <w:qFormat/>
    <w:rsid w:val="009D3317"/>
    <w:pPr>
      <w:keepNext/>
      <w:spacing w:before="60" w:after="60"/>
      <w:jc w:val="center"/>
      <w:outlineLvl w:val="1"/>
    </w:pPr>
    <w:rPr>
      <w:rFonts w:ascii="Tahoma" w:hAnsi="Tahoma" w:cs="Arial"/>
      <w:bCs/>
      <w:i/>
      <w:iCs/>
      <w:sz w:val="32"/>
      <w:szCs w:val="28"/>
    </w:rPr>
  </w:style>
  <w:style w:type="paragraph" w:styleId="Heading3">
    <w:name w:val="heading 3"/>
    <w:basedOn w:val="Normal"/>
    <w:next w:val="Normal"/>
    <w:qFormat/>
    <w:rsid w:val="009D3317"/>
    <w:pPr>
      <w:keepNext/>
      <w:spacing w:before="60" w:after="60"/>
      <w:outlineLvl w:val="2"/>
    </w:pPr>
    <w:rPr>
      <w:rFonts w:ascii="Tahoma" w:hAnsi="Tahoma" w:cs="Arial"/>
      <w:b/>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SanSerif">
    <w:name w:val="Normal San Serif"/>
    <w:basedOn w:val="Normal"/>
    <w:link w:val="NormalSanSerifChar"/>
    <w:rsid w:val="00B810FF"/>
    <w:pPr>
      <w:spacing w:before="60" w:after="60"/>
    </w:pPr>
    <w:rPr>
      <w:szCs w:val="20"/>
    </w:rPr>
  </w:style>
  <w:style w:type="paragraph" w:customStyle="1" w:styleId="NormalSerif">
    <w:name w:val="Normal Serif"/>
    <w:basedOn w:val="Normal"/>
    <w:rsid w:val="00336D6C"/>
    <w:pPr>
      <w:spacing w:before="60" w:after="60"/>
    </w:pPr>
    <w:rPr>
      <w:rFonts w:ascii="Calisto MT" w:hAnsi="Calisto MT"/>
      <w:szCs w:val="20"/>
    </w:rPr>
  </w:style>
  <w:style w:type="paragraph" w:customStyle="1" w:styleId="Heading1SanSerif">
    <w:name w:val="Heading 1 San Serif"/>
    <w:basedOn w:val="Normal"/>
    <w:rsid w:val="004515DF"/>
    <w:pPr>
      <w:spacing w:before="60" w:after="60"/>
      <w:jc w:val="center"/>
    </w:pPr>
    <w:rPr>
      <w:rFonts w:ascii="Calisto MT" w:hAnsi="Calisto MT"/>
      <w:b/>
      <w:sz w:val="36"/>
      <w:szCs w:val="20"/>
    </w:rPr>
  </w:style>
  <w:style w:type="paragraph" w:customStyle="1" w:styleId="Heading2SanSerif">
    <w:name w:val="Heading 2 San Serif"/>
    <w:basedOn w:val="Normal"/>
    <w:rsid w:val="004515DF"/>
    <w:pPr>
      <w:spacing w:before="60" w:after="60"/>
      <w:jc w:val="center"/>
    </w:pPr>
    <w:rPr>
      <w:rFonts w:ascii="Calisto MT" w:hAnsi="Calisto MT"/>
      <w:b/>
      <w:i/>
      <w:sz w:val="32"/>
      <w:szCs w:val="32"/>
    </w:rPr>
  </w:style>
  <w:style w:type="paragraph" w:customStyle="1" w:styleId="Heading3SanSerif">
    <w:name w:val="Heading 3 San Serif"/>
    <w:basedOn w:val="Heading2SanSerif"/>
    <w:rsid w:val="004515DF"/>
    <w:pPr>
      <w:spacing w:after="0"/>
      <w:jc w:val="left"/>
    </w:pPr>
    <w:rPr>
      <w:sz w:val="28"/>
    </w:rPr>
  </w:style>
  <w:style w:type="paragraph" w:customStyle="1" w:styleId="Heading4SanSerif">
    <w:name w:val="Heading 4 San Serif"/>
    <w:basedOn w:val="Normal"/>
    <w:link w:val="Heading4SanSerifChar"/>
    <w:rsid w:val="00511354"/>
    <w:rPr>
      <w:rFonts w:ascii="Calisto MT" w:hAnsi="Calisto MT"/>
      <w:b/>
      <w:i/>
      <w:sz w:val="24"/>
    </w:rPr>
  </w:style>
  <w:style w:type="paragraph" w:customStyle="1" w:styleId="Heading4serif">
    <w:name w:val="Heading 4 serif"/>
    <w:basedOn w:val="Heading3"/>
    <w:rsid w:val="0094516A"/>
    <w:pPr>
      <w:spacing w:before="0" w:after="0"/>
    </w:pPr>
    <w:rPr>
      <w:i/>
      <w:sz w:val="24"/>
    </w:rPr>
  </w:style>
  <w:style w:type="table" w:styleId="TableGrid">
    <w:name w:val="Table Grid"/>
    <w:basedOn w:val="TableNormal"/>
    <w:rsid w:val="00B52E0B"/>
    <w:pPr>
      <w:tabs>
        <w:tab w:val="left" w:pos="5580"/>
      </w:tabs>
    </w:pPr>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itepath">
    <w:name w:val="Site path"/>
    <w:basedOn w:val="Normal"/>
    <w:rsid w:val="00956DDC"/>
    <w:rPr>
      <w:rFonts w:ascii="Trebuchet MS" w:eastAsia="Times" w:hAnsi="Trebuchet MS"/>
      <w:color w:val="0000FF"/>
      <w:sz w:val="18"/>
      <w:szCs w:val="20"/>
    </w:rPr>
  </w:style>
  <w:style w:type="paragraph" w:styleId="Footer">
    <w:name w:val="footer"/>
    <w:basedOn w:val="Normal"/>
    <w:rsid w:val="00B52E0B"/>
    <w:pPr>
      <w:tabs>
        <w:tab w:val="center" w:pos="4320"/>
        <w:tab w:val="right" w:pos="8640"/>
      </w:tabs>
      <w:jc w:val="center"/>
    </w:pPr>
    <w:rPr>
      <w:b/>
      <w:i/>
      <w:sz w:val="18"/>
    </w:rPr>
  </w:style>
  <w:style w:type="paragraph" w:customStyle="1" w:styleId="Listoutlinebullet1">
    <w:name w:val="List outline bullet 1"/>
    <w:basedOn w:val="NormalSanSerif"/>
    <w:rsid w:val="00DE12E0"/>
    <w:pPr>
      <w:numPr>
        <w:numId w:val="2"/>
      </w:numPr>
      <w:spacing w:before="120"/>
    </w:pPr>
    <w:rPr>
      <w:rFonts w:cs="Arial"/>
    </w:rPr>
  </w:style>
  <w:style w:type="paragraph" w:customStyle="1" w:styleId="Heading1CTPAS">
    <w:name w:val="Heading 1 CTPAS"/>
    <w:basedOn w:val="Heading1"/>
    <w:rsid w:val="001E28AD"/>
    <w:pPr>
      <w:jc w:val="center"/>
    </w:pPr>
  </w:style>
  <w:style w:type="paragraph" w:customStyle="1" w:styleId="Heading2CTPAS">
    <w:name w:val="Heading 2 CTPAS"/>
    <w:basedOn w:val="Heading2"/>
    <w:rsid w:val="001E28AD"/>
    <w:pPr>
      <w:spacing w:before="0" w:after="120"/>
    </w:pPr>
    <w:rPr>
      <w:rFonts w:ascii="Calisto MT" w:hAnsi="Calisto MT" w:cs="Times New Roman"/>
      <w:b/>
      <w:bCs w:val="0"/>
      <w:iCs w:val="0"/>
      <w:sz w:val="40"/>
      <w:szCs w:val="20"/>
    </w:rPr>
  </w:style>
  <w:style w:type="paragraph" w:customStyle="1" w:styleId="Heading4brand">
    <w:name w:val="Heading 4 brand"/>
    <w:basedOn w:val="Normal"/>
    <w:rsid w:val="00A34406"/>
    <w:pPr>
      <w:autoSpaceDE w:val="0"/>
      <w:autoSpaceDN w:val="0"/>
    </w:pPr>
    <w:rPr>
      <w:rFonts w:ascii="Arial Rounded MT Bold" w:hAnsi="Arial Rounded MT Bold" w:cs="Arial"/>
      <w:bCs/>
      <w:i/>
      <w:sz w:val="24"/>
      <w:szCs w:val="22"/>
    </w:rPr>
  </w:style>
  <w:style w:type="paragraph" w:customStyle="1" w:styleId="Heading3brand">
    <w:name w:val="Heading 3 brand"/>
    <w:basedOn w:val="Normal"/>
    <w:rsid w:val="00DE7891"/>
    <w:pPr>
      <w:autoSpaceDE w:val="0"/>
      <w:autoSpaceDN w:val="0"/>
    </w:pPr>
    <w:rPr>
      <w:rFonts w:ascii="Arial Rounded MT Bold" w:hAnsi="Arial Rounded MT Bold" w:cs="Tahoma"/>
      <w:bCs/>
      <w:color w:val="0054A6"/>
      <w:sz w:val="32"/>
      <w:szCs w:val="28"/>
    </w:rPr>
  </w:style>
  <w:style w:type="paragraph" w:customStyle="1" w:styleId="Heading2brand">
    <w:name w:val="Heading 2 brand"/>
    <w:basedOn w:val="Normal"/>
    <w:rsid w:val="00DE7891"/>
    <w:pPr>
      <w:autoSpaceDE w:val="0"/>
      <w:autoSpaceDN w:val="0"/>
      <w:jc w:val="center"/>
    </w:pPr>
    <w:rPr>
      <w:rFonts w:ascii="Arial Rounded MT Bold" w:hAnsi="Arial Rounded MT Bold" w:cs="Tahoma"/>
      <w:bCs/>
      <w:sz w:val="40"/>
    </w:rPr>
  </w:style>
  <w:style w:type="paragraph" w:customStyle="1" w:styleId="Heading1brand">
    <w:name w:val="Heading 1 brand"/>
    <w:basedOn w:val="Heading1"/>
    <w:rsid w:val="00DE7891"/>
    <w:pPr>
      <w:jc w:val="center"/>
    </w:pPr>
    <w:rPr>
      <w:rFonts w:ascii="Arial Rounded MT Bold" w:hAnsi="Arial Rounded MT Bold"/>
      <w:color w:val="0054A6"/>
    </w:rPr>
  </w:style>
  <w:style w:type="paragraph" w:customStyle="1" w:styleId="Formtablelabel1">
    <w:name w:val="Form table label 1"/>
    <w:basedOn w:val="NormalSanSerif"/>
    <w:rsid w:val="00F37744"/>
    <w:pPr>
      <w:spacing w:before="0"/>
      <w:jc w:val="right"/>
    </w:pPr>
    <w:rPr>
      <w:b/>
    </w:rPr>
  </w:style>
  <w:style w:type="paragraph" w:customStyle="1" w:styleId="TableFiller">
    <w:name w:val="Table Filler"/>
    <w:basedOn w:val="NormalSanSerif"/>
    <w:rsid w:val="00F37744"/>
    <w:pPr>
      <w:spacing w:before="0"/>
    </w:pPr>
    <w:rPr>
      <w:rFonts w:cs="Arial"/>
    </w:rPr>
  </w:style>
  <w:style w:type="paragraph" w:styleId="BodyText">
    <w:name w:val="Body Text"/>
    <w:basedOn w:val="Normal"/>
    <w:rsid w:val="00F8689D"/>
    <w:pPr>
      <w:jc w:val="both"/>
    </w:pPr>
    <w:rPr>
      <w:spacing w:val="-5"/>
      <w:szCs w:val="20"/>
    </w:rPr>
  </w:style>
  <w:style w:type="paragraph" w:styleId="Header">
    <w:name w:val="header"/>
    <w:basedOn w:val="Normal"/>
    <w:rsid w:val="00C31F1A"/>
    <w:pPr>
      <w:keepLines/>
      <w:tabs>
        <w:tab w:val="center" w:pos="4320"/>
        <w:tab w:val="right" w:pos="8640"/>
      </w:tabs>
      <w:spacing w:after="600" w:line="180" w:lineRule="atLeast"/>
      <w:ind w:left="835"/>
      <w:jc w:val="both"/>
    </w:pPr>
    <w:rPr>
      <w:spacing w:val="-5"/>
      <w:szCs w:val="20"/>
    </w:rPr>
  </w:style>
  <w:style w:type="character" w:styleId="PageNumber">
    <w:name w:val="page number"/>
    <w:rsid w:val="00C31F1A"/>
    <w:rPr>
      <w:sz w:val="18"/>
    </w:rPr>
  </w:style>
  <w:style w:type="character" w:customStyle="1" w:styleId="Heading4SanSerifChar">
    <w:name w:val="Heading 4 San Serif Char"/>
    <w:link w:val="Heading4SanSerif"/>
    <w:rsid w:val="00C31F1A"/>
    <w:rPr>
      <w:rFonts w:ascii="Calisto MT" w:hAnsi="Calisto MT"/>
      <w:b/>
      <w:i/>
      <w:sz w:val="24"/>
      <w:szCs w:val="24"/>
      <w:lang w:val="en-US" w:eastAsia="en-US" w:bidi="ar-SA"/>
    </w:rPr>
  </w:style>
  <w:style w:type="character" w:customStyle="1" w:styleId="NormalSanSerifChar">
    <w:name w:val="Normal San Serif Char"/>
    <w:link w:val="NormalSanSerif"/>
    <w:rsid w:val="00C31F1A"/>
    <w:rPr>
      <w:rFonts w:ascii="Arial" w:hAnsi="Arial"/>
      <w:lang w:val="en-US" w:eastAsia="en-US" w:bidi="ar-SA"/>
    </w:rPr>
  </w:style>
  <w:style w:type="character" w:styleId="Hyperlink">
    <w:name w:val="Hyperlink"/>
    <w:rsid w:val="00E30088"/>
    <w:rPr>
      <w:color w:val="0000FF"/>
      <w:u w:val="single"/>
    </w:rPr>
  </w:style>
  <w:style w:type="paragraph" w:styleId="BalloonText">
    <w:name w:val="Balloon Text"/>
    <w:basedOn w:val="Normal"/>
    <w:link w:val="BalloonTextChar"/>
    <w:rsid w:val="00DB173B"/>
    <w:rPr>
      <w:rFonts w:ascii="Tahoma" w:hAnsi="Tahoma" w:cs="Tahoma"/>
      <w:sz w:val="16"/>
      <w:szCs w:val="16"/>
    </w:rPr>
  </w:style>
  <w:style w:type="character" w:customStyle="1" w:styleId="BalloonTextChar">
    <w:name w:val="Balloon Text Char"/>
    <w:basedOn w:val="DefaultParagraphFont"/>
    <w:link w:val="BalloonText"/>
    <w:rsid w:val="00DB173B"/>
    <w:rPr>
      <w:rFonts w:ascii="Tahoma" w:hAnsi="Tahoma" w:cs="Tahoma"/>
      <w:sz w:val="16"/>
      <w:szCs w:val="16"/>
    </w:rPr>
  </w:style>
  <w:style w:type="character" w:styleId="FollowedHyperlink">
    <w:name w:val="FollowedHyperlink"/>
    <w:basedOn w:val="DefaultParagraphFont"/>
    <w:rsid w:val="004A33A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ta@acs.org" TargetMode="Externa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ja97\Desktop\Templates\Report%20B&amp;W.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55BEE-DC39-4B39-8387-E3758A67C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B&amp;W</Template>
  <TotalTime>1</TotalTime>
  <Pages>5</Pages>
  <Words>1143</Words>
  <Characters>6519</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Minutes</vt:lpstr>
    </vt:vector>
  </TitlesOfParts>
  <Company>ACS</Company>
  <LinksUpToDate>false</LinksUpToDate>
  <CharactersWithSpaces>7647</CharactersWithSpaces>
  <SharedDoc>false</SharedDoc>
  <HLinks>
    <vt:vector size="6" baseType="variant">
      <vt:variant>
        <vt:i4>7995457</vt:i4>
      </vt:variant>
      <vt:variant>
        <vt:i4>0</vt:i4>
      </vt:variant>
      <vt:variant>
        <vt:i4>0</vt:i4>
      </vt:variant>
      <vt:variant>
        <vt:i4>5</vt:i4>
      </vt:variant>
      <vt:variant>
        <vt:lpwstr>mailto:cta@acs.org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creator>bja97</dc:creator>
  <cp:lastModifiedBy>Mark O'Brien</cp:lastModifiedBy>
  <cp:revision>2</cp:revision>
  <cp:lastPrinted>2011-09-30T21:46:00Z</cp:lastPrinted>
  <dcterms:created xsi:type="dcterms:W3CDTF">2011-10-03T16:47:00Z</dcterms:created>
  <dcterms:modified xsi:type="dcterms:W3CDTF">2011-10-03T16:47:00Z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Tyler T u087991</vt:lpwstr>
  </property>
  <property fmtid="{D5CDD505-2E9C-101B-9397-08002B2CF9AE}" pid="3" name="Information_Classification">
    <vt:lpwstr>DOW RESTRICTED - For internal use only</vt:lpwstr>
  </property>
  <property fmtid="{D5CDD505-2E9C-101B-9397-08002B2CF9AE}" pid="4" name="Record_Title_ID">
    <vt:lpwstr>72</vt:lpwstr>
  </property>
  <property fmtid="{D5CDD505-2E9C-101B-9397-08002B2CF9AE}" pid="5" name="Initial_Creation_Date">
    <vt:lpwstr>9/30/2011 4:46:13 PM</vt:lpwstr>
  </property>
  <property fmtid="{D5CDD505-2E9C-101B-9397-08002B2CF9AE}" pid="6" name="Retention_Period_Start_Date">
    <vt:lpwstr>9/30/2011</vt:lpwstr>
  </property>
  <property fmtid="{D5CDD505-2E9C-101B-9397-08002B2CF9AE}" pid="7" name="Last_Reviewed_Date">
    <vt:lpwstr/>
  </property>
  <property fmtid="{D5CDD505-2E9C-101B-9397-08002B2CF9AE}" pid="8" name="Retention_Review_Frequency">
    <vt:lpwstr/>
  </property>
  <property fmtid="{D5CDD505-2E9C-101B-9397-08002B2CF9AE}" pid="9" name="_AdHocReviewCycleID">
    <vt:i4>601864865</vt:i4>
  </property>
  <property fmtid="{D5CDD505-2E9C-101B-9397-08002B2CF9AE}" pid="10" name="_NewReviewCycle">
    <vt:lpwstr/>
  </property>
  <property fmtid="{D5CDD505-2E9C-101B-9397-08002B2CF9AE}" pid="11" name="_EmailSubject">
    <vt:lpwstr>National Chemical Technician Application</vt:lpwstr>
  </property>
  <property fmtid="{D5CDD505-2E9C-101B-9397-08002B2CF9AE}" pid="12" name="_AuthorEmail">
    <vt:lpwstr>TMTyler@dow.com</vt:lpwstr>
  </property>
  <property fmtid="{D5CDD505-2E9C-101B-9397-08002B2CF9AE}" pid="13" name="_AuthorEmailDisplayName">
    <vt:lpwstr>Tyler, Tonya (TM)</vt:lpwstr>
  </property>
  <property fmtid="{D5CDD505-2E9C-101B-9397-08002B2CF9AE}" pid="14" name="_ReviewingToolsShownOnce">
    <vt:lpwstr/>
  </property>
</Properties>
</file>